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Healthcare &amp; Specialist Clinics</w:t>
      </w:r>
    </w:p>
    <w:p>
      <w:pPr>
        <w:spacing w:after="280"/>
      </w:pPr>
      <w:r>
        <w:rPr>
          <w:i/>
          <w:color w:val="64748B"/>
          <w:sz w:val="22"/>
        </w:rPr>
        <w:t>Industry Vertical: healthcare | Specialties, doctor consultation timings, health packages &amp; appointments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registered company or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CareWell Multi-Specialty Clinic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Public name displayed to WhatsApp users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CareWell Multi-Specialty Clinic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Short unique identifier (lowercase, e.g. dlf, skyline)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carewellclinic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AI Bot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Friendly name of your AI assistant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CareWell Care Assistant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Brand Tagline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1-2 sentence core value proposition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Specialties, doctor consultation timings, health packages &amp; appointments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Official Website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Company website link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https://www.carewellclinic.example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Customer 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support or sales contact email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care@carewellclinic.example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Support Phone Number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Official contact telephone with country code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+91 9988776655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Dedicated phone number to connect to WhatsApp bot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+91 XXXXXXXXXX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Business Working Hours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Daily operational hours (e.g. 09:30 AM - 06:30 PM)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08:00 AM - 08:30 PM (Mon-Sat), Emergency 24/7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Our Specialties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Cardiology, Orthopedics, Pediatrics, Dermatology &amp; Dental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🩺 Medical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Book Appointment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Schedule in-person clinic or video consultation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🩺 Medical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book_callback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Health Checkup Packages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Comprehensive annual, senior &amp; executive wellness packages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💊 Wellness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offering_details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Lab Tests &amp; Reports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Blood tests, radiology timings &amp; digital test report access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🔬 Diagnostics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Emergency &amp; Ambulance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24x7 emergency helpline &amp; fast ambulance dispatch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🆘 Emergency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faq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p>
      <w:r>
        <w:rPr>
          <w:i/>
          <w:sz w:val="17"/>
        </w:rPr>
        <w:t>Image URL column: paste a public https link to the product/property photo (JPG/PNG/WebP). Leave blank if none. On publish, images are stored on the offering and shown in chat/catalog.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Specialty / Department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Senior Specialist Doctor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Consultation Fee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Available Timings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Services &amp; Treatments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Room / Clinic wing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Image URL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Cardiology &amp; Heart Care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Dr. Rajesh Sharma, MD, DM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₹900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Mon, Wed, Fri 10:00-14:00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ECG, 2D Echo, TMT, Hypertension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Wing A, Room 104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https://images.unsplash.com/photo-1576091160399-112ba8d25d1d?auto=format&amp;fit=crop&amp;w=800&amp;q=80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Orthopedics &amp; Joint Surgery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Dr. Sunita Rao, MS (Ortho)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₹800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Tue, Thu, Sat 14:00-18:00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Arthritis, fracture care, sports rehab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Wing B, Room 201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https://images.unsplash.com/photo-1559757175-0eb30cd8c063?auto=format&amp;fit=crop&amp;w=800&amp;q=80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Pediatrics &amp; Child Health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Dr. Amit Verma, DCH, DNB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₹700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Mon-Sat 09:00-13:00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Vaccination, growth, allergy care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Wing A, Room 108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https://images.unsplash.com/photo-1631217868264-e5b90bb7e133?auto=format&amp;fit=crop&amp;w=800&amp;q=80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Dermatology &amp; Cosmetology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Dr. Neha Kulkarni, MD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₹850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Mon, Wed, Sat 16:00-20:00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Acne, laser, PRP, skin allergy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Wing C, Room 302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https://images.unsplash.com/photo-1515377905703-c4788e51af15?auto=format&amp;fit=crop&amp;w=800&amp;q=80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</w:tbl>
    <w:p>
      <w:pPr>
        <w:pStyle w:val="Heading2"/>
        <w:spacing w:before="160"/>
      </w:pPr>
      <w:r>
        <w:t>Catalog images (embedded preview)</w:t>
      </w:r>
    </w:p>
    <w:p>
      <w:r>
        <w:rPr>
          <w:b/>
          <w:sz w:val="16"/>
        </w:rPr>
        <w:t>Cardiology &amp; Heart Care — https://images.unsplash.com/photo-1576091160399-112ba8d25d1d?auto=format&amp;fit=crop&amp;w=800&amp;q=80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_cardi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Orthopedics &amp; Joint Surgery — https://images.unsplash.com/photo-1559757175-0eb30cd8c063?auto=format&amp;fit=crop&amp;w=800&amp;q=80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028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_orth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Pediatrics &amp; Child Health — https://images.unsplash.com/photo-1631217868264-e5b90bb7e133?auto=format&amp;fit=crop&amp;w=800&amp;q=80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191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_pedi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Dermatology &amp; Cosmetology — https://images.unsplash.com/photo-1515377905703-c4788e51af15?auto=format&amp;fit=crop&amp;w=800&amp;q=80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_derm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I book an appointment with a doctor?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Use Book Appointment or message the doctor/department name. You will get available slots; confirmation SMS/WhatsApp follows.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Appointments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receive my diagnostic lab test reports?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Reports are shared as PDF on WhatsApp/email typically within 12 hours for routine tests; specialized panels may take 24–48 hours.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Lab Reports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accept insurance and cashless claims?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 for listed TPAs and corporate tie-ups. Carry your e-card and photo ID. Planned procedures need pre-authorization.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Insurance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should I do in case of a medical emergency?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Call our 24/7 emergency hotline immediately for triage and ambulance dispatch. Share location and patient condition clearly.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Emergency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early should I arrive for a consultation?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Arrive 15 minutes early for registration and vitals. First-time patients should carry prior reports and medication list.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Appointments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I get a video consultation?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Video consults are available for eligible specialties. Prescriptions are shared digitally; some cases still need in-person exam.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Telehealth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payment modes are accepted at the clinic?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UPI, cards, net banking, and cash. Insurance co-pay is collected as applicable.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Payments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reschedule or cancel an appointment?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Message at least 2 hours before the slot. Repeated no-shows may require advance payment for future bookings.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Appointments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Are health checkup packages customizable?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 — packages can add/remove tests with price adjustment. Fasting instructions are sent with the booking confirmation.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Packages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provide home sample collection?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Home collection is available in selected pin codes for routine blood tests. Book via Lab Tests &amp; Reports.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Lab Reports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Is parking available at the clinic?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On-site visitor parking is available; wheelchair access is provided at the main entrance and lifts.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Facilities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is patient data kept private?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Records are access-controlled and shared only with treating clinicians or as authorized by the patient/guardian.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Privacy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Can I request a particular language-speaking doctor?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We try to match language preference (English, Hindi, and regional languages) subject to doctor availability.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Appointments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is the pharmacy / medicine policy?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In-house pharmacy stocks commonly prescribed medicines. Bring outside prescriptions only if your clinician advises continuity.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Pharmacy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r>
        <w:rPr>
          <w:i/>
          <w:sz w:val="17"/>
        </w:rPr>
        <w:t>Knowledge Base Articles — longer policy / how-to pages indexed for chatbot retrieval (keep the Title / Category / Article Content columns).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Knowledge Article Title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Article Content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Appointments, Telehealth &amp; Clinic Visit Guide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Appointments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Visiting CareWell</w:t>
              <w:br/>
              <w:br/>
              <w:t>Book via WhatsApp menu or by naming the specialty. Arrive 15 minutes early with prior reports and a medication list. First-time patients complete a short registration form.</w:t>
              <w:br/>
              <w:br/>
              <w:t>Video consultations are available for eligible cases; some conditions still require physical examination.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Lab Tests, Reports &amp; Health Packages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Diagnostics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Labs &amp; Packages</w:t>
              <w:br/>
              <w:br/>
              <w:t>Routine reports are typically shared within 12 hours as PDF. Specialized tests may take longer. Home sample collection is available in selected pin codes.</w:t>
              <w:br/>
              <w:br/>
              <w:t>Health packages can be customized; fasting instructions are sent with confirmation messages.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Insurance Cashless, Emergency &amp; Privacy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Insurance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Insurance &amp; Emergency</w:t>
              <w:br/>
              <w:br/>
              <w:t>Cashless care is available with listed TPAs — carry e-card and ID; planned procedures need pre-auth.</w:t>
              <w:br/>
              <w:br/>
              <w:t>For emergencies dial the 24/7 hotline for triage and ambulance. Patient records are confidential and shared only with care teams or authorized persons.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Polite, consultative, crisp, and brand-aligned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Welcome to CareWell Multi-Specialty Clinic! How can I assist you today?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Strict Guardrails (Never-Do List)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1. Never offer unauthorized discounts or unlisted pricing.</w:t>
              <w:br/>
              <w:t>2. Never promise dates or legal commitments outside official brochure.</w:t>
              <w:br/>
              <w:t>3. Never request passwords, OTPs, or credit card details.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Trigger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Escalate to live sales agent when user asks for 'human', 'agent', 'manager', or expresses grievance.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