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0252" w14:textId="77777777" w:rsidR="00A36162" w:rsidRDefault="00A36162" w:rsidP="00A36162">
      <w:r>
        <w:rPr>
          <w:b/>
          <w:bCs/>
          <w:color w:val="FFFFFF"/>
          <w:sz w:val="52"/>
          <w:szCs w:val="52"/>
        </w:rPr>
        <w:t>BOSCH MOMENTUM LAB</w:t>
      </w:r>
    </w:p>
    <w:p w14:paraId="115DEC9E" w14:textId="77777777" w:rsidR="00A36162" w:rsidRDefault="00A36162" w:rsidP="00A36162">
      <w:pPr>
        <w:shd w:val="clear" w:color="auto" w:fill="007BC0"/>
        <w:jc w:val="center"/>
      </w:pPr>
      <w:r>
        <w:rPr>
          <w:color w:val="AED6F1"/>
          <w:sz w:val="32"/>
          <w:szCs w:val="32"/>
        </w:rPr>
        <w:t>Business Requirements Document (BRD)</w:t>
      </w:r>
    </w:p>
    <w:p w14:paraId="5B4B215E" w14:textId="77777777" w:rsidR="00A36162" w:rsidRDefault="00A36162" w:rsidP="00A36162">
      <w:pPr>
        <w:shd w:val="clear" w:color="auto" w:fill="007BC0"/>
        <w:jc w:val="center"/>
      </w:pPr>
      <w:r>
        <w:rPr>
          <w:sz w:val="60"/>
          <w:szCs w:val="60"/>
        </w:rPr>
        <w:t xml:space="preserve"> </w:t>
      </w:r>
    </w:p>
    <w:p w14:paraId="6C4C0749" w14:textId="77777777" w:rsidR="00A36162" w:rsidRDefault="00A36162" w:rsidP="00A36162">
      <w:pPr>
        <w:shd w:val="clear" w:color="auto" w:fill="E20015"/>
        <w:jc w:val="center"/>
      </w:pPr>
      <w:r>
        <w:rPr>
          <w:b/>
          <w:bCs/>
          <w:color w:val="FFFFFF"/>
          <w:sz w:val="24"/>
          <w:szCs w:val="24"/>
        </w:rPr>
        <w:t>Labs-First · Governance-Aware · Innovation at Scale</w:t>
      </w:r>
    </w:p>
    <w:p w14:paraId="3BC06A30" w14:textId="77777777" w:rsidR="00A36162" w:rsidRDefault="00A36162" w:rsidP="00A36162">
      <w:pPr>
        <w:shd w:val="clear" w:color="auto" w:fill="00426A"/>
        <w:jc w:val="center"/>
      </w:pPr>
      <w:r>
        <w:rPr>
          <w:sz w:val="60"/>
          <w:szCs w:val="6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36162" w14:paraId="719848A7" w14:textId="77777777" w:rsidTr="005612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9837" w14:textId="77777777" w:rsidR="00A36162" w:rsidRDefault="00A36162" w:rsidP="005612B1">
            <w:r>
              <w:rPr>
                <w:sz w:val="18"/>
                <w:szCs w:val="18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A5B94" w14:textId="77777777" w:rsidR="00A36162" w:rsidRDefault="00A36162" w:rsidP="005612B1">
            <w:r>
              <w:rPr>
                <w:sz w:val="18"/>
                <w:szCs w:val="18"/>
              </w:rPr>
              <w:t>Business Requirements Document (BRD)</w:t>
            </w:r>
          </w:p>
        </w:tc>
      </w:tr>
      <w:tr w:rsidR="00A36162" w14:paraId="4EFA55E9" w14:textId="77777777" w:rsidTr="005612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33AA" w14:textId="77777777" w:rsidR="00A36162" w:rsidRDefault="00A36162" w:rsidP="005612B1">
            <w:r>
              <w:rPr>
                <w:sz w:val="18"/>
                <w:szCs w:val="18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EA7B" w14:textId="77777777" w:rsidR="00A36162" w:rsidRDefault="00A36162" w:rsidP="005612B1">
            <w:r>
              <w:rPr>
                <w:sz w:val="18"/>
                <w:szCs w:val="18"/>
              </w:rPr>
              <w:t>Bosch Momentum Lab (BML)</w:t>
            </w:r>
          </w:p>
        </w:tc>
      </w:tr>
      <w:tr w:rsidR="00A36162" w14:paraId="03516915" w14:textId="77777777" w:rsidTr="005612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B4C4" w14:textId="77777777" w:rsidR="00A36162" w:rsidRDefault="00A36162" w:rsidP="005612B1">
            <w:r>
              <w:rPr>
                <w:sz w:val="18"/>
                <w:szCs w:val="18"/>
              </w:rPr>
              <w:t>Organization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BD56" w14:textId="02DC6B84" w:rsidR="00A36162" w:rsidRDefault="00A60AA8" w:rsidP="005612B1">
            <w:r>
              <w:rPr>
                <w:sz w:val="18"/>
                <w:szCs w:val="18"/>
              </w:rPr>
              <w:t>M/MBR-IN</w:t>
            </w:r>
          </w:p>
        </w:tc>
      </w:tr>
      <w:tr w:rsidR="00A36162" w14:paraId="21C04120" w14:textId="77777777" w:rsidTr="005612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0020" w14:textId="77777777" w:rsidR="00A36162" w:rsidRDefault="00A36162" w:rsidP="005612B1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BFFD" w14:textId="77777777" w:rsidR="00A36162" w:rsidRDefault="00A36162" w:rsidP="005612B1">
            <w:r>
              <w:rPr>
                <w:sz w:val="18"/>
                <w:szCs w:val="18"/>
              </w:rPr>
              <w:t>1.0 – Draft for Review</w:t>
            </w:r>
          </w:p>
        </w:tc>
      </w:tr>
      <w:tr w:rsidR="00A36162" w14:paraId="166244BA" w14:textId="77777777" w:rsidTr="005612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37E6" w14:textId="77777777" w:rsidR="00A36162" w:rsidRDefault="00A36162" w:rsidP="005612B1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5322" w14:textId="78CFE93A" w:rsidR="00A36162" w:rsidRDefault="00A36162" w:rsidP="005612B1"/>
        </w:tc>
      </w:tr>
      <w:tr w:rsidR="00A36162" w14:paraId="755B075D" w14:textId="77777777" w:rsidTr="005612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5355" w14:textId="77777777" w:rsidR="00A36162" w:rsidRDefault="00A36162" w:rsidP="005612B1">
            <w:r>
              <w:rPr>
                <w:sz w:val="18"/>
                <w:szCs w:val="18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D3D2" w14:textId="1B6CF919" w:rsidR="00A36162" w:rsidRDefault="00A36162" w:rsidP="005612B1">
            <w:r>
              <w:rPr>
                <w:sz w:val="18"/>
                <w:szCs w:val="18"/>
              </w:rPr>
              <w:t>June 202</w:t>
            </w:r>
            <w:r w:rsidR="003167C7">
              <w:rPr>
                <w:sz w:val="18"/>
                <w:szCs w:val="18"/>
              </w:rPr>
              <w:t>6</w:t>
            </w:r>
          </w:p>
        </w:tc>
      </w:tr>
      <w:tr w:rsidR="00A36162" w14:paraId="086C67C6" w14:textId="77777777" w:rsidTr="005612B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6017" w14:textId="77777777" w:rsidR="00A36162" w:rsidRDefault="00A36162" w:rsidP="005612B1"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1C04" w14:textId="77777777" w:rsidR="00A36162" w:rsidRDefault="00A36162" w:rsidP="005612B1">
            <w:r>
              <w:rPr>
                <w:sz w:val="18"/>
                <w:szCs w:val="18"/>
              </w:rPr>
              <w:t>CONFIDENTIAL – Internal Use Only</w:t>
            </w:r>
          </w:p>
        </w:tc>
      </w:tr>
    </w:tbl>
    <w:p w14:paraId="41D5D1C0" w14:textId="77777777" w:rsidR="00A36162" w:rsidRDefault="00A36162" w:rsidP="00A36162"/>
    <w:p w14:paraId="42DC8848" w14:textId="77777777" w:rsidR="00A36162" w:rsidRDefault="00A36162" w:rsidP="00A36162"/>
    <w:p w14:paraId="216505EE" w14:textId="77777777" w:rsidR="00A36162" w:rsidRDefault="00A36162" w:rsidP="00A36162">
      <w:r>
        <w:br w:type="page"/>
      </w:r>
    </w:p>
    <w:p w14:paraId="3BA131C9" w14:textId="77777777" w:rsidR="00A36162" w:rsidRDefault="00A36162" w:rsidP="00A36162">
      <w:pPr>
        <w:pBdr>
          <w:bottom w:val="single" w:sz="4" w:space="0" w:color="007BC0"/>
        </w:pBdr>
        <w:spacing w:after="240"/>
      </w:pPr>
      <w:r>
        <w:rPr>
          <w:b/>
          <w:bCs/>
          <w:color w:val="007BC0"/>
          <w:sz w:val="28"/>
          <w:szCs w:val="28"/>
        </w:rPr>
        <w:lastRenderedPageBreak/>
        <w:t>TABLE OF CONTENTS</w:t>
      </w:r>
    </w:p>
    <w:sdt>
      <w:sdtPr>
        <w:id w:val="287167037"/>
      </w:sdtPr>
      <w:sdtContent>
        <w:p w14:paraId="31FFB9F2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460424" w:history="1">
            <w:r w:rsidRPr="00C6120D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8D4F28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25" w:history="1">
            <w:r w:rsidRPr="00C6120D">
              <w:rPr>
                <w:rStyle w:val="Hyperlink"/>
                <w:noProof/>
              </w:rPr>
              <w:t>1.1 Strategic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228DFE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26" w:history="1">
            <w:r w:rsidRPr="00C6120D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AE28A7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27" w:history="1">
            <w:r w:rsidRPr="00C6120D">
              <w:rPr>
                <w:rStyle w:val="Hyperlink"/>
                <w:noProof/>
              </w:rPr>
              <w:t>2. Platform Architecture &amp; Experience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5A97A4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28" w:history="1">
            <w:r w:rsidRPr="00C6120D">
              <w:rPr>
                <w:rStyle w:val="Hyperlink"/>
                <w:noProof/>
              </w:rPr>
              <w:t>2.1 Explore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78238D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29" w:history="1">
            <w:r w:rsidRPr="00C6120D">
              <w:rPr>
                <w:rStyle w:val="Hyperlink"/>
                <w:noProof/>
              </w:rPr>
              <w:t>2.2 Build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F8C22D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30" w:history="1">
            <w:r w:rsidRPr="00C6120D">
              <w:rPr>
                <w:rStyle w:val="Hyperlink"/>
                <w:noProof/>
              </w:rPr>
              <w:t>2.3 Scale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3DE5AD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31" w:history="1">
            <w:r w:rsidRPr="00C6120D">
              <w:rPr>
                <w:rStyle w:val="Hyperlink"/>
                <w:noProof/>
              </w:rPr>
              <w:t>3. User Roles &amp;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A119ED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32" w:history="1">
            <w:r w:rsidRPr="00C6120D">
              <w:rPr>
                <w:rStyle w:val="Hyperlink"/>
                <w:noProof/>
              </w:rPr>
              <w:t>4. Navigation &amp; Information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6C9183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33" w:history="1">
            <w:r w:rsidRPr="00C6120D">
              <w:rPr>
                <w:rStyle w:val="Hyperlink"/>
                <w:noProof/>
              </w:rPr>
              <w:t>4.1 Left Navigation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16FE2C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34" w:history="1">
            <w:r w:rsidRPr="00C6120D">
              <w:rPr>
                <w:rStyle w:val="Hyperlink"/>
                <w:noProof/>
              </w:rPr>
              <w:t>5. Screen Specifications &amp; UI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219E93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35" w:history="1">
            <w:r w:rsidRPr="00C6120D">
              <w:rPr>
                <w:rStyle w:val="Hyperlink"/>
                <w:noProof/>
              </w:rPr>
              <w:t>5.1 Home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CD36E9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36" w:history="1">
            <w:r w:rsidRPr="00C6120D">
              <w:rPr>
                <w:rStyle w:val="Hyperlink"/>
                <w:noProof/>
              </w:rPr>
              <w:t>Home Screen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5C04363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37" w:history="1">
            <w:r w:rsidRPr="00C6120D">
              <w:rPr>
                <w:rStyle w:val="Hyperlink"/>
                <w:noProof/>
              </w:rPr>
              <w:t>5.2 Explore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E61664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38" w:history="1">
            <w:r w:rsidRPr="00C6120D">
              <w:rPr>
                <w:rStyle w:val="Hyperlink"/>
                <w:noProof/>
              </w:rPr>
              <w:t>Explore Card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F5C39B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39" w:history="1">
            <w:r w:rsidRPr="00C6120D">
              <w:rPr>
                <w:rStyle w:val="Hyperlink"/>
                <w:noProof/>
              </w:rPr>
              <w:t>5.3 Build Workspace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5E03E0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40" w:history="1">
            <w:r w:rsidRPr="00C6120D">
              <w:rPr>
                <w:rStyle w:val="Hyperlink"/>
                <w:noProof/>
              </w:rPr>
              <w:t>Build Workspace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C777CD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41" w:history="1">
            <w:r w:rsidRPr="00C6120D">
              <w:rPr>
                <w:rStyle w:val="Hyperlink"/>
                <w:noProof/>
              </w:rPr>
              <w:t>5.4 Scale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4BBBA0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42" w:history="1">
            <w:r w:rsidRPr="00C6120D">
              <w:rPr>
                <w:rStyle w:val="Hyperlink"/>
                <w:noProof/>
              </w:rPr>
              <w:t>Scale Portfolio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69E641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43" w:history="1">
            <w:r w:rsidRPr="00C6120D">
              <w:rPr>
                <w:rStyle w:val="Hyperlink"/>
                <w:noProof/>
              </w:rPr>
              <w:t>6. Idea Submission &amp; Processing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B3327D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44" w:history="1">
            <w:r w:rsidRPr="00C6120D">
              <w:rPr>
                <w:rStyle w:val="Hyperlink"/>
                <w:noProof/>
              </w:rPr>
              <w:t>6.1 Local Tool Flow (BML)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A4CE50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45" w:history="1">
            <w:r w:rsidRPr="00C6120D">
              <w:rPr>
                <w:rStyle w:val="Hyperlink"/>
                <w:noProof/>
              </w:rPr>
              <w:t>BML Campaign Selection Screen (Page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8B91EE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46" w:history="1">
            <w:r w:rsidRPr="00C6120D">
              <w:rPr>
                <w:rStyle w:val="Hyperlink"/>
                <w:noProof/>
              </w:rPr>
              <w:t>Idea Submission Form (Local Tool)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6A1A26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47" w:history="1">
            <w:r w:rsidRPr="00C6120D">
              <w:rPr>
                <w:rStyle w:val="Hyperlink"/>
                <w:noProof/>
              </w:rPr>
              <w:t>6.2 Central Tool Process Screens (IPM Workflow)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79FC1B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48" w:history="1">
            <w:r w:rsidRPr="00C6120D">
              <w:rPr>
                <w:rStyle w:val="Hyperlink"/>
                <w:noProof/>
              </w:rPr>
              <w:t>7. Campaigns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EC9874C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49" w:history="1">
            <w:r w:rsidRPr="00C6120D">
              <w:rPr>
                <w:rStyle w:val="Hyperlink"/>
                <w:noProof/>
              </w:rPr>
              <w:t>7.1 MNXT Inhouse Campaigns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58799B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50" w:history="1">
            <w:r w:rsidRPr="00C6120D">
              <w:rPr>
                <w:rStyle w:val="Hyperlink"/>
                <w:noProof/>
              </w:rPr>
              <w:t>MNXT Campaign Page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3DE0B0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51" w:history="1">
            <w:r w:rsidRPr="00C6120D">
              <w:rPr>
                <w:rStyle w:val="Hyperlink"/>
                <w:noProof/>
              </w:rPr>
              <w:t>7.2 Other BBM-IN Campaigns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E18E50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52" w:history="1">
            <w:r w:rsidRPr="00C6120D">
              <w:rPr>
                <w:rStyle w:val="Hyperlink"/>
                <w:noProof/>
              </w:rPr>
              <w:t>BBM-IN Campaign Page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1D6CC1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53" w:history="1">
            <w:r w:rsidRPr="00C6120D">
              <w:rPr>
                <w:rStyle w:val="Hyperlink"/>
                <w:noProof/>
              </w:rPr>
              <w:t>8. Cohorts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E1EBD9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54" w:history="1">
            <w:r w:rsidRPr="00C6120D">
              <w:rPr>
                <w:rStyle w:val="Hyperlink"/>
                <w:noProof/>
              </w:rPr>
              <w:t>Cohort Page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21C578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55" w:history="1">
            <w:r w:rsidRPr="00C6120D">
              <w:rPr>
                <w:rStyle w:val="Hyperlink"/>
                <w:noProof/>
              </w:rPr>
              <w:t>9. Resources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8A133B5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56" w:history="1">
            <w:r w:rsidRPr="00C6120D">
              <w:rPr>
                <w:rStyle w:val="Hyperlink"/>
                <w:noProof/>
              </w:rPr>
              <w:t>9.1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49798D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57" w:history="1">
            <w:r w:rsidRPr="00C6120D">
              <w:rPr>
                <w:rStyle w:val="Hyperlink"/>
                <w:noProof/>
              </w:rPr>
              <w:t>9.2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C8E50D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58" w:history="1">
            <w:r w:rsidRPr="00C6120D">
              <w:rPr>
                <w:rStyle w:val="Hyperlink"/>
                <w:noProof/>
              </w:rPr>
              <w:t>9.3 Cloud Sandbox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07DA80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59" w:history="1">
            <w:r w:rsidRPr="00C6120D">
              <w:rPr>
                <w:rStyle w:val="Hyperlink"/>
                <w:noProof/>
              </w:rPr>
              <w:t>9.4 People (Expert Network)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560B82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60" w:history="1">
            <w:r w:rsidRPr="00C6120D">
              <w:rPr>
                <w:rStyle w:val="Hyperlink"/>
                <w:noProof/>
              </w:rPr>
              <w:t>Expert Profile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045E1B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61" w:history="1">
            <w:r w:rsidRPr="00C6120D">
              <w:rPr>
                <w:rStyle w:val="Hyperlink"/>
                <w:noProof/>
              </w:rPr>
              <w:t>10. Asset Booking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9B1085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62" w:history="1">
            <w:r w:rsidRPr="00C6120D">
              <w:rPr>
                <w:rStyle w:val="Hyperlink"/>
                <w:noProof/>
              </w:rPr>
              <w:t>Asset Booking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BD58891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63" w:history="1">
            <w:r w:rsidRPr="00C6120D">
              <w:rPr>
                <w:rStyle w:val="Hyperlink"/>
                <w:noProof/>
              </w:rPr>
              <w:t>10.1 Approval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9E5231A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64" w:history="1">
            <w:r w:rsidRPr="00C6120D">
              <w:rPr>
                <w:rStyle w:val="Hyperlink"/>
                <w:noProof/>
              </w:rPr>
              <w:t>11. Governance &amp;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680832C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65" w:history="1">
            <w:r w:rsidRPr="00C6120D">
              <w:rPr>
                <w:rStyle w:val="Hyperlink"/>
                <w:noProof/>
              </w:rPr>
              <w:t>11.1 Stage Advancement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350A05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66" w:history="1">
            <w:r w:rsidRPr="00C6120D">
              <w:rPr>
                <w:rStyle w:val="Hyperlink"/>
                <w:noProof/>
              </w:rPr>
              <w:t>Stage Advancement Request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CE5641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67" w:history="1">
            <w:r w:rsidRPr="00C6120D">
              <w:rPr>
                <w:rStyle w:val="Hyperlink"/>
                <w:noProof/>
              </w:rPr>
              <w:t>11.2 Governance Trigger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CFDFF1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68" w:history="1">
            <w:r w:rsidRPr="00C6120D">
              <w:rPr>
                <w:rStyle w:val="Hyperlink"/>
                <w:noProof/>
              </w:rPr>
              <w:t>12. Insights &amp; KPI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CF02C8" w14:textId="77777777" w:rsidR="00A36162" w:rsidRDefault="00A36162" w:rsidP="00A36162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1460469" w:history="1">
            <w:r w:rsidRPr="00C6120D">
              <w:rPr>
                <w:rStyle w:val="Hyperlink"/>
                <w:noProof/>
              </w:rPr>
              <w:t>Insights Dashboard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FAA9185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70" w:history="1">
            <w:r w:rsidRPr="00C6120D">
              <w:rPr>
                <w:rStyle w:val="Hyperlink"/>
                <w:noProof/>
              </w:rPr>
              <w:t>13.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D9D4D25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71" w:history="1">
            <w:r w:rsidRPr="00C6120D">
              <w:rPr>
                <w:rStyle w:val="Hyperlink"/>
                <w:noProof/>
              </w:rPr>
              <w:t>14.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6A55644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72" w:history="1">
            <w:r w:rsidRPr="00C6120D">
              <w:rPr>
                <w:rStyle w:val="Hyperlink"/>
                <w:noProof/>
              </w:rPr>
              <w:t>15. Open Items &amp;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EB2FAA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73" w:history="1">
            <w:r w:rsidRPr="00C6120D">
              <w:rPr>
                <w:rStyle w:val="Hyperlink"/>
                <w:noProof/>
              </w:rPr>
              <w:t>15.1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90791A" w14:textId="77777777" w:rsidR="00A36162" w:rsidRDefault="00A36162" w:rsidP="00A36162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460474" w:history="1">
            <w:r w:rsidRPr="00C6120D">
              <w:rPr>
                <w:rStyle w:val="Hyperlink"/>
                <w:noProof/>
              </w:rPr>
              <w:t>15.2 Open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D82CD76" w14:textId="77777777" w:rsidR="00A36162" w:rsidRDefault="00A36162" w:rsidP="00A36162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460475" w:history="1">
            <w:r w:rsidRPr="00C6120D">
              <w:rPr>
                <w:rStyle w:val="Hyperlink"/>
                <w:noProof/>
              </w:rPr>
              <w:t>16. Document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_Toc231460475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E10FAD0" w14:textId="77777777" w:rsidR="00A36162" w:rsidRDefault="00A36162" w:rsidP="00A36162">
          <w:r>
            <w:fldChar w:fldCharType="end"/>
          </w:r>
        </w:p>
      </w:sdtContent>
    </w:sdt>
    <w:p w14:paraId="5C72DA53" w14:textId="367EB87D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0" w:name="_Toc231460424"/>
      <w:r>
        <w:rPr>
          <w:b/>
          <w:bCs/>
          <w:color w:val="FFFFFF"/>
          <w:szCs w:val="32"/>
        </w:rPr>
        <w:lastRenderedPageBreak/>
        <w:t>Executive Summary</w:t>
      </w:r>
      <w:bookmarkEnd w:id="0"/>
    </w:p>
    <w:p w14:paraId="3D2E770C" w14:textId="77777777" w:rsidR="00A36162" w:rsidRDefault="00A36162" w:rsidP="00A36162">
      <w:pPr>
        <w:spacing w:before="60" w:after="60"/>
      </w:pPr>
      <w:r>
        <w:t>Bosch Momentum Lab (BML) is an internal innovation lab and execution platform designed to take ideas from initial conception through to scaled, revenue-generating initiatives. It is not merely a dashboard or idea portal — it is a living innovation lab that combines curiosity-driven exploration with structured, governance-aware execution.</w:t>
      </w:r>
    </w:p>
    <w:p w14:paraId="3A99D97B" w14:textId="77777777" w:rsidR="00A36162" w:rsidRDefault="00A36162" w:rsidP="00A36162"/>
    <w:p w14:paraId="3B392085" w14:textId="77777777" w:rsidR="00A36162" w:rsidRDefault="00A36162" w:rsidP="00A36162">
      <w:pPr>
        <w:spacing w:before="60" w:after="60"/>
      </w:pPr>
      <w:r>
        <w:t>BML serves three categories of users: innovators who propose and develop ideas, Innovation Program Managers (IPMs) who oversee lifecycle governance, and leadership who require portfolio-level visibility. The platform supports the full IM2–IM5 innovation lifecycle while keeping governance friction minimal for early-stage exploration.</w:t>
      </w:r>
    </w:p>
    <w:p w14:paraId="3543EEBB" w14:textId="2F78ABAD" w:rsidR="00F0579B" w:rsidRDefault="00F0579B" w:rsidP="00A36162">
      <w:pPr>
        <w:spacing w:before="60" w:after="60"/>
      </w:pPr>
      <w:r>
        <w:t>BML serves seven user roles: Innovators/Project Leads, Mentors, IPMs, Lab Managers, Campaign Managers, Leadership, and Admins</w:t>
      </w:r>
      <w:r>
        <w:t>.</w:t>
      </w:r>
    </w:p>
    <w:p w14:paraId="19A16A2E" w14:textId="77777777" w:rsidR="00A36162" w:rsidRDefault="00A36162" w:rsidP="00A36162"/>
    <w:p w14:paraId="607334B6" w14:textId="1441AC61" w:rsidR="00A36162" w:rsidRDefault="00A36162" w:rsidP="00A36162">
      <w:pPr>
        <w:pStyle w:val="Heading2"/>
        <w:pBdr>
          <w:bottom w:val="single" w:sz="3" w:space="0" w:color="007BC0"/>
        </w:pBdr>
      </w:pPr>
      <w:bookmarkStart w:id="1" w:name="_Toc231460425"/>
      <w:r>
        <w:rPr>
          <w:bCs/>
          <w:color w:val="00426A"/>
          <w:sz w:val="26"/>
          <w:szCs w:val="26"/>
        </w:rPr>
        <w:t>Strategic Objectives</w:t>
      </w:r>
      <w:bookmarkEnd w:id="1"/>
    </w:p>
    <w:p w14:paraId="3EBA0754" w14:textId="77777777" w:rsidR="00A36162" w:rsidRPr="00F0579B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 w:rsidRPr="00F0579B">
        <w:t>Enable low-friction idea submission and early exploration via Explore layer (IM2)</w:t>
      </w:r>
    </w:p>
    <w:p w14:paraId="01B7F9DC" w14:textId="62C195D4" w:rsidR="00A36162" w:rsidRPr="00F0579B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 w:rsidRPr="00F0579B">
        <w:t xml:space="preserve">Provide structured acceleration through campaigns, cohorts, and mentoring in the </w:t>
      </w:r>
      <w:r w:rsidR="00F0579B">
        <w:t>Explore ,</w:t>
      </w:r>
      <w:r w:rsidRPr="00F0579B">
        <w:t>Build layer (IM2–IM4)</w:t>
      </w:r>
      <w:r w:rsidR="00F0579B">
        <w:t>and Scale Layer</w:t>
      </w:r>
    </w:p>
    <w:p w14:paraId="3C5CC922" w14:textId="2DB419FC" w:rsidR="00F0579B" w:rsidRDefault="00F0579B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 xml:space="preserve">Deliver portfolio visibility and ROI tracking in the Scale layer (IM4–IM5), building on KPI and Investment Trackers that are visible from Explore onward </w:t>
      </w:r>
      <w:r>
        <w:t>- framed</w:t>
      </w:r>
      <w:r>
        <w:t xml:space="preserve"> as learning investment in early stages and ROI in Scale</w:t>
      </w:r>
    </w:p>
    <w:p w14:paraId="363FD083" w14:textId="379DD0B7" w:rsidR="00A36162" w:rsidRDefault="003167C7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Embedded</w:t>
      </w:r>
      <w:r w:rsidR="00A36162">
        <w:t xml:space="preserve"> I-cube </w:t>
      </w:r>
      <w:r>
        <w:t xml:space="preserve">link </w:t>
      </w:r>
      <w:r w:rsidR="00A36162">
        <w:t>(central tool) for idea submission</w:t>
      </w:r>
    </w:p>
    <w:p w14:paraId="492F0F51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Establish an immutable, auditable governance and approval system</w:t>
      </w:r>
    </w:p>
    <w:p w14:paraId="2D6B69E6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Enable resource discovery, booking, and managed access for innovators</w:t>
      </w:r>
    </w:p>
    <w:p w14:paraId="0CCA5D5F" w14:textId="77777777" w:rsidR="00A36162" w:rsidRDefault="00A36162" w:rsidP="00A36162"/>
    <w:p w14:paraId="4A6CBD8F" w14:textId="59216AE5" w:rsidR="00A36162" w:rsidRDefault="00A36162" w:rsidP="00A36162">
      <w:pPr>
        <w:pStyle w:val="Heading2"/>
        <w:pBdr>
          <w:bottom w:val="single" w:sz="3" w:space="0" w:color="007BC0"/>
        </w:pBdr>
      </w:pPr>
      <w:bookmarkStart w:id="2" w:name="_Toc231460426"/>
      <w:r>
        <w:rPr>
          <w:bCs/>
          <w:color w:val="00426A"/>
          <w:sz w:val="26"/>
          <w:szCs w:val="26"/>
        </w:rPr>
        <w:t>Scope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6162" w14:paraId="58889CE9" w14:textId="77777777" w:rsidTr="005612B1">
        <w:tc>
          <w:tcPr>
            <w:tcW w:w="20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EBB1" w14:textId="77777777" w:rsidR="00A36162" w:rsidRDefault="00A36162" w:rsidP="005612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 SCOPE</w:t>
            </w:r>
          </w:p>
        </w:tc>
        <w:tc>
          <w:tcPr>
            <w:tcW w:w="7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CFD9" w14:textId="7D564C67" w:rsidR="00A36162" w:rsidRDefault="00A36162" w:rsidP="005612B1">
            <w:r>
              <w:t>BML platform modules: Home</w:t>
            </w:r>
            <w:r w:rsidR="00F0579B">
              <w:t xml:space="preserve">: </w:t>
            </w:r>
            <w:r w:rsidR="00A91A44" w:rsidRPr="00F0579B">
              <w:rPr>
                <w:color w:val="000000" w:themeColor="text1"/>
              </w:rPr>
              <w:t>Landing page</w:t>
            </w:r>
            <w:r w:rsidR="00F0579B">
              <w:rPr>
                <w:color w:val="000000" w:themeColor="text1"/>
              </w:rPr>
              <w:t xml:space="preserve"> (For announcements &amp; communications)</w:t>
            </w:r>
            <w:r>
              <w:t xml:space="preserve">, </w:t>
            </w:r>
            <w:r w:rsidR="00F0579B">
              <w:t>Projects – 1)</w:t>
            </w:r>
            <w:r>
              <w:t>Explore</w:t>
            </w:r>
            <w:r w:rsidR="00F0579B">
              <w:t xml:space="preserve"> 2)</w:t>
            </w:r>
            <w:r>
              <w:t>Build</w:t>
            </w:r>
            <w:r w:rsidR="00F0579B">
              <w:t xml:space="preserve"> 3)</w:t>
            </w:r>
            <w:r>
              <w:t xml:space="preserve">Scale, Campaigns, Cohorts, Resources (Repository, Learning, Cloud Sandbox, People), Asset Booking, Insights/KPIs, Governance &amp; Standards. Idea flow </w:t>
            </w:r>
            <w:r w:rsidR="003167C7">
              <w:t>from</w:t>
            </w:r>
            <w:r>
              <w:t xml:space="preserve"> central tool (I-cube). User roles: Innovator, IPM, Lab Manager, </w:t>
            </w:r>
            <w:r w:rsidR="00F0579B">
              <w:t>campaign manager, Leadership/ management, Mentor ,Admin</w:t>
            </w:r>
          </w:p>
        </w:tc>
      </w:tr>
    </w:tbl>
    <w:p w14:paraId="0BF871C3" w14:textId="77777777" w:rsidR="00A36162" w:rsidRDefault="00A36162" w:rsidP="00A361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36162" w14:paraId="682DA178" w14:textId="77777777" w:rsidTr="005612B1">
        <w:tc>
          <w:tcPr>
            <w:tcW w:w="20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F485" w14:textId="2CB35F8D" w:rsidR="00A36162" w:rsidRDefault="00A36162" w:rsidP="005612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 OF SCOPE</w:t>
            </w:r>
          </w:p>
        </w:tc>
        <w:tc>
          <w:tcPr>
            <w:tcW w:w="7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7260" w14:textId="6A61E5B0" w:rsidR="00A36162" w:rsidRDefault="00A36162" w:rsidP="005612B1">
            <w:r>
              <w:t>I-cube (central tool) development itself. Financial ERP integrations. External partner portals. Mobile native applications</w:t>
            </w:r>
            <w:r w:rsidR="003167C7">
              <w:t>.</w:t>
            </w:r>
          </w:p>
        </w:tc>
      </w:tr>
    </w:tbl>
    <w:p w14:paraId="39985535" w14:textId="1E148511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3" w:name="_Toc231460427"/>
      <w:r>
        <w:rPr>
          <w:b/>
          <w:bCs/>
          <w:color w:val="FFFFFF"/>
          <w:szCs w:val="32"/>
        </w:rPr>
        <w:lastRenderedPageBreak/>
        <w:t>Platform Architecture &amp; Experience Model</w:t>
      </w:r>
      <w:bookmarkEnd w:id="3"/>
    </w:p>
    <w:p w14:paraId="24099937" w14:textId="77777777" w:rsidR="00A36162" w:rsidRDefault="00A36162" w:rsidP="00A36162">
      <w:pPr>
        <w:spacing w:before="60" w:after="60"/>
      </w:pPr>
      <w:r>
        <w:t>BML operates in three experience layers while IM stages run underneath as governance checkpoints. IM stage indicators appear contextually — on cards, inside projects, and in leadership views — not as hard entry gates.</w:t>
      </w:r>
    </w:p>
    <w:p w14:paraId="1F4786FC" w14:textId="77777777" w:rsidR="00A36162" w:rsidRDefault="00A36162" w:rsidP="00A361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36162" w14:paraId="023A0A78" w14:textId="77777777" w:rsidTr="005612B1"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6122746" w14:textId="77777777" w:rsidR="00A36162" w:rsidRDefault="00A36162" w:rsidP="005612B1">
            <w:pPr>
              <w:jc w:val="center"/>
            </w:pPr>
            <w:r>
              <w:rPr>
                <w:b/>
                <w:bCs/>
                <w:color w:val="FFFFFF"/>
              </w:rPr>
              <w:t>EXPLORE</w:t>
            </w:r>
          </w:p>
          <w:p w14:paraId="517964F9" w14:textId="77777777" w:rsidR="00A36162" w:rsidRDefault="00A36162" w:rsidP="005612B1">
            <w:pPr>
              <w:jc w:val="center"/>
            </w:pPr>
            <w:r>
              <w:rPr>
                <w:color w:val="DDDDDD"/>
                <w:sz w:val="16"/>
                <w:szCs w:val="16"/>
              </w:rPr>
              <w:t>IM2 | Early Ideas</w:t>
            </w:r>
          </w:p>
        </w:tc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426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923754E" w14:textId="77777777" w:rsidR="00A36162" w:rsidRDefault="00A36162" w:rsidP="005612B1">
            <w:pPr>
              <w:jc w:val="center"/>
            </w:pPr>
            <w:r>
              <w:rPr>
                <w:b/>
                <w:bCs/>
                <w:color w:val="FFFFFF"/>
              </w:rPr>
              <w:t>BUILD</w:t>
            </w:r>
          </w:p>
          <w:p w14:paraId="20580ACD" w14:textId="77777777" w:rsidR="00A36162" w:rsidRDefault="00A36162" w:rsidP="005612B1">
            <w:pPr>
              <w:jc w:val="center"/>
            </w:pPr>
            <w:r>
              <w:rPr>
                <w:color w:val="DDDDDD"/>
                <w:sz w:val="16"/>
                <w:szCs w:val="16"/>
              </w:rPr>
              <w:t>IM2→IM4 | Acceleration</w:t>
            </w:r>
          </w:p>
        </w:tc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E20015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CA32FAA" w14:textId="77777777" w:rsidR="00A36162" w:rsidRDefault="00A36162" w:rsidP="005612B1">
            <w:pPr>
              <w:jc w:val="center"/>
            </w:pPr>
            <w:r>
              <w:rPr>
                <w:b/>
                <w:bCs/>
                <w:color w:val="FFFFFF"/>
              </w:rPr>
              <w:t>SCALE</w:t>
            </w:r>
          </w:p>
          <w:p w14:paraId="4B687AC1" w14:textId="77777777" w:rsidR="00A36162" w:rsidRDefault="00A36162" w:rsidP="005612B1">
            <w:pPr>
              <w:jc w:val="center"/>
            </w:pPr>
            <w:r>
              <w:rPr>
                <w:color w:val="DDDDDD"/>
                <w:sz w:val="16"/>
                <w:szCs w:val="16"/>
              </w:rPr>
              <w:t>IM4→IM5 | Portfolio</w:t>
            </w:r>
          </w:p>
        </w:tc>
      </w:tr>
    </w:tbl>
    <w:p w14:paraId="07B05498" w14:textId="77777777" w:rsidR="00A36162" w:rsidRDefault="00A36162" w:rsidP="00A36162"/>
    <w:p w14:paraId="12AA0B23" w14:textId="720EC860" w:rsidR="00A36162" w:rsidRDefault="00A36162" w:rsidP="00A36162">
      <w:pPr>
        <w:pStyle w:val="Heading2"/>
        <w:pBdr>
          <w:bottom w:val="single" w:sz="3" w:space="0" w:color="007BC0"/>
        </w:pBdr>
      </w:pPr>
      <w:bookmarkStart w:id="4" w:name="_Toc231460428"/>
      <w:r>
        <w:rPr>
          <w:bCs/>
          <w:color w:val="00426A"/>
          <w:sz w:val="26"/>
          <w:szCs w:val="26"/>
        </w:rPr>
        <w:t>Explore Layer</w:t>
      </w:r>
      <w:bookmarkEnd w:id="4"/>
    </w:p>
    <w:p w14:paraId="207A05DD" w14:textId="77777777" w:rsidR="00A36162" w:rsidRDefault="00A36162" w:rsidP="00A36162">
      <w:pPr>
        <w:spacing w:before="60" w:after="60"/>
      </w:pPr>
      <w:r>
        <w:t>Where ideas, questions, and early funded experiments begin. This layer supports curiosity-driven innovation with minimal friction.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36162" w14:paraId="21B5B01B" w14:textId="77777777" w:rsidTr="005612B1"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FB6CF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4D1EB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KPI Type</w:t>
            </w:r>
          </w:p>
        </w:tc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5F4BC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Funding</w:t>
            </w:r>
          </w:p>
        </w:tc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A8FA7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Ends At</w:t>
            </w:r>
          </w:p>
        </w:tc>
      </w:tr>
      <w:tr w:rsidR="00A36162" w14:paraId="74C4F401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C101" w14:textId="77777777" w:rsidR="00A36162" w:rsidRDefault="00A36162" w:rsidP="005612B1">
            <w:r>
              <w:rPr>
                <w:sz w:val="18"/>
                <w:szCs w:val="18"/>
              </w:rPr>
              <w:t>Concept preparation &amp; early validation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269B" w14:textId="77777777" w:rsidR="00A36162" w:rsidRDefault="00A36162" w:rsidP="005612B1">
            <w:r>
              <w:rPr>
                <w:sz w:val="18"/>
                <w:szCs w:val="18"/>
              </w:rPr>
              <w:t>Learning / Validation KPIs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E55F" w14:textId="77777777" w:rsidR="00A36162" w:rsidRDefault="00A36162" w:rsidP="005612B1">
            <w:r>
              <w:rPr>
                <w:sz w:val="18"/>
                <w:szCs w:val="18"/>
              </w:rPr>
              <w:t>Seed / Exploration Budget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37EA" w14:textId="77777777" w:rsidR="00A36162" w:rsidRDefault="00A36162" w:rsidP="005612B1">
            <w:r>
              <w:rPr>
                <w:sz w:val="18"/>
                <w:szCs w:val="18"/>
              </w:rPr>
              <w:t>A-Funding Decision Gate</w:t>
            </w:r>
          </w:p>
        </w:tc>
      </w:tr>
    </w:tbl>
    <w:p w14:paraId="42D1CF10" w14:textId="77777777" w:rsidR="00A36162" w:rsidRDefault="00A36162" w:rsidP="00A36162"/>
    <w:p w14:paraId="060166AB" w14:textId="77777777" w:rsidR="00A36162" w:rsidRDefault="00A36162" w:rsidP="00A36162">
      <w:pPr>
        <w:spacing w:before="60" w:after="60"/>
      </w:pPr>
      <w:r>
        <w:t>Activities in Explore:</w:t>
      </w:r>
    </w:p>
    <w:p w14:paraId="7ECC5707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Idea onboarding and hypothesis formation</w:t>
      </w:r>
    </w:p>
    <w:p w14:paraId="0033AE7E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Customer discovery and market understanding</w:t>
      </w:r>
    </w:p>
    <w:p w14:paraId="59B9D07E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Early technical feasibility assessment</w:t>
      </w:r>
    </w:p>
    <w:p w14:paraId="48805EDF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Customer interviews and learning KPI tracking</w:t>
      </w:r>
    </w:p>
    <w:p w14:paraId="7FC464DA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Seed funding tracking and A-Funding preparation</w:t>
      </w:r>
    </w:p>
    <w:p w14:paraId="2C5E0937" w14:textId="77777777" w:rsidR="00A36162" w:rsidRDefault="00A36162" w:rsidP="00A36162"/>
    <w:p w14:paraId="2E944CF0" w14:textId="3C2A0E60" w:rsidR="00A36162" w:rsidRDefault="00A36162" w:rsidP="00A36162">
      <w:pPr>
        <w:pStyle w:val="Heading2"/>
        <w:pBdr>
          <w:bottom w:val="single" w:sz="3" w:space="0" w:color="007BC0"/>
        </w:pBdr>
      </w:pPr>
      <w:bookmarkStart w:id="5" w:name="_Toc231460429"/>
      <w:r>
        <w:rPr>
          <w:bCs/>
          <w:color w:val="00426A"/>
          <w:sz w:val="26"/>
          <w:szCs w:val="26"/>
        </w:rPr>
        <w:t>Build Layer</w:t>
      </w:r>
      <w:bookmarkEnd w:id="5"/>
    </w:p>
    <w:p w14:paraId="0A585162" w14:textId="77777777" w:rsidR="00A36162" w:rsidRDefault="00A36162" w:rsidP="00A36162">
      <w:pPr>
        <w:spacing w:before="60" w:after="60"/>
      </w:pPr>
      <w:r>
        <w:t>Where ideas are shaped, supported, and accelerated through two phases: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A36162" w14:paraId="64ECB340" w14:textId="77777777" w:rsidTr="005612B1">
        <w:tc>
          <w:tcPr>
            <w:tcW w:w="18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6C6EF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78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AB0B7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Build A (IM2→IM3)</w:t>
            </w:r>
          </w:p>
        </w:tc>
        <w:tc>
          <w:tcPr>
            <w:tcW w:w="378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A39EB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Build B (IM3→IM4)</w:t>
            </w:r>
          </w:p>
        </w:tc>
      </w:tr>
      <w:tr w:rsidR="00A36162" w14:paraId="2E2D026E" w14:textId="77777777" w:rsidTr="005612B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9802" w14:textId="77777777" w:rsidR="00A36162" w:rsidRDefault="00A36162" w:rsidP="005612B1">
            <w:r>
              <w:rPr>
                <w:sz w:val="18"/>
                <w:szCs w:val="18"/>
              </w:rPr>
              <w:t>Focus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64EF" w14:textId="77777777" w:rsidR="00A36162" w:rsidRDefault="00A36162" w:rsidP="005612B1">
            <w:r>
              <w:rPr>
                <w:sz w:val="18"/>
                <w:szCs w:val="18"/>
              </w:rPr>
              <w:t>Concept validation, commercial &amp; customer validation, planning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075A" w14:textId="77777777" w:rsidR="00A36162" w:rsidRDefault="00A36162" w:rsidP="005612B1">
            <w:r>
              <w:rPr>
                <w:sz w:val="18"/>
                <w:szCs w:val="18"/>
              </w:rPr>
              <w:t>Business &amp; solution maturity, contracting, realization, technology maturity</w:t>
            </w:r>
          </w:p>
        </w:tc>
      </w:tr>
      <w:tr w:rsidR="00A36162" w14:paraId="13C081F1" w14:textId="77777777" w:rsidTr="005612B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FDD2" w14:textId="77777777" w:rsidR="00A36162" w:rsidRDefault="00A36162" w:rsidP="005612B1">
            <w:r>
              <w:rPr>
                <w:sz w:val="18"/>
                <w:szCs w:val="18"/>
              </w:rPr>
              <w:t>Governance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1C2F" w14:textId="77777777" w:rsidR="00A36162" w:rsidRDefault="00A36162" w:rsidP="005612B1">
            <w:r>
              <w:rPr>
                <w:sz w:val="18"/>
                <w:szCs w:val="18"/>
              </w:rPr>
              <w:t>IM3 Review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0813" w14:textId="77777777" w:rsidR="00A36162" w:rsidRDefault="00A36162" w:rsidP="005612B1">
            <w:r>
              <w:rPr>
                <w:sz w:val="18"/>
                <w:szCs w:val="18"/>
              </w:rPr>
              <w:t>IM4 Gate + Project Review Board (B)</w:t>
            </w:r>
          </w:p>
        </w:tc>
      </w:tr>
      <w:tr w:rsidR="00A36162" w14:paraId="339E9EAE" w14:textId="77777777" w:rsidTr="005612B1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C780" w14:textId="77777777" w:rsidR="00A36162" w:rsidRDefault="00A36162" w:rsidP="005612B1">
            <w:r>
              <w:rPr>
                <w:sz w:val="18"/>
                <w:szCs w:val="18"/>
              </w:rPr>
              <w:t>Transition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3683F" w14:textId="77777777" w:rsidR="00A36162" w:rsidRDefault="00A36162" w:rsidP="005612B1">
            <w:r>
              <w:rPr>
                <w:sz w:val="18"/>
                <w:szCs w:val="18"/>
              </w:rPr>
              <w:t>Approved → Continue in Build (B)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FE32" w14:textId="77777777" w:rsidR="00A36162" w:rsidRDefault="00A36162" w:rsidP="005612B1">
            <w:r>
              <w:rPr>
                <w:sz w:val="18"/>
                <w:szCs w:val="18"/>
              </w:rPr>
              <w:t>Approved → Move to Scale</w:t>
            </w:r>
          </w:p>
        </w:tc>
      </w:tr>
    </w:tbl>
    <w:p w14:paraId="673A3CDE" w14:textId="77777777" w:rsidR="00A36162" w:rsidRDefault="00A36162" w:rsidP="00A36162"/>
    <w:p w14:paraId="403E11AD" w14:textId="34764A53" w:rsidR="00A36162" w:rsidRDefault="00A36162" w:rsidP="00A36162">
      <w:pPr>
        <w:pStyle w:val="Heading2"/>
        <w:pBdr>
          <w:bottom w:val="single" w:sz="3" w:space="0" w:color="007BC0"/>
        </w:pBdr>
      </w:pPr>
      <w:bookmarkStart w:id="6" w:name="_Toc231460430"/>
      <w:r>
        <w:rPr>
          <w:bCs/>
          <w:color w:val="00426A"/>
          <w:sz w:val="26"/>
          <w:szCs w:val="26"/>
        </w:rPr>
        <w:t>Scale Layer</w:t>
      </w:r>
      <w:bookmarkEnd w:id="6"/>
    </w:p>
    <w:p w14:paraId="2838EB72" w14:textId="77777777" w:rsidR="00A36162" w:rsidRDefault="00A36162" w:rsidP="00A36162">
      <w:pPr>
        <w:spacing w:before="60" w:after="60"/>
      </w:pPr>
      <w:r>
        <w:t>Where validated initiatives are executed and measured. Dashboards, ROI, and portfolio intelligence surface here for leadership.</w:t>
      </w:r>
    </w:p>
    <w:p w14:paraId="2AAD46D6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 xml:space="preserve">Incubation programs and venture </w:t>
      </w:r>
      <w:proofErr w:type="spellStart"/>
      <w:r>
        <w:t>clienting</w:t>
      </w:r>
      <w:proofErr w:type="spellEnd"/>
    </w:p>
    <w:p w14:paraId="54835216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OKRs, sales funnel, and ROI tracking</w:t>
      </w:r>
    </w:p>
    <w:p w14:paraId="4CF107BC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Portfolio dashboards and leadership visibility</w:t>
      </w:r>
    </w:p>
    <w:p w14:paraId="55C286CB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Project Review Board (C)</w:t>
      </w:r>
    </w:p>
    <w:p w14:paraId="22BA0F3C" w14:textId="390E16A3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7" w:name="_Toc231460431"/>
      <w:r>
        <w:rPr>
          <w:b/>
          <w:bCs/>
          <w:color w:val="FFFFFF"/>
          <w:szCs w:val="32"/>
        </w:rPr>
        <w:lastRenderedPageBreak/>
        <w:t>User Roles &amp; Personas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A36162" w14:paraId="26BBF552" w14:textId="77777777" w:rsidTr="005612B1">
        <w:tc>
          <w:tcPr>
            <w:tcW w:w="22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74371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58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32D4E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Primary Responsibilities</w:t>
            </w:r>
          </w:p>
        </w:tc>
        <w:tc>
          <w:tcPr>
            <w:tcW w:w="358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DC859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Key Access</w:t>
            </w:r>
          </w:p>
        </w:tc>
      </w:tr>
      <w:tr w:rsidR="00A36162" w14:paraId="1A2CB02F" w14:textId="77777777" w:rsidTr="005612B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1AD1" w14:textId="77777777" w:rsidR="00A36162" w:rsidRDefault="00A36162" w:rsidP="005612B1">
            <w:r>
              <w:rPr>
                <w:sz w:val="18"/>
                <w:szCs w:val="18"/>
              </w:rPr>
              <w:t>Innovator / Contributor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771B" w14:textId="77777777" w:rsidR="00A36162" w:rsidRDefault="00A36162" w:rsidP="005612B1">
            <w:r>
              <w:rPr>
                <w:sz w:val="18"/>
                <w:szCs w:val="18"/>
              </w:rPr>
              <w:t>Submit ideas, track project progress, access resources, collaborate in cohorts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FC9D" w14:textId="77777777" w:rsidR="00A36162" w:rsidRDefault="00A36162" w:rsidP="005612B1">
            <w:r>
              <w:rPr>
                <w:sz w:val="18"/>
                <w:szCs w:val="18"/>
              </w:rPr>
              <w:t>Explore, Build workspace, Resources, Asset Booking (linked to Project ID)</w:t>
            </w:r>
          </w:p>
        </w:tc>
      </w:tr>
      <w:tr w:rsidR="00A36162" w14:paraId="27068B4B" w14:textId="77777777" w:rsidTr="005612B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C7CD" w14:textId="77777777" w:rsidR="00A36162" w:rsidRDefault="00A36162" w:rsidP="005612B1">
            <w:r>
              <w:rPr>
                <w:sz w:val="18"/>
                <w:szCs w:val="18"/>
              </w:rPr>
              <w:t>Innovation Program Manager (IPM)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EAF8" w14:textId="77777777" w:rsidR="00A36162" w:rsidRDefault="00A36162" w:rsidP="005612B1">
            <w:r>
              <w:rPr>
                <w:sz w:val="18"/>
                <w:szCs w:val="18"/>
              </w:rPr>
              <w:t>Review and approve ideas, manage longlisting / shortlisting, oversee campaign flows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F825" w14:textId="2F425C4B" w:rsidR="00A36162" w:rsidRDefault="00A36162" w:rsidP="005612B1">
            <w:r>
              <w:rPr>
                <w:sz w:val="18"/>
                <w:szCs w:val="18"/>
              </w:rPr>
              <w:t>All modules + Governance &amp; Standards, Sanity Check, IPM workflows</w:t>
            </w:r>
            <w:r w:rsidR="00F0579B">
              <w:rPr>
                <w:sz w:val="18"/>
                <w:szCs w:val="18"/>
              </w:rPr>
              <w:t xml:space="preserve"> – Complete Tool</w:t>
            </w:r>
          </w:p>
        </w:tc>
      </w:tr>
      <w:tr w:rsidR="00A36162" w14:paraId="7D85E07A" w14:textId="77777777" w:rsidTr="005612B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A8CA5" w14:textId="77777777" w:rsidR="00A36162" w:rsidRDefault="00A36162" w:rsidP="005612B1">
            <w:r>
              <w:rPr>
                <w:sz w:val="18"/>
                <w:szCs w:val="18"/>
              </w:rPr>
              <w:t>Lab Manager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6BF6" w14:textId="77777777" w:rsidR="00A36162" w:rsidRDefault="00A36162" w:rsidP="005612B1">
            <w:r>
              <w:rPr>
                <w:sz w:val="18"/>
                <w:szCs w:val="18"/>
              </w:rPr>
              <w:t>Approve resource and small asset requests, manage lab operations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483ED" w14:textId="77777777" w:rsidR="00A36162" w:rsidRDefault="00A36162" w:rsidP="005612B1">
            <w:r>
              <w:rPr>
                <w:sz w:val="18"/>
                <w:szCs w:val="18"/>
              </w:rPr>
              <w:t>Asset Booking approvals, Standards dashboard</w:t>
            </w:r>
          </w:p>
        </w:tc>
      </w:tr>
      <w:tr w:rsidR="00A36162" w14:paraId="72FE94CA" w14:textId="77777777" w:rsidTr="005612B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1B02B" w14:textId="77777777" w:rsidR="00A36162" w:rsidRDefault="00A36162" w:rsidP="005612B1">
            <w:r>
              <w:rPr>
                <w:sz w:val="18"/>
                <w:szCs w:val="18"/>
              </w:rPr>
              <w:t>Leadership / Management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213D" w14:textId="77777777" w:rsidR="00A36162" w:rsidRDefault="00A36162" w:rsidP="005612B1">
            <w:r>
              <w:rPr>
                <w:sz w:val="18"/>
                <w:szCs w:val="18"/>
              </w:rPr>
              <w:t>Portfolio visibility, ROI tracking, investment decisions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DCCE" w14:textId="2BF36968" w:rsidR="00A36162" w:rsidRDefault="00F0579B" w:rsidP="005612B1">
            <w:r>
              <w:rPr>
                <w:sz w:val="18"/>
                <w:szCs w:val="18"/>
              </w:rPr>
              <w:t xml:space="preserve">Explore, Build and </w:t>
            </w:r>
            <w:r w:rsidR="00A36162">
              <w:rPr>
                <w:sz w:val="18"/>
                <w:szCs w:val="18"/>
              </w:rPr>
              <w:t>Scale layer, Insights/KPIs, Portfolio dashboards (toggle view on Home)</w:t>
            </w:r>
          </w:p>
        </w:tc>
      </w:tr>
      <w:tr w:rsidR="00A36162" w14:paraId="79F4D47D" w14:textId="77777777" w:rsidTr="005612B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EDF0" w14:textId="77777777" w:rsidR="00A36162" w:rsidRDefault="00A36162" w:rsidP="005612B1">
            <w:r>
              <w:rPr>
                <w:sz w:val="18"/>
                <w:szCs w:val="18"/>
              </w:rPr>
              <w:t>Campaign Manager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E10A" w14:textId="77777777" w:rsidR="00A36162" w:rsidRDefault="00A36162" w:rsidP="005612B1">
            <w:r>
              <w:rPr>
                <w:sz w:val="18"/>
                <w:szCs w:val="18"/>
              </w:rPr>
              <w:t>Create/manage campaigns, define strategic search fields, manage cohorts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EFBC" w14:textId="77777777" w:rsidR="00A36162" w:rsidRDefault="00A36162" w:rsidP="005612B1">
            <w:r>
              <w:rPr>
                <w:sz w:val="18"/>
                <w:szCs w:val="18"/>
              </w:rPr>
              <w:t>Campaigns module, Cohorts, linked Projects</w:t>
            </w:r>
          </w:p>
        </w:tc>
      </w:tr>
      <w:tr w:rsidR="00F0579B" w14:paraId="6120D6CD" w14:textId="77777777" w:rsidTr="005612B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0BCA" w14:textId="460C8625" w:rsidR="00F0579B" w:rsidRDefault="00F0579B" w:rsidP="00F0579B">
            <w:pPr>
              <w:rPr>
                <w:sz w:val="18"/>
                <w:szCs w:val="18"/>
              </w:rPr>
            </w:pPr>
            <w:r w:rsidRPr="00C56915">
              <w:t>Mentor</w:t>
            </w:r>
            <w:r>
              <w:t>/ Advisor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520D9" w14:textId="43487213" w:rsidR="00F0579B" w:rsidRDefault="00F0579B" w:rsidP="00F0579B">
            <w:pPr>
              <w:rPr>
                <w:sz w:val="18"/>
                <w:szCs w:val="18"/>
              </w:rPr>
            </w:pPr>
            <w:r w:rsidRPr="00C56915">
              <w:t>Coach teams, provide feedback on milestones, review stage readiness, support cohort participants,</w:t>
            </w:r>
            <w:r>
              <w:t xml:space="preserve"> connects people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DDDB" w14:textId="151C9852" w:rsidR="00F0579B" w:rsidRDefault="00F0579B" w:rsidP="00F0579B">
            <w:pPr>
              <w:rPr>
                <w:sz w:val="18"/>
                <w:szCs w:val="18"/>
              </w:rPr>
            </w:pPr>
            <w:r w:rsidRPr="00C56915">
              <w:t xml:space="preserve">Assigned Cohorts, </w:t>
            </w:r>
            <w:r>
              <w:t>Explore, Build</w:t>
            </w:r>
            <w:r w:rsidRPr="00C56915">
              <w:t xml:space="preserve"> </w:t>
            </w:r>
            <w:r>
              <w:t xml:space="preserve">,Scale </w:t>
            </w:r>
            <w:r w:rsidRPr="00C56915">
              <w:t>Workspace (view/comment), People/Expert profile, Learning resources</w:t>
            </w:r>
          </w:p>
        </w:tc>
      </w:tr>
      <w:tr w:rsidR="00F0579B" w14:paraId="6957DE41" w14:textId="77777777" w:rsidTr="005612B1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AD197" w14:textId="00A4EBEA" w:rsidR="00F0579B" w:rsidRPr="00C56915" w:rsidRDefault="00F0579B" w:rsidP="00F0579B">
            <w:r>
              <w:t>Admin</w:t>
            </w:r>
            <w:r>
              <w:t xml:space="preserve"> 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ED55D" w14:textId="77777777" w:rsidR="00F0579B" w:rsidRDefault="00F0579B" w:rsidP="00F0579B">
            <w:r>
              <w:t>Full platform configuration, user and role management, master data setup (campaign/cohort templates), platform-wide reporting and governance configuration</w:t>
            </w:r>
          </w:p>
          <w:p w14:paraId="4A374501" w14:textId="51FB231C" w:rsidR="00F0579B" w:rsidRPr="00C56915" w:rsidRDefault="00F0579B" w:rsidP="00F0579B"/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0537" w14:textId="7793EBD8" w:rsidR="00F0579B" w:rsidRPr="00C56915" w:rsidRDefault="00F0579B" w:rsidP="00F0579B">
            <w:r>
              <w:t>Campaigns module, Cohorts, linked Projects</w:t>
            </w:r>
            <w:r>
              <w:t xml:space="preserve"> </w:t>
            </w:r>
            <w:r>
              <w:t>Full platform access — all modules, system configuration, user management, reporting Campaign Manager</w:t>
            </w:r>
          </w:p>
        </w:tc>
      </w:tr>
    </w:tbl>
    <w:p w14:paraId="4088AD68" w14:textId="6C8745CD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8" w:name="_Toc231460432"/>
      <w:r>
        <w:rPr>
          <w:b/>
          <w:bCs/>
          <w:color w:val="FFFFFF"/>
          <w:szCs w:val="32"/>
        </w:rPr>
        <w:lastRenderedPageBreak/>
        <w:t>Navigation &amp; Information Architecture</w:t>
      </w:r>
      <w:bookmarkEnd w:id="8"/>
    </w:p>
    <w:p w14:paraId="56713B22" w14:textId="1C8DBA78" w:rsidR="00A36162" w:rsidRDefault="00A36162" w:rsidP="00A36162">
      <w:pPr>
        <w:pStyle w:val="Heading2"/>
        <w:pBdr>
          <w:bottom w:val="single" w:sz="3" w:space="0" w:color="007BC0"/>
        </w:pBdr>
      </w:pPr>
      <w:bookmarkStart w:id="9" w:name="_Toc231460433"/>
      <w:r>
        <w:rPr>
          <w:bCs/>
          <w:color w:val="00426A"/>
          <w:sz w:val="26"/>
          <w:szCs w:val="26"/>
        </w:rPr>
        <w:t>Left Navigation Structure</w:t>
      </w:r>
      <w:bookmarkEnd w:id="9"/>
    </w:p>
    <w:p w14:paraId="50F664B6" w14:textId="77777777" w:rsidR="00A36162" w:rsidRDefault="00A36162" w:rsidP="00A36162">
      <w:pPr>
        <w:spacing w:before="60" w:after="60"/>
      </w:pPr>
      <w:r>
        <w:t>The platform uses persistent left-side navigation. IM stage indicators appear on cards and inside projects — not as gating mechanisms at the nav level.</w:t>
      </w:r>
    </w:p>
    <w:p w14:paraId="17828066" w14:textId="77777777" w:rsidR="00A36162" w:rsidRDefault="00A36162" w:rsidP="00A361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36162" w14:paraId="0BE833F9" w14:textId="77777777" w:rsidTr="005612B1"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47A36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Primary Nav Item</w:t>
            </w:r>
          </w:p>
        </w:tc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12316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Sub-sections</w:t>
            </w:r>
          </w:p>
        </w:tc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BE90B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Access Level</w:t>
            </w:r>
          </w:p>
        </w:tc>
      </w:tr>
      <w:tr w:rsidR="00A36162" w14:paraId="10566BF3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9D4A" w14:textId="77777777" w:rsidR="00A36162" w:rsidRDefault="00A36162" w:rsidP="005612B1">
            <w:r>
              <w:rPr>
                <w:sz w:val="18"/>
                <w:szCs w:val="18"/>
              </w:rPr>
              <w:t>Home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04D0" w14:textId="4453E2AF" w:rsidR="00A36162" w:rsidRDefault="00F0579B" w:rsidP="005612B1">
            <w:r>
              <w:rPr>
                <w:sz w:val="18"/>
                <w:szCs w:val="18"/>
              </w:rPr>
              <w:t>Landing page – Announcements and communication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6CBC" w14:textId="77777777" w:rsidR="00A36162" w:rsidRDefault="00A36162" w:rsidP="005612B1">
            <w:r>
              <w:rPr>
                <w:sz w:val="18"/>
                <w:szCs w:val="18"/>
              </w:rPr>
              <w:t>All users</w:t>
            </w:r>
          </w:p>
        </w:tc>
      </w:tr>
      <w:tr w:rsidR="00A36162" w14:paraId="3F1E2260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024C" w14:textId="77777777" w:rsidR="00A36162" w:rsidRDefault="00A36162" w:rsidP="005612B1">
            <w:r>
              <w:rPr>
                <w:sz w:val="18"/>
                <w:szCs w:val="18"/>
              </w:rPr>
              <w:t>Projects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0037" w14:textId="77777777" w:rsidR="00A36162" w:rsidRDefault="00A36162" w:rsidP="005612B1">
            <w:r>
              <w:rPr>
                <w:sz w:val="18"/>
                <w:szCs w:val="18"/>
              </w:rPr>
              <w:t>Explore, Build, Scale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1951" w14:textId="77777777" w:rsidR="00A36162" w:rsidRDefault="00A36162" w:rsidP="005612B1">
            <w:r>
              <w:rPr>
                <w:sz w:val="18"/>
                <w:szCs w:val="18"/>
              </w:rPr>
              <w:t>All users (filtered by role)</w:t>
            </w:r>
          </w:p>
        </w:tc>
      </w:tr>
      <w:tr w:rsidR="00A36162" w14:paraId="1CCF8B8E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9093" w14:textId="77777777" w:rsidR="00A36162" w:rsidRDefault="00A36162" w:rsidP="005612B1">
            <w:r>
              <w:rPr>
                <w:sz w:val="18"/>
                <w:szCs w:val="18"/>
              </w:rPr>
              <w:t>Campaigns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06C2" w14:textId="77777777" w:rsidR="00A36162" w:rsidRDefault="00A36162" w:rsidP="005612B1">
            <w:r>
              <w:rPr>
                <w:sz w:val="18"/>
                <w:szCs w:val="18"/>
              </w:rPr>
              <w:t>MNXT Campaigns, BBM-IN Campaigns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1287" w14:textId="77777777" w:rsidR="00A36162" w:rsidRDefault="00A36162" w:rsidP="005612B1">
            <w:r>
              <w:rPr>
                <w:sz w:val="18"/>
                <w:szCs w:val="18"/>
              </w:rPr>
              <w:t>All users</w:t>
            </w:r>
          </w:p>
        </w:tc>
      </w:tr>
      <w:tr w:rsidR="00A36162" w14:paraId="7DE8E600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7723" w14:textId="77777777" w:rsidR="00A36162" w:rsidRDefault="00A36162" w:rsidP="005612B1">
            <w:r>
              <w:rPr>
                <w:sz w:val="18"/>
                <w:szCs w:val="18"/>
              </w:rPr>
              <w:t>Cohorts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6E88" w14:textId="77777777" w:rsidR="00A36162" w:rsidRDefault="00A36162" w:rsidP="005612B1">
            <w:r>
              <w:rPr>
                <w:sz w:val="18"/>
                <w:szCs w:val="18"/>
              </w:rPr>
              <w:t>By Campaign, By Year, Startups, Mentors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11B3" w14:textId="77777777" w:rsidR="00A36162" w:rsidRDefault="00A36162" w:rsidP="005612B1">
            <w:r>
              <w:rPr>
                <w:sz w:val="18"/>
                <w:szCs w:val="18"/>
              </w:rPr>
              <w:t>All users</w:t>
            </w:r>
          </w:p>
        </w:tc>
      </w:tr>
      <w:tr w:rsidR="00A36162" w14:paraId="47A1A896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965E" w14:textId="77777777" w:rsidR="00A36162" w:rsidRDefault="00A36162" w:rsidP="005612B1">
            <w:r>
              <w:rPr>
                <w:sz w:val="18"/>
                <w:szCs w:val="18"/>
              </w:rPr>
              <w:t>Resources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8477" w14:textId="77777777" w:rsidR="00A36162" w:rsidRDefault="00A36162" w:rsidP="005612B1">
            <w:r>
              <w:rPr>
                <w:sz w:val="18"/>
                <w:szCs w:val="18"/>
              </w:rPr>
              <w:t>Repository, Learning, Cloud Sandbox, People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ADDC" w14:textId="77777777" w:rsidR="00A36162" w:rsidRDefault="00A36162" w:rsidP="005612B1">
            <w:r>
              <w:rPr>
                <w:sz w:val="18"/>
                <w:szCs w:val="18"/>
              </w:rPr>
              <w:t>Contributors only</w:t>
            </w:r>
          </w:p>
        </w:tc>
      </w:tr>
      <w:tr w:rsidR="00A36162" w14:paraId="68ACC732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7044" w14:textId="77777777" w:rsidR="00A36162" w:rsidRDefault="00A36162" w:rsidP="005612B1">
            <w:r>
              <w:rPr>
                <w:sz w:val="18"/>
                <w:szCs w:val="18"/>
              </w:rPr>
              <w:t>Asset Booking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9827" w14:textId="77777777" w:rsidR="00A36162" w:rsidRDefault="00A36162" w:rsidP="005612B1">
            <w:r>
              <w:rPr>
                <w:sz w:val="18"/>
                <w:szCs w:val="18"/>
              </w:rPr>
              <w:t>Physical, Digital, Availability, Approval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D388" w14:textId="77777777" w:rsidR="00A36162" w:rsidRDefault="00A36162" w:rsidP="005612B1">
            <w:r>
              <w:rPr>
                <w:sz w:val="18"/>
                <w:szCs w:val="18"/>
              </w:rPr>
              <w:t>Contributors (linked to Project ID)</w:t>
            </w:r>
          </w:p>
        </w:tc>
      </w:tr>
      <w:tr w:rsidR="00A36162" w14:paraId="1B10A8ED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2AB3F" w14:textId="77777777" w:rsidR="00A36162" w:rsidRDefault="00A36162" w:rsidP="005612B1">
            <w:r>
              <w:rPr>
                <w:sz w:val="18"/>
                <w:szCs w:val="18"/>
              </w:rPr>
              <w:t>Insights / KPIs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60D0" w14:textId="77777777" w:rsidR="00A36162" w:rsidRDefault="00A36162" w:rsidP="005612B1">
            <w:r>
              <w:rPr>
                <w:sz w:val="18"/>
                <w:szCs w:val="18"/>
              </w:rPr>
              <w:t>Portfolio Intelligence, Stage distribution, ROI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C5A2" w14:textId="77777777" w:rsidR="00A36162" w:rsidRDefault="00A36162" w:rsidP="005612B1">
            <w:r>
              <w:rPr>
                <w:sz w:val="18"/>
                <w:szCs w:val="18"/>
              </w:rPr>
              <w:t>IPM, Leadership</w:t>
            </w:r>
          </w:p>
        </w:tc>
      </w:tr>
      <w:tr w:rsidR="00A36162" w14:paraId="0F912908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541A" w14:textId="77777777" w:rsidR="00A36162" w:rsidRDefault="00A36162" w:rsidP="005612B1">
            <w:r>
              <w:rPr>
                <w:sz w:val="18"/>
                <w:szCs w:val="18"/>
              </w:rPr>
              <w:t>Profile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58A4" w14:textId="77777777" w:rsidR="00A36162" w:rsidRDefault="00A36162" w:rsidP="005612B1">
            <w:r>
              <w:rPr>
                <w:sz w:val="18"/>
                <w:szCs w:val="18"/>
              </w:rPr>
              <w:t>User profile, Expertise tags, Past projects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5456" w14:textId="32770D2B" w:rsidR="00A36162" w:rsidRDefault="00F0579B" w:rsidP="005612B1">
            <w:r>
              <w:rPr>
                <w:sz w:val="18"/>
                <w:szCs w:val="18"/>
              </w:rPr>
              <w:t xml:space="preserve">Contributors </w:t>
            </w:r>
          </w:p>
        </w:tc>
      </w:tr>
      <w:tr w:rsidR="00F0579B" w14:paraId="4B7CD4B9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F58CC" w14:textId="1A4367F2" w:rsidR="00F0579B" w:rsidRDefault="00F0579B" w:rsidP="00F0579B">
            <w:pPr>
              <w:rPr>
                <w:sz w:val="18"/>
                <w:szCs w:val="18"/>
              </w:rPr>
            </w:pPr>
            <w:r w:rsidRPr="001314A4">
              <w:t xml:space="preserve">| About / Help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58F8" w14:textId="7F51FC49" w:rsidR="00F0579B" w:rsidRDefault="00F0579B" w:rsidP="00F0579B">
            <w:pPr>
              <w:rPr>
                <w:sz w:val="18"/>
                <w:szCs w:val="18"/>
              </w:rPr>
            </w:pPr>
            <w:r w:rsidRPr="001314A4">
              <w:t xml:space="preserve">Platform Vision, Contact Directory, Onboarding Video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15E5" w14:textId="010E2C2B" w:rsidR="00F0579B" w:rsidRDefault="00F0579B" w:rsidP="00F0579B">
            <w:pPr>
              <w:rPr>
                <w:sz w:val="18"/>
                <w:szCs w:val="18"/>
              </w:rPr>
            </w:pPr>
            <w:r w:rsidRPr="001314A4">
              <w:t xml:space="preserve">All users </w:t>
            </w:r>
          </w:p>
        </w:tc>
      </w:tr>
    </w:tbl>
    <w:p w14:paraId="4EDFDDD0" w14:textId="04373DC7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10" w:name="_Toc231460434"/>
      <w:r>
        <w:rPr>
          <w:b/>
          <w:bCs/>
          <w:color w:val="FFFFFF"/>
          <w:szCs w:val="32"/>
        </w:rPr>
        <w:lastRenderedPageBreak/>
        <w:t>Screen Specifications &amp; UI Requirements</w:t>
      </w:r>
      <w:bookmarkEnd w:id="10"/>
    </w:p>
    <w:p w14:paraId="7D4D6075" w14:textId="5649A6E6" w:rsidR="00A36162" w:rsidRDefault="00A36162" w:rsidP="00A36162">
      <w:pPr>
        <w:pStyle w:val="Heading2"/>
        <w:pBdr>
          <w:bottom w:val="single" w:sz="3" w:space="0" w:color="007BC0"/>
        </w:pBdr>
      </w:pPr>
      <w:bookmarkStart w:id="11" w:name="_Toc231460435"/>
      <w:r>
        <w:rPr>
          <w:bCs/>
          <w:color w:val="00426A"/>
          <w:sz w:val="26"/>
          <w:szCs w:val="26"/>
        </w:rPr>
        <w:t>Home Screen</w:t>
      </w:r>
      <w:bookmarkEnd w:id="11"/>
    </w:p>
    <w:p w14:paraId="1C7A57ED" w14:textId="77777777" w:rsidR="00A36162" w:rsidRDefault="00A36162" w:rsidP="00A36162">
      <w:pPr>
        <w:spacing w:before="60" w:after="60"/>
      </w:pPr>
      <w:r>
        <w:t>The Home screen answers: "What are we exploring and building right now?" It balances curiosity for teams with visibility for management.</w:t>
      </w:r>
    </w:p>
    <w:p w14:paraId="1C8BD679" w14:textId="77777777" w:rsidR="00A36162" w:rsidRDefault="00A36162" w:rsidP="00A36162"/>
    <w:p w14:paraId="3BAF9C5A" w14:textId="77777777" w:rsidR="00A36162" w:rsidRDefault="00A36162" w:rsidP="00A36162">
      <w:pPr>
        <w:pStyle w:val="Heading3"/>
      </w:pPr>
      <w:bookmarkStart w:id="12" w:name="_Toc231460436"/>
      <w:r>
        <w:rPr>
          <w:color w:val="007BC0"/>
          <w:sz w:val="22"/>
          <w:szCs w:val="22"/>
        </w:rPr>
        <w:t>Home Screen Layout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162" w14:paraId="40147B04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DEB9B" w14:textId="77777777" w:rsidR="00A36162" w:rsidRDefault="00A36162" w:rsidP="005612B1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[ TOP NAV: Search | Notifications | Profile Avatar ]</w:t>
            </w:r>
          </w:p>
        </w:tc>
      </w:tr>
      <w:tr w:rsidR="00A36162" w14:paraId="2121723B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01CE5" w14:textId="77777777" w:rsidR="00A36162" w:rsidRDefault="00A36162" w:rsidP="005612B1">
            <w:pPr>
              <w:jc w:val="center"/>
            </w:pPr>
            <w:r>
              <w:rPr>
                <w:b/>
                <w:bCs/>
                <w:color w:val="007BC0"/>
              </w:rPr>
              <w:t>HEADLINE: "What are we exploring and building right now?"</w:t>
            </w:r>
          </w:p>
        </w:tc>
      </w:tr>
      <w:tr w:rsidR="00A36162" w14:paraId="2D2CBC25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810C9" w14:textId="77777777" w:rsidR="00A36162" w:rsidRDefault="00A36162" w:rsidP="005612B1">
            <w:r>
              <w:rPr>
                <w:color w:val="555555"/>
                <w:sz w:val="18"/>
                <w:szCs w:val="18"/>
              </w:rPr>
              <w:t>Section 1: Active Explorations (IM2)  |  Section 2: Funded Early Experiments  |  Section 3: Recent IM Progressions</w:t>
            </w:r>
          </w:p>
          <w:p w14:paraId="6B18B034" w14:textId="77777777" w:rsidR="00A36162" w:rsidRDefault="00A36162" w:rsidP="005612B1">
            <w:r>
              <w:rPr>
                <w:i/>
                <w:iCs/>
                <w:color w:val="007BC0"/>
                <w:sz w:val="18"/>
                <w:szCs w:val="18"/>
              </w:rPr>
              <w:t>[ Toggle: Team View  /  Leadership Snapshot View ]</w:t>
            </w:r>
          </w:p>
        </w:tc>
      </w:tr>
      <w:tr w:rsidR="00A36162" w14:paraId="6AD8D50E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A97A8" w14:textId="77777777" w:rsidR="00A36162" w:rsidRDefault="00A36162" w:rsidP="005612B1"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[ Quick links: Submit Idea | View My Projects | Browse Campaigns ]</w:t>
            </w:r>
          </w:p>
        </w:tc>
      </w:tr>
    </w:tbl>
    <w:p w14:paraId="1B726FCD" w14:textId="77777777" w:rsidR="00A36162" w:rsidRDefault="00A36162" w:rsidP="00A36162"/>
    <w:p w14:paraId="1037CCBD" w14:textId="77777777" w:rsidR="00A36162" w:rsidRDefault="00A36162" w:rsidP="00A36162">
      <w:pPr>
        <w:spacing w:before="160" w:after="60"/>
      </w:pPr>
      <w:r>
        <w:rPr>
          <w:b/>
          <w:bCs/>
          <w:color w:val="555555"/>
        </w:rPr>
        <w:t>Home Screen Requirements</w:t>
      </w:r>
    </w:p>
    <w:p w14:paraId="327BFC8D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Toggle between team curiosity view and leadership snapshot view</w:t>
      </w:r>
    </w:p>
    <w:p w14:paraId="599473A7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Show recent IM stage progressions (e.g., 'Project X moved to IM3')</w:t>
      </w:r>
    </w:p>
    <w:p w14:paraId="05607407" w14:textId="2E9BD706" w:rsidR="00F0579B" w:rsidRDefault="00F0579B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 xml:space="preserve">Communications and </w:t>
      </w:r>
      <w:proofErr w:type="spellStart"/>
      <w:r>
        <w:t>announements</w:t>
      </w:r>
      <w:proofErr w:type="spellEnd"/>
    </w:p>
    <w:p w14:paraId="2F25C3FB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Quick action links: Submit Idea (embedded I-cube link), View My Projects, Browse Campaigns</w:t>
      </w:r>
    </w:p>
    <w:p w14:paraId="56DC46C1" w14:textId="6294BAD1" w:rsidR="00A36162" w:rsidRDefault="00A36162" w:rsidP="00A36162">
      <w:pPr>
        <w:pStyle w:val="Heading2"/>
        <w:pBdr>
          <w:bottom w:val="single" w:sz="3" w:space="0" w:color="007BC0"/>
        </w:pBdr>
      </w:pPr>
      <w:bookmarkStart w:id="13" w:name="_Toc231460437"/>
      <w:r>
        <w:rPr>
          <w:bCs/>
          <w:color w:val="00426A"/>
          <w:sz w:val="26"/>
          <w:szCs w:val="26"/>
        </w:rPr>
        <w:t>Explore Screen</w:t>
      </w:r>
      <w:bookmarkEnd w:id="13"/>
    </w:p>
    <w:p w14:paraId="5B933A65" w14:textId="77777777" w:rsidR="00A36162" w:rsidRDefault="00A36162" w:rsidP="00A36162">
      <w:pPr>
        <w:spacing w:before="60" w:after="60"/>
      </w:pPr>
      <w:r>
        <w:t>The Explore screen is where Call4Ideas, early IM2 initiatives, and funded explorations are surfaced. Resources are made available only to contributors upon being added to a project.</w:t>
      </w:r>
    </w:p>
    <w:p w14:paraId="3A341E31" w14:textId="77777777" w:rsidR="00A36162" w:rsidRDefault="00A36162" w:rsidP="00A36162"/>
    <w:p w14:paraId="7C770E0C" w14:textId="77777777" w:rsidR="00A36162" w:rsidRDefault="00A36162" w:rsidP="00A36162">
      <w:pPr>
        <w:pStyle w:val="Heading3"/>
      </w:pPr>
      <w:bookmarkStart w:id="14" w:name="_Toc231460438"/>
      <w:r>
        <w:rPr>
          <w:color w:val="007BC0"/>
          <w:sz w:val="22"/>
          <w:szCs w:val="22"/>
        </w:rPr>
        <w:t>Explore Card Layout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A36162" w14:paraId="6B01C480" w14:textId="77777777" w:rsidTr="005612B1">
        <w:tc>
          <w:tcPr>
            <w:tcW w:w="45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2D0CD" w14:textId="77777777" w:rsidR="00A36162" w:rsidRDefault="00A36162" w:rsidP="005612B1">
            <w:r>
              <w:rPr>
                <w:b/>
                <w:bCs/>
                <w:color w:val="007BC0"/>
                <w:sz w:val="18"/>
                <w:szCs w:val="18"/>
              </w:rPr>
              <w:t>EXPLORE CARD</w:t>
            </w:r>
          </w:p>
          <w:p w14:paraId="2FF13EC9" w14:textId="77777777" w:rsidR="00A36162" w:rsidRDefault="00A36162" w:rsidP="005612B1">
            <w:r>
              <w:rPr>
                <w:color w:val="007BC0"/>
                <w:sz w:val="16"/>
                <w:szCs w:val="16"/>
              </w:rPr>
              <w:t>━━━━━━━━━━━━━━━━━━━━━━━━━</w:t>
            </w:r>
          </w:p>
          <w:p w14:paraId="550277AA" w14:textId="77777777" w:rsidR="00A36162" w:rsidRDefault="00A36162" w:rsidP="005612B1">
            <w:r>
              <w:rPr>
                <w:b/>
                <w:bCs/>
              </w:rPr>
              <w:t>Idea / Opportunity Title</w:t>
            </w:r>
          </w:p>
          <w:p w14:paraId="5AB59C02" w14:textId="77777777" w:rsidR="00A36162" w:rsidRDefault="00A36162" w:rsidP="005612B1">
            <w:r>
              <w:rPr>
                <w:i/>
                <w:iCs/>
                <w:color w:val="555555"/>
                <w:sz w:val="16"/>
                <w:szCs w:val="16"/>
              </w:rPr>
              <w:t>Why it matters: [Problem or curiosity statement]</w:t>
            </w:r>
          </w:p>
          <w:p w14:paraId="042EDE1C" w14:textId="77777777" w:rsidR="00A36162" w:rsidRDefault="00A36162" w:rsidP="005612B1">
            <w:r>
              <w:rPr>
                <w:sz w:val="16"/>
                <w:szCs w:val="16"/>
              </w:rPr>
              <w:t>Program: Call4Ideas  |  IM Stage: IM2</w:t>
            </w:r>
          </w:p>
          <w:p w14:paraId="150B826F" w14:textId="77777777" w:rsidR="00A36162" w:rsidRDefault="00A36162" w:rsidP="005612B1">
            <w:r>
              <w:rPr>
                <w:sz w:val="16"/>
                <w:szCs w:val="16"/>
              </w:rPr>
              <w:t>Funding: Seed Budget  |  KPI: Learning / Validation</w:t>
            </w:r>
          </w:p>
          <w:p w14:paraId="7597A0E1" w14:textId="77777777" w:rsidR="00A36162" w:rsidRDefault="00A36162" w:rsidP="005612B1">
            <w:r>
              <w:rPr>
                <w:color w:val="CCCCCC"/>
                <w:sz w:val="16"/>
                <w:szCs w:val="16"/>
              </w:rPr>
              <w:t>━━━━━━━━━━━━━━━━━━━━━━━━━</w:t>
            </w:r>
          </w:p>
          <w:p w14:paraId="5503DFA8" w14:textId="77777777" w:rsidR="00A36162" w:rsidRDefault="00A36162" w:rsidP="005612B1">
            <w:r>
              <w:rPr>
                <w:color w:val="007BC0"/>
                <w:sz w:val="16"/>
                <w:szCs w:val="16"/>
              </w:rPr>
              <w:t>[ 👍 Like ]  [ Contribute ]  [ Take Forward ]</w:t>
            </w:r>
          </w:p>
        </w:tc>
        <w:tc>
          <w:tcPr>
            <w:tcW w:w="48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81D0E" w14:textId="77777777" w:rsidR="00A36162" w:rsidRDefault="00A36162" w:rsidP="005612B1">
            <w:r>
              <w:rPr>
                <w:b/>
                <w:bCs/>
                <w:color w:val="007BC0"/>
                <w:sz w:val="18"/>
                <w:szCs w:val="18"/>
              </w:rPr>
              <w:t>CTA BEHAVIOURS</w:t>
            </w:r>
          </w:p>
          <w:p w14:paraId="1C6F6094" w14:textId="77777777" w:rsidR="00A36162" w:rsidRDefault="00A36162" w:rsidP="005612B1">
            <w:r>
              <w:rPr>
                <w:b/>
                <w:bCs/>
                <w:sz w:val="18"/>
                <w:szCs w:val="18"/>
              </w:rPr>
              <w:t>Like button:</w:t>
            </w:r>
            <w:r>
              <w:rPr>
                <w:sz w:val="18"/>
                <w:szCs w:val="18"/>
              </w:rPr>
              <w:t xml:space="preserve"> Enabled when a milestone is hit</w:t>
            </w:r>
          </w:p>
          <w:p w14:paraId="77D8D3F8" w14:textId="77777777" w:rsidR="00A36162" w:rsidRDefault="00A36162" w:rsidP="005612B1">
            <w:r>
              <w:rPr>
                <w:b/>
                <w:bCs/>
                <w:sz w:val="18"/>
                <w:szCs w:val="18"/>
              </w:rPr>
              <w:t>Contribute:</w:t>
            </w:r>
            <w:r>
              <w:rPr>
                <w:sz w:val="18"/>
                <w:szCs w:val="18"/>
              </w:rPr>
              <w:t xml:space="preserve"> Shows </w:t>
            </w:r>
            <w:proofErr w:type="spellStart"/>
            <w:r>
              <w:rPr>
                <w:sz w:val="18"/>
                <w:szCs w:val="18"/>
              </w:rPr>
              <w:t>ideator</w:t>
            </w:r>
            <w:proofErr w:type="spellEnd"/>
            <w:r>
              <w:rPr>
                <w:sz w:val="18"/>
                <w:szCs w:val="18"/>
              </w:rPr>
              <w:t>/innovator names. Grants resource access upon addition.</w:t>
            </w:r>
          </w:p>
          <w:p w14:paraId="5448D8DD" w14:textId="77777777" w:rsidR="00A36162" w:rsidRDefault="00A36162" w:rsidP="005612B1">
            <w:r>
              <w:rPr>
                <w:b/>
                <w:bCs/>
                <w:sz w:val="18"/>
                <w:szCs w:val="18"/>
              </w:rPr>
              <w:t>Take Forward:</w:t>
            </w:r>
            <w:r>
              <w:rPr>
                <w:sz w:val="18"/>
                <w:szCs w:val="18"/>
              </w:rPr>
              <w:t xml:space="preserve"> Shows basic idea summary (no budget visible to general viewers). Initiates A-Funding request flow.</w:t>
            </w:r>
          </w:p>
          <w:p w14:paraId="09B47539" w14:textId="77777777" w:rsidR="00A36162" w:rsidRDefault="00A36162" w:rsidP="005612B1">
            <w:r>
              <w:rPr>
                <w:b/>
                <w:bCs/>
                <w:sz w:val="18"/>
                <w:szCs w:val="18"/>
              </w:rPr>
              <w:t>Click on card:</w:t>
            </w:r>
            <w:r>
              <w:rPr>
                <w:sz w:val="18"/>
                <w:szCs w:val="18"/>
              </w:rPr>
              <w:t xml:space="preserve"> Expands to show comment section below</w:t>
            </w:r>
          </w:p>
        </w:tc>
      </w:tr>
    </w:tbl>
    <w:p w14:paraId="3DDC5690" w14:textId="77777777" w:rsidR="00A36162" w:rsidRDefault="00A36162" w:rsidP="00A36162"/>
    <w:p w14:paraId="48F1BA17" w14:textId="77777777" w:rsidR="00A36162" w:rsidRDefault="00A36162" w:rsidP="00A36162">
      <w:pPr>
        <w:spacing w:before="160" w:after="60"/>
      </w:pPr>
      <w:r>
        <w:rPr>
          <w:b/>
          <w:bCs/>
          <w:color w:val="555555"/>
        </w:rPr>
        <w:t>Explore – Early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36162" w14:paraId="7B24E60A" w14:textId="77777777" w:rsidTr="005612B1"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CCDC8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F7228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B5627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Visibility</w:t>
            </w:r>
          </w:p>
        </w:tc>
      </w:tr>
      <w:tr w:rsidR="00A36162" w14:paraId="34039425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FF99" w14:textId="77777777" w:rsidR="00A36162" w:rsidRDefault="00A36162" w:rsidP="005612B1">
            <w:r>
              <w:rPr>
                <w:sz w:val="18"/>
                <w:szCs w:val="18"/>
              </w:rPr>
              <w:t>Project Funded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7510" w14:textId="77777777" w:rsidR="00A36162" w:rsidRDefault="00A36162" w:rsidP="005612B1">
            <w:r>
              <w:rPr>
                <w:sz w:val="18"/>
                <w:szCs w:val="18"/>
              </w:rPr>
              <w:t>Boolean – has seed funding been allocated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AB08B" w14:textId="77777777" w:rsidR="00A36162" w:rsidRDefault="00A36162" w:rsidP="005612B1">
            <w:r>
              <w:rPr>
                <w:sz w:val="18"/>
                <w:szCs w:val="18"/>
              </w:rPr>
              <w:t>Contributor, IPM</w:t>
            </w:r>
          </w:p>
        </w:tc>
      </w:tr>
      <w:tr w:rsidR="00A36162" w14:paraId="0C4AC2BB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2C82" w14:textId="77777777" w:rsidR="00A36162" w:rsidRDefault="00A36162" w:rsidP="005612B1">
            <w:r>
              <w:rPr>
                <w:sz w:val="18"/>
                <w:szCs w:val="18"/>
              </w:rPr>
              <w:t>Assumptions Tested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1B45" w14:textId="77777777" w:rsidR="00A36162" w:rsidRDefault="00A36162" w:rsidP="005612B1">
            <w:r>
              <w:rPr>
                <w:sz w:val="18"/>
                <w:szCs w:val="18"/>
              </w:rPr>
              <w:t>Number of hypotheses validated/invalidated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9E7B3" w14:textId="77777777" w:rsidR="00A36162" w:rsidRDefault="00A36162" w:rsidP="005612B1">
            <w:r>
              <w:rPr>
                <w:sz w:val="18"/>
                <w:szCs w:val="18"/>
              </w:rPr>
              <w:t>Contributor, IPM</w:t>
            </w:r>
          </w:p>
        </w:tc>
      </w:tr>
      <w:tr w:rsidR="00A36162" w14:paraId="39C22436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276C" w14:textId="77777777" w:rsidR="00A36162" w:rsidRDefault="00A36162" w:rsidP="005612B1">
            <w:r>
              <w:rPr>
                <w:sz w:val="18"/>
                <w:szCs w:val="18"/>
              </w:rPr>
              <w:t>Signals Validated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2983" w14:textId="77777777" w:rsidR="00A36162" w:rsidRDefault="00A36162" w:rsidP="005612B1">
            <w:r>
              <w:rPr>
                <w:sz w:val="18"/>
                <w:szCs w:val="18"/>
              </w:rPr>
              <w:t>Customer / market signals confirmed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40CF" w14:textId="77777777" w:rsidR="00A36162" w:rsidRDefault="00A36162" w:rsidP="005612B1">
            <w:r>
              <w:rPr>
                <w:sz w:val="18"/>
                <w:szCs w:val="18"/>
              </w:rPr>
              <w:t>Contributor, IPM</w:t>
            </w:r>
          </w:p>
        </w:tc>
      </w:tr>
      <w:tr w:rsidR="00A36162" w14:paraId="01E6B854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3EB61" w14:textId="77777777" w:rsidR="00A36162" w:rsidRDefault="00A36162" w:rsidP="005612B1">
            <w:r>
              <w:rPr>
                <w:sz w:val="18"/>
                <w:szCs w:val="18"/>
              </w:rPr>
              <w:t>Experiments Run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D82F" w14:textId="77777777" w:rsidR="00A36162" w:rsidRDefault="00A36162" w:rsidP="005612B1">
            <w:r>
              <w:rPr>
                <w:sz w:val="18"/>
                <w:szCs w:val="18"/>
              </w:rPr>
              <w:t>Count of structured experiments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744CA" w14:textId="77777777" w:rsidR="00A36162" w:rsidRDefault="00A36162" w:rsidP="005612B1">
            <w:r>
              <w:rPr>
                <w:sz w:val="18"/>
                <w:szCs w:val="18"/>
              </w:rPr>
              <w:t>IPM, Leadership</w:t>
            </w:r>
          </w:p>
        </w:tc>
      </w:tr>
      <w:tr w:rsidR="00A36162" w14:paraId="2046C60D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11CF" w14:textId="77777777" w:rsidR="00A36162" w:rsidRDefault="00A36162" w:rsidP="005612B1">
            <w:r>
              <w:rPr>
                <w:sz w:val="18"/>
                <w:szCs w:val="18"/>
              </w:rPr>
              <w:t>Engagement / Interest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9FAE2" w14:textId="77777777" w:rsidR="00A36162" w:rsidRDefault="00A36162" w:rsidP="005612B1">
            <w:r>
              <w:rPr>
                <w:sz w:val="18"/>
                <w:szCs w:val="18"/>
              </w:rPr>
              <w:t>Likes, contributor count, views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81EA" w14:textId="77777777" w:rsidR="00A36162" w:rsidRDefault="00A36162" w:rsidP="005612B1">
            <w:r>
              <w:rPr>
                <w:sz w:val="18"/>
                <w:szCs w:val="18"/>
              </w:rPr>
              <w:t>All users</w:t>
            </w:r>
          </w:p>
        </w:tc>
      </w:tr>
    </w:tbl>
    <w:p w14:paraId="5628A49B" w14:textId="7ECFC807" w:rsidR="00A36162" w:rsidRDefault="00A36162" w:rsidP="00A36162">
      <w:pPr>
        <w:pStyle w:val="Heading2"/>
        <w:pBdr>
          <w:bottom w:val="single" w:sz="3" w:space="0" w:color="007BC0"/>
        </w:pBdr>
      </w:pPr>
      <w:bookmarkStart w:id="15" w:name="_Toc231460439"/>
      <w:r>
        <w:rPr>
          <w:bCs/>
          <w:color w:val="00426A"/>
          <w:sz w:val="26"/>
          <w:szCs w:val="26"/>
        </w:rPr>
        <w:lastRenderedPageBreak/>
        <w:t>Build Workspace</w:t>
      </w:r>
      <w:bookmarkEnd w:id="15"/>
    </w:p>
    <w:p w14:paraId="703FBDE0" w14:textId="0798BC37" w:rsidR="00A36162" w:rsidRDefault="00A36162" w:rsidP="00A36162">
      <w:pPr>
        <w:spacing w:before="60" w:after="60"/>
      </w:pPr>
      <w:r>
        <w:t>The Build workspace houses campaigns, cohorts, mentoring, Cloud Sandbox access, and structured IM milestone tracking</w:t>
      </w:r>
      <w:r w:rsidR="00F0579B">
        <w:t xml:space="preserve"> (Available for explore and scale as well )</w:t>
      </w:r>
      <w:r>
        <w:t>. KPIs evolve from learning-focused to performance-focused.</w:t>
      </w:r>
    </w:p>
    <w:p w14:paraId="586425F9" w14:textId="77777777" w:rsidR="00A36162" w:rsidRDefault="00A36162" w:rsidP="00A36162"/>
    <w:p w14:paraId="15119501" w14:textId="77777777" w:rsidR="00A36162" w:rsidRDefault="00A36162" w:rsidP="00A36162">
      <w:pPr>
        <w:pStyle w:val="Heading3"/>
      </w:pPr>
      <w:bookmarkStart w:id="16" w:name="_Toc231460440"/>
      <w:r>
        <w:rPr>
          <w:color w:val="007BC0"/>
          <w:sz w:val="22"/>
          <w:szCs w:val="22"/>
        </w:rPr>
        <w:t>Build Workspace Layout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162" w14:paraId="0AE7D8BC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E0F25" w14:textId="77777777" w:rsidR="00A36162" w:rsidRDefault="00A36162" w:rsidP="005612B1">
            <w:r>
              <w:rPr>
                <w:b/>
                <w:bCs/>
                <w:color w:val="007BC0"/>
                <w:sz w:val="22"/>
                <w:szCs w:val="22"/>
              </w:rPr>
              <w:t>BUILD WORKSPACE</w:t>
            </w:r>
          </w:p>
        </w:tc>
      </w:tr>
      <w:tr w:rsidR="00A36162" w14:paraId="6BE900BF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2530D" w14:textId="77777777" w:rsidR="00A36162" w:rsidRDefault="00A36162" w:rsidP="005612B1">
            <w:r>
              <w:rPr>
                <w:b/>
                <w:bCs/>
                <w:sz w:val="18"/>
                <w:szCs w:val="18"/>
              </w:rPr>
              <w:t xml:space="preserve">Left Panel: </w:t>
            </w:r>
            <w:r>
              <w:rPr>
                <w:sz w:val="18"/>
                <w:szCs w:val="18"/>
              </w:rPr>
              <w:t>Project detail | IM stage badge | Phase (A or B) | Milestone tracker | Budget tracker</w:t>
            </w:r>
          </w:p>
        </w:tc>
      </w:tr>
      <w:tr w:rsidR="00A36162" w14:paraId="6468C5A3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E964C" w14:textId="77777777" w:rsidR="00A36162" w:rsidRDefault="00A36162" w:rsidP="005612B1">
            <w:r>
              <w:rPr>
                <w:b/>
                <w:bCs/>
                <w:sz w:val="18"/>
                <w:szCs w:val="18"/>
              </w:rPr>
              <w:t xml:space="preserve">Centre: </w:t>
            </w:r>
            <w:r>
              <w:rPr>
                <w:sz w:val="18"/>
                <w:szCs w:val="18"/>
              </w:rPr>
              <w:t>KPI evolution board (Learning → Performance) | Linked Cohort | Assigned Mentors</w:t>
            </w:r>
          </w:p>
        </w:tc>
      </w:tr>
      <w:tr w:rsidR="00A36162" w14:paraId="2DA8E24C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2EADD" w14:textId="77777777" w:rsidR="00A36162" w:rsidRDefault="00A36162" w:rsidP="005612B1">
            <w:r>
              <w:rPr>
                <w:b/>
                <w:bCs/>
                <w:sz w:val="18"/>
                <w:szCs w:val="18"/>
              </w:rPr>
              <w:t xml:space="preserve">Right Panel: </w:t>
            </w:r>
            <w:r>
              <w:rPr>
                <w:sz w:val="18"/>
                <w:szCs w:val="18"/>
              </w:rPr>
              <w:t>Resources | Cloud Sandbox link | Asset Booking shortcut | 'Request Next Stage' CTA</w:t>
            </w:r>
          </w:p>
        </w:tc>
      </w:tr>
    </w:tbl>
    <w:p w14:paraId="42FE586C" w14:textId="77777777" w:rsidR="00A36162" w:rsidRDefault="00A36162" w:rsidP="00A36162"/>
    <w:p w14:paraId="329306C5" w14:textId="77777777" w:rsidR="00A36162" w:rsidRDefault="00A36162" w:rsidP="00A36162">
      <w:pPr>
        <w:spacing w:before="160" w:after="60"/>
      </w:pPr>
      <w:r>
        <w:rPr>
          <w:b/>
          <w:bCs/>
          <w:color w:val="555555"/>
        </w:rPr>
        <w:t>Build Requirements</w:t>
      </w:r>
    </w:p>
    <w:p w14:paraId="4D777DBF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Clear IM stage progression indicator (IM2 → IM3 → IM4) with phase labels (A / B)</w:t>
      </w:r>
    </w:p>
    <w:p w14:paraId="7C1FDB7B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Milestone tracker with completion status and governance trigger on completion</w:t>
      </w:r>
    </w:p>
    <w:p w14:paraId="6D33E861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Budget tracking with approved vs. consumed spend view</w:t>
      </w:r>
    </w:p>
    <w:p w14:paraId="7B66C440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KPI board: early KPIs (learning) evolve into performance KPIs post-IM3</w:t>
      </w:r>
    </w:p>
    <w:p w14:paraId="3083C48F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Cohort Center: group projects by campaign cohort with mentor assignments</w:t>
      </w:r>
    </w:p>
    <w:p w14:paraId="4A187EC9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Cloud Sandbox access with API docs, integration guides, dataset access — linked to Project ID</w:t>
      </w:r>
    </w:p>
    <w:p w14:paraId="28C4C0E2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'Request Next Stage' CTA triggers governance workflow (see Section 7)</w:t>
      </w:r>
    </w:p>
    <w:p w14:paraId="1F286C1B" w14:textId="0439A829" w:rsidR="00A36162" w:rsidRDefault="00A36162" w:rsidP="00A36162">
      <w:pPr>
        <w:pStyle w:val="Heading2"/>
        <w:pBdr>
          <w:bottom w:val="single" w:sz="3" w:space="0" w:color="007BC0"/>
        </w:pBdr>
      </w:pPr>
      <w:bookmarkStart w:id="17" w:name="_Toc231460441"/>
      <w:r>
        <w:rPr>
          <w:bCs/>
          <w:color w:val="00426A"/>
          <w:sz w:val="26"/>
          <w:szCs w:val="26"/>
        </w:rPr>
        <w:t>Scale Screen</w:t>
      </w:r>
      <w:bookmarkEnd w:id="17"/>
    </w:p>
    <w:p w14:paraId="6CC7FEA7" w14:textId="3F8B8448" w:rsidR="00A36162" w:rsidRDefault="00A36162" w:rsidP="00A36162">
      <w:pPr>
        <w:spacing w:before="60" w:after="60"/>
      </w:pPr>
      <w:r>
        <w:t xml:space="preserve">The Scale screen is where portfolio dashboards and leadership visibility are primary. Designed </w:t>
      </w:r>
      <w:r w:rsidR="00B43C8F">
        <w:t>data first</w:t>
      </w:r>
      <w:r>
        <w:t xml:space="preserve"> with minimal color and clear graphs.</w:t>
      </w:r>
    </w:p>
    <w:p w14:paraId="3A45D12B" w14:textId="77777777" w:rsidR="00F0579B" w:rsidRDefault="00F0579B" w:rsidP="00F0579B">
      <w:pPr>
        <w:pStyle w:val="Heading3"/>
      </w:pPr>
      <w:bookmarkStart w:id="18" w:name="_Toc231460442"/>
      <w:r>
        <w:t>Scale Portfolio Dashboard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579B" w14:paraId="0955590F" w14:textId="77777777" w:rsidTr="0050239B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6382A" w14:textId="77777777" w:rsidR="00F0579B" w:rsidRDefault="00F0579B" w:rsidP="0050239B">
            <w:r>
              <w:rPr>
                <w:b/>
                <w:bCs/>
                <w:color w:val="007BC0"/>
                <w:sz w:val="22"/>
                <w:szCs w:val="22"/>
              </w:rPr>
              <w:t>SCALE – PORTFOLIO INTELLIGENCE</w:t>
            </w:r>
          </w:p>
        </w:tc>
      </w:tr>
      <w:tr w:rsidR="00F0579B" w14:paraId="67A94517" w14:textId="77777777" w:rsidTr="0050239B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657F6" w14:textId="77777777" w:rsidR="00F0579B" w:rsidRDefault="00F0579B" w:rsidP="0050239B">
            <w:r>
              <w:rPr>
                <w:b/>
                <w:bCs/>
                <w:sz w:val="18"/>
                <w:szCs w:val="18"/>
              </w:rPr>
              <w:t xml:space="preserve">Row 1 (Summary KPIs): </w:t>
            </w:r>
            <w:r>
              <w:rPr>
                <w:sz w:val="18"/>
                <w:szCs w:val="18"/>
              </w:rPr>
              <w:t xml:space="preserve">  Active IM4 Projects  |  Active IM5 Projects  |  Total Investment  |  Realized ROI  |  Avg. Time in Stage</w:t>
            </w:r>
          </w:p>
        </w:tc>
      </w:tr>
      <w:tr w:rsidR="00F0579B" w14:paraId="37DFD69F" w14:textId="77777777" w:rsidTr="0050239B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C838E" w14:textId="77777777" w:rsidR="00F0579B" w:rsidRDefault="00F0579B" w:rsidP="0050239B">
            <w:r>
              <w:rPr>
                <w:b/>
                <w:bCs/>
                <w:sz w:val="18"/>
                <w:szCs w:val="18"/>
              </w:rPr>
              <w:t xml:space="preserve">Row 2 (Charts): </w:t>
            </w:r>
            <w:r>
              <w:rPr>
                <w:sz w:val="18"/>
                <w:szCs w:val="18"/>
              </w:rPr>
              <w:t>Stage distribution bar chart  |  Investment vs ROI timeline  |  Campaign performance heatmap</w:t>
            </w:r>
          </w:p>
        </w:tc>
      </w:tr>
      <w:tr w:rsidR="00F0579B" w14:paraId="32D08565" w14:textId="77777777" w:rsidTr="0050239B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96B27" w14:textId="77777777" w:rsidR="00F0579B" w:rsidRDefault="00F0579B" w:rsidP="0050239B">
            <w:r>
              <w:rPr>
                <w:b/>
                <w:bCs/>
                <w:sz w:val="18"/>
                <w:szCs w:val="18"/>
              </w:rPr>
              <w:t xml:space="preserve">Row 3 (Tables): </w:t>
            </w:r>
            <w:r>
              <w:rPr>
                <w:sz w:val="18"/>
                <w:szCs w:val="18"/>
              </w:rPr>
              <w:t>Portfolio project list with IM stage, funding, KPI health indicator  |  Export to Excel button</w:t>
            </w:r>
          </w:p>
        </w:tc>
      </w:tr>
      <w:tr w:rsidR="00F0579B" w14:paraId="2C80C465" w14:textId="77777777" w:rsidTr="0050239B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A3F73" w14:textId="77777777" w:rsidR="00F0579B" w:rsidRDefault="00F0579B" w:rsidP="0050239B">
            <w:r>
              <w:rPr>
                <w:i/>
                <w:iCs/>
                <w:color w:val="555555"/>
                <w:sz w:val="18"/>
                <w:szCs w:val="18"/>
              </w:rPr>
              <w:t xml:space="preserve">Supports: Incubation, Venture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Clienting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External Startups, Strategic Alliances</w:t>
            </w:r>
          </w:p>
        </w:tc>
      </w:tr>
    </w:tbl>
    <w:p w14:paraId="4F814B5F" w14:textId="77777777" w:rsidR="00A36162" w:rsidRPr="00F0579B" w:rsidRDefault="00A36162" w:rsidP="00A36162">
      <w:pPr>
        <w:rPr>
          <w:i/>
          <w:iCs/>
          <w:sz w:val="28"/>
          <w:szCs w:val="28"/>
        </w:rPr>
      </w:pPr>
    </w:p>
    <w:p w14:paraId="7C5A5C72" w14:textId="77777777" w:rsidR="00F0579B" w:rsidRDefault="00F0579B" w:rsidP="00F0579B">
      <w:pPr>
        <w:rPr>
          <w:b/>
          <w:bCs/>
          <w:i/>
          <w:iCs/>
          <w:color w:val="215E99" w:themeColor="text2" w:themeTint="BF"/>
          <w:sz w:val="28"/>
          <w:szCs w:val="28"/>
          <w:u w:val="single"/>
        </w:rPr>
      </w:pPr>
      <w:r w:rsidRPr="00F0579B">
        <w:rPr>
          <w:b/>
          <w:bCs/>
          <w:i/>
          <w:iCs/>
          <w:sz w:val="28"/>
          <w:szCs w:val="28"/>
          <w:u w:val="single"/>
        </w:rPr>
        <w:t xml:space="preserve">5.5 </w:t>
      </w:r>
      <w:r w:rsidRPr="00F0579B">
        <w:rPr>
          <w:b/>
          <w:bCs/>
          <w:i/>
          <w:iCs/>
          <w:color w:val="215E99" w:themeColor="text2" w:themeTint="BF"/>
          <w:sz w:val="28"/>
          <w:szCs w:val="28"/>
          <w:u w:val="single"/>
        </w:rPr>
        <w:t>About Screen</w:t>
      </w:r>
      <w:r w:rsidRPr="00F0579B">
        <w:rPr>
          <w:b/>
          <w:bCs/>
          <w:i/>
          <w:iCs/>
          <w:color w:val="215E99" w:themeColor="text2" w:themeTint="BF"/>
          <w:sz w:val="28"/>
          <w:szCs w:val="28"/>
          <w:u w:val="single"/>
        </w:rPr>
        <w:t xml:space="preserve">       </w:t>
      </w:r>
    </w:p>
    <w:p w14:paraId="7F027C27" w14:textId="5B4B8C83" w:rsidR="00F0579B" w:rsidRPr="00F0579B" w:rsidRDefault="00F0579B" w:rsidP="00F0579B">
      <w:pPr>
        <w:rPr>
          <w:i/>
          <w:iCs/>
          <w:color w:val="215E99" w:themeColor="text2" w:themeTint="BF"/>
          <w:sz w:val="28"/>
          <w:szCs w:val="28"/>
          <w:u w:val="single"/>
        </w:rPr>
      </w:pPr>
      <w:r w:rsidRPr="00F0579B">
        <w:rPr>
          <w:b/>
          <w:bCs/>
          <w:i/>
          <w:iCs/>
          <w:color w:val="215E99" w:themeColor="text2" w:themeTint="BF"/>
          <w:sz w:val="28"/>
          <w:szCs w:val="28"/>
          <w:u w:val="single"/>
        </w:rPr>
        <w:t xml:space="preserve">                                                         </w:t>
      </w:r>
    </w:p>
    <w:p w14:paraId="1D61D8FC" w14:textId="77777777" w:rsidR="00F0579B" w:rsidRPr="00F0579B" w:rsidRDefault="00F0579B" w:rsidP="00F0579B">
      <w:r w:rsidRPr="00F0579B">
        <w:t>This is where the actual content lives. Suggested layout and requirements:</w:t>
      </w:r>
    </w:p>
    <w:p w14:paraId="64FF01E6" w14:textId="77777777" w:rsidR="00F0579B" w:rsidRDefault="00F0579B" w:rsidP="00F0579B"/>
    <w:p w14:paraId="4DCDF5EA" w14:textId="25526525" w:rsidR="00F0579B" w:rsidRDefault="00F0579B" w:rsidP="00F0579B">
      <w:pPr>
        <w:rPr>
          <w:b/>
          <w:bCs/>
        </w:rPr>
      </w:pPr>
      <w:r w:rsidRPr="00F0579B">
        <w:rPr>
          <w:b/>
          <w:bCs/>
        </w:rPr>
        <w:t>About Screen Layout:</w:t>
      </w:r>
    </w:p>
    <w:p w14:paraId="2D951191" w14:textId="77777777" w:rsidR="00F0579B" w:rsidRPr="00F0579B" w:rsidRDefault="00F0579B" w:rsidP="00F0579B">
      <w:pPr>
        <w:rPr>
          <w:b/>
          <w:bCs/>
        </w:rPr>
      </w:pPr>
    </w:p>
    <w:tbl>
      <w:tblPr>
        <w:tblW w:w="966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6"/>
      </w:tblGrid>
      <w:tr w:rsidR="00F0579B" w14:paraId="51E5127D" w14:textId="77777777" w:rsidTr="00F0579B">
        <w:tc>
          <w:tcPr>
            <w:tcW w:w="9666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36636" w14:textId="4DA68D9D" w:rsidR="00F0579B" w:rsidRPr="00F0579B" w:rsidRDefault="00F0579B" w:rsidP="0050239B">
            <w:pPr>
              <w:rPr>
                <w:color w:val="215E99" w:themeColor="text2" w:themeTint="BF"/>
              </w:rPr>
            </w:pPr>
            <w:r w:rsidRPr="00F0579B">
              <w:rPr>
                <w:b/>
                <w:bCs/>
                <w:color w:val="215E99" w:themeColor="text2" w:themeTint="BF"/>
              </w:rPr>
              <w:t>ABOUT BOSCH MOMENTUM LAB</w:t>
            </w:r>
          </w:p>
        </w:tc>
      </w:tr>
      <w:tr w:rsidR="00F0579B" w14:paraId="7E6290F6" w14:textId="77777777" w:rsidTr="00F0579B">
        <w:tc>
          <w:tcPr>
            <w:tcW w:w="9666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31C53" w14:textId="531BB4F8" w:rsidR="00F0579B" w:rsidRDefault="00F0579B" w:rsidP="0050239B">
            <w:r w:rsidRPr="00F0579B">
              <w:t>Section 1: Tagline &amp; vision statement (e.g., "Not just a dashboard. Not just an idea portal. A living innovation lab with discipline.")</w:t>
            </w:r>
          </w:p>
        </w:tc>
      </w:tr>
      <w:tr w:rsidR="00F0579B" w14:paraId="53C6A017" w14:textId="77777777" w:rsidTr="00F0579B">
        <w:tc>
          <w:tcPr>
            <w:tcW w:w="9666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03464" w14:textId="2C380809" w:rsidR="00F0579B" w:rsidRDefault="00F0579B" w:rsidP="00F0579B">
            <w:r w:rsidRPr="00F0579B">
              <w:t>Section 2: What BML is — short description of Explore → Build → Scale and IM2–IM5 lifecycle</w:t>
            </w:r>
          </w:p>
        </w:tc>
      </w:tr>
      <w:tr w:rsidR="00F0579B" w14:paraId="29AB85B0" w14:textId="77777777" w:rsidTr="00A006F9">
        <w:tc>
          <w:tcPr>
            <w:tcW w:w="9666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8824D" w14:textId="3F1962C5" w:rsidR="00F0579B" w:rsidRDefault="00F0579B" w:rsidP="00F0579B">
            <w:r w:rsidRPr="00F0579B">
              <w:t>Section 3: Embedded onboarding/intro video</w:t>
            </w:r>
          </w:p>
        </w:tc>
      </w:tr>
      <w:tr w:rsidR="00F0579B" w14:paraId="5AB4D464" w14:textId="77777777" w:rsidTr="00F0579B">
        <w:tc>
          <w:tcPr>
            <w:tcW w:w="9666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46FE1" w14:textId="709F1B7D" w:rsidR="00F0579B" w:rsidRPr="00F0579B" w:rsidRDefault="00F0579B" w:rsidP="00F0579B">
            <w:r w:rsidRPr="00F0579B">
              <w:rPr>
                <w:color w:val="000000" w:themeColor="text1"/>
                <w:sz w:val="18"/>
                <w:szCs w:val="18"/>
              </w:rPr>
              <w:t>Section 4: Contact Directory — IPM team, Lab Manager, Platform Admin/Support, with email or Teams links</w:t>
            </w:r>
          </w:p>
        </w:tc>
      </w:tr>
      <w:tr w:rsidR="00F0579B" w14:paraId="3F9014E4" w14:textId="77777777" w:rsidTr="00F0579B">
        <w:tc>
          <w:tcPr>
            <w:tcW w:w="9666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91825" w14:textId="4CC00EBC" w:rsidR="00F0579B" w:rsidRPr="00F0579B" w:rsidRDefault="00F0579B" w:rsidP="00F0579B">
            <w:pPr>
              <w:rPr>
                <w:color w:val="000000" w:themeColor="text1"/>
                <w:sz w:val="18"/>
                <w:szCs w:val="18"/>
              </w:rPr>
            </w:pPr>
            <w:r w:rsidRPr="00F0579B">
              <w:t>Section 5: Quick links — User Guide, FAQs, I-cube portal</w:t>
            </w:r>
          </w:p>
        </w:tc>
      </w:tr>
    </w:tbl>
    <w:p w14:paraId="0ED5FE33" w14:textId="77777777" w:rsidR="00F0579B" w:rsidRDefault="00F0579B" w:rsidP="00F0579B"/>
    <w:p w14:paraId="54BC1678" w14:textId="7F021B15" w:rsidR="00F0579B" w:rsidRPr="00F0579B" w:rsidRDefault="00F0579B" w:rsidP="00F0579B">
      <w:r w:rsidRPr="00F0579B">
        <w:t>About Screen Requirements:</w:t>
      </w:r>
    </w:p>
    <w:p w14:paraId="4EB6DA07" w14:textId="77777777" w:rsidR="00F0579B" w:rsidRPr="00F0579B" w:rsidRDefault="00F0579B" w:rsidP="00F0579B">
      <w:pPr>
        <w:numPr>
          <w:ilvl w:val="0"/>
          <w:numId w:val="4"/>
        </w:numPr>
      </w:pPr>
      <w:r w:rsidRPr="00F0579B">
        <w:t>Accessible to all users, no contributor status required</w:t>
      </w:r>
    </w:p>
    <w:p w14:paraId="57D70F9D" w14:textId="20241926" w:rsidR="00F0579B" w:rsidRPr="00F0579B" w:rsidRDefault="00F0579B" w:rsidP="00F0579B">
      <w:pPr>
        <w:numPr>
          <w:ilvl w:val="0"/>
          <w:numId w:val="4"/>
        </w:numPr>
      </w:pPr>
      <w:r w:rsidRPr="00F0579B">
        <w:t>Vision statement and platform description sourced from the platform's positioning (</w:t>
      </w:r>
    </w:p>
    <w:p w14:paraId="707EE867" w14:textId="23E58094" w:rsidR="00F0579B" w:rsidRPr="00F0579B" w:rsidRDefault="00F0579B" w:rsidP="00F0579B">
      <w:pPr>
        <w:numPr>
          <w:ilvl w:val="0"/>
          <w:numId w:val="4"/>
        </w:numPr>
      </w:pPr>
      <w:r w:rsidRPr="00F0579B">
        <w:t xml:space="preserve">Embedded video player </w:t>
      </w:r>
    </w:p>
    <w:p w14:paraId="4FA6A69C" w14:textId="0F93300B" w:rsidR="00F0579B" w:rsidRPr="00F0579B" w:rsidRDefault="00F0579B" w:rsidP="00F0579B">
      <w:pPr>
        <w:numPr>
          <w:ilvl w:val="0"/>
          <w:numId w:val="4"/>
        </w:numPr>
      </w:pPr>
      <w:r w:rsidRPr="00F0579B">
        <w:t xml:space="preserve">Contact directory dynamically lists role-holders (IPM, Lab Manager, Admin) or static support contacts </w:t>
      </w:r>
    </w:p>
    <w:p w14:paraId="4188FFDE" w14:textId="77777777" w:rsidR="00F0579B" w:rsidRDefault="00F0579B" w:rsidP="00A36162"/>
    <w:p w14:paraId="2E443D48" w14:textId="77777777" w:rsidR="00F0579B" w:rsidRDefault="00F0579B" w:rsidP="00A36162"/>
    <w:p w14:paraId="091CF9A7" w14:textId="77777777" w:rsidR="00F0579B" w:rsidRDefault="00F0579B" w:rsidP="00A36162"/>
    <w:p w14:paraId="4EDC7048" w14:textId="77777777" w:rsidR="00F0579B" w:rsidRDefault="00F0579B" w:rsidP="00A36162"/>
    <w:p w14:paraId="73A32A8F" w14:textId="32F4EADD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19" w:name="_Toc231460443"/>
      <w:r>
        <w:rPr>
          <w:b/>
          <w:bCs/>
          <w:color w:val="FFFFFF"/>
          <w:szCs w:val="32"/>
        </w:rPr>
        <w:lastRenderedPageBreak/>
        <w:t>Idea Submission &amp; Processing Flow</w:t>
      </w:r>
      <w:bookmarkEnd w:id="19"/>
    </w:p>
    <w:p w14:paraId="55A4B625" w14:textId="77777777" w:rsidR="00A36162" w:rsidRDefault="00A36162" w:rsidP="00A36162">
      <w:pPr>
        <w:spacing w:before="60" w:after="60"/>
      </w:pPr>
      <w:r>
        <w:t>The idea submission flow spans both the Local Tool (BML) and the Central Tool (I-cube). The central tool registers all submissions and drives the formal approval process.</w:t>
      </w:r>
    </w:p>
    <w:p w14:paraId="2AEC8F92" w14:textId="77777777" w:rsidR="00A36162" w:rsidRDefault="00A36162" w:rsidP="00A36162"/>
    <w:p w14:paraId="504C9D9E" w14:textId="71B4EC6E" w:rsidR="00A36162" w:rsidRDefault="00A36162" w:rsidP="00A36162">
      <w:pPr>
        <w:pStyle w:val="Heading2"/>
        <w:pBdr>
          <w:bottom w:val="single" w:sz="3" w:space="0" w:color="007BC0"/>
        </w:pBdr>
      </w:pPr>
      <w:bookmarkStart w:id="20" w:name="_Toc231460444"/>
      <w:r>
        <w:rPr>
          <w:bCs/>
          <w:color w:val="00426A"/>
          <w:sz w:val="26"/>
          <w:szCs w:val="26"/>
        </w:rPr>
        <w:t>Local Tool Flow (BML)</w:t>
      </w:r>
      <w:bookmarkEnd w:id="20"/>
    </w:p>
    <w:p w14:paraId="26479E7A" w14:textId="77777777" w:rsidR="00A36162" w:rsidRDefault="00A36162" w:rsidP="00A36162">
      <w:pPr>
        <w:pStyle w:val="Heading3"/>
      </w:pPr>
      <w:bookmarkStart w:id="21" w:name="_Toc231460445"/>
      <w:r>
        <w:rPr>
          <w:color w:val="007BC0"/>
          <w:sz w:val="22"/>
          <w:szCs w:val="22"/>
        </w:rPr>
        <w:t>BML Campaign Selection Screen (Page 1)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162" w14:paraId="60476CFE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76D43" w14:textId="77777777" w:rsidR="00A36162" w:rsidRDefault="00A36162" w:rsidP="005612B1">
            <w:r>
              <w:rPr>
                <w:b/>
                <w:bCs/>
                <w:color w:val="007BC0"/>
              </w:rPr>
              <w:t>BML – SELECT CAMPAIGN</w:t>
            </w:r>
          </w:p>
        </w:tc>
      </w:tr>
      <w:tr w:rsidR="00A36162" w14:paraId="7549739B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D3B52" w14:textId="77777777" w:rsidR="00A36162" w:rsidRDefault="00A36162" w:rsidP="005612B1">
            <w:r>
              <w:rPr>
                <w:b/>
                <w:bCs/>
                <w:sz w:val="18"/>
                <w:szCs w:val="18"/>
              </w:rPr>
              <w:t>Active Campaigns Grid (3-column):</w:t>
            </w:r>
          </w:p>
        </w:tc>
      </w:tr>
      <w:tr w:rsidR="00A36162" w14:paraId="73194B8C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4F1B4" w14:textId="77777777" w:rsidR="00A36162" w:rsidRDefault="00A36162" w:rsidP="005612B1">
            <w:r>
              <w:rPr>
                <w:color w:val="555555"/>
                <w:sz w:val="18"/>
                <w:szCs w:val="18"/>
              </w:rPr>
              <w:t>[ Campaign 1 Card ]   [ Campaign 2 Card ]   [ Campaign 3 Card ]</w:t>
            </w:r>
          </w:p>
        </w:tc>
      </w:tr>
      <w:tr w:rsidR="00A36162" w14:paraId="7FE78085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42CCD" w14:textId="77777777" w:rsidR="00A36162" w:rsidRDefault="00A36162" w:rsidP="005612B1">
            <w:r>
              <w:rPr>
                <w:color w:val="555555"/>
                <w:sz w:val="18"/>
                <w:szCs w:val="18"/>
              </w:rPr>
              <w:t>[ Campaign 4 Card ]   [ Campaign 5 Card ]   [ Campaign 6 Card ]</w:t>
            </w:r>
          </w:p>
        </w:tc>
      </w:tr>
      <w:tr w:rsidR="00A36162" w14:paraId="31C83DF5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A7C87" w14:textId="77777777" w:rsidR="00A36162" w:rsidRDefault="00A36162" w:rsidP="005612B1">
            <w:r>
              <w:rPr>
                <w:i/>
                <w:iCs/>
                <w:color w:val="555555"/>
                <w:sz w:val="16"/>
                <w:szCs w:val="16"/>
              </w:rPr>
              <w:t>Each Campaign Card shows: Title | Description | Strategic Search Field | Active Status | CTA: 'Submit Idea Under This Campaign'</w:t>
            </w:r>
          </w:p>
        </w:tc>
      </w:tr>
      <w:tr w:rsidR="00A36162" w14:paraId="419695C4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D9DAB" w14:textId="3F4DE01B" w:rsidR="00A36162" w:rsidRDefault="00A36162" w:rsidP="005612B1">
            <w:r>
              <w:rPr>
                <w:color w:val="007BC0"/>
                <w:sz w:val="18"/>
                <w:szCs w:val="18"/>
              </w:rPr>
              <w:t xml:space="preserve">→ On campaign selection: Redirect to Central Tool </w:t>
            </w:r>
            <w:r w:rsidR="00F0579B">
              <w:rPr>
                <w:color w:val="007BC0"/>
                <w:sz w:val="18"/>
                <w:szCs w:val="18"/>
              </w:rPr>
              <w:t xml:space="preserve">for idea </w:t>
            </w:r>
            <w:r>
              <w:rPr>
                <w:color w:val="007BC0"/>
                <w:sz w:val="18"/>
                <w:szCs w:val="18"/>
              </w:rPr>
              <w:t>submission</w:t>
            </w:r>
          </w:p>
        </w:tc>
      </w:tr>
    </w:tbl>
    <w:p w14:paraId="48FC6894" w14:textId="77777777" w:rsidR="00A36162" w:rsidRDefault="00A36162" w:rsidP="00A36162"/>
    <w:p w14:paraId="1644D095" w14:textId="77777777" w:rsidR="00A36162" w:rsidRDefault="00A36162" w:rsidP="00A36162">
      <w:pPr>
        <w:pStyle w:val="Heading3"/>
      </w:pPr>
      <w:bookmarkStart w:id="22" w:name="_Toc231460446"/>
      <w:r>
        <w:rPr>
          <w:color w:val="007BC0"/>
          <w:sz w:val="22"/>
          <w:szCs w:val="22"/>
        </w:rPr>
        <w:t>Idea Submission Form (Local Tool)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162" w14:paraId="24595D27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29D4C" w14:textId="32A02359" w:rsidR="00A36162" w:rsidRDefault="00F0579B" w:rsidP="005612B1">
            <w:r>
              <w:rPr>
                <w:b/>
                <w:bCs/>
                <w:color w:val="007BC0"/>
              </w:rPr>
              <w:t xml:space="preserve">For Access to the Selected Ideas - </w:t>
            </w:r>
            <w:r w:rsidR="00A36162">
              <w:rPr>
                <w:b/>
                <w:bCs/>
                <w:color w:val="007BC0"/>
              </w:rPr>
              <w:t>IDEA SUBMISSION FORM</w:t>
            </w:r>
          </w:p>
        </w:tc>
      </w:tr>
      <w:tr w:rsidR="00A36162" w14:paraId="1D14190A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77444" w14:textId="77777777" w:rsidR="00A36162" w:rsidRDefault="00A36162" w:rsidP="005612B1">
            <w:r>
              <w:rPr>
                <w:sz w:val="18"/>
                <w:szCs w:val="18"/>
              </w:rPr>
              <w:t>Selected Campaign: [Campaign Name Badge]</w:t>
            </w:r>
          </w:p>
        </w:tc>
      </w:tr>
      <w:tr w:rsidR="00A36162" w14:paraId="60CE0063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16149" w14:textId="77777777" w:rsidR="00A36162" w:rsidRDefault="00A36162" w:rsidP="005612B1">
            <w:r>
              <w:rPr>
                <w:b/>
                <w:bCs/>
                <w:sz w:val="18"/>
                <w:szCs w:val="18"/>
              </w:rPr>
              <w:t>Fields required:</w:t>
            </w:r>
            <w:r>
              <w:rPr>
                <w:sz w:val="18"/>
                <w:szCs w:val="18"/>
              </w:rPr>
              <w:t xml:space="preserve">  Title | Picture (optional) | Idea Description | Initial situation / Problem to be solved | Core of the application | Category of Innovation | Market Potential | Business Units and Region</w:t>
            </w:r>
          </w:p>
        </w:tc>
      </w:tr>
      <w:tr w:rsidR="00A36162" w14:paraId="2D16C847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1D21F" w14:textId="4C2A5F9E" w:rsidR="00A36162" w:rsidRPr="00F0579B" w:rsidRDefault="00F0579B" w:rsidP="005612B1">
            <w:pPr>
              <w:rPr>
                <w:b/>
                <w:bCs/>
                <w:color w:val="C00000"/>
              </w:rPr>
            </w:pPr>
            <w:r w:rsidRPr="00F0579B">
              <w:rPr>
                <w:b/>
                <w:bCs/>
                <w:color w:val="4C94D8" w:themeColor="text2" w:themeTint="80"/>
              </w:rPr>
              <w:t>Approve/ Reject –</w:t>
            </w:r>
            <w:r>
              <w:rPr>
                <w:b/>
                <w:bCs/>
                <w:color w:val="4C94D8" w:themeColor="text2" w:themeTint="80"/>
              </w:rPr>
              <w:t>&gt;</w:t>
            </w:r>
            <w:r w:rsidRPr="00F0579B">
              <w:rPr>
                <w:b/>
                <w:bCs/>
                <w:color w:val="4C94D8" w:themeColor="text2" w:themeTint="80"/>
              </w:rPr>
              <w:t xml:space="preserve"> IPM/ Admin</w:t>
            </w:r>
            <w:r>
              <w:rPr>
                <w:b/>
                <w:bCs/>
                <w:color w:val="4C94D8" w:themeColor="text2" w:themeTint="80"/>
              </w:rPr>
              <w:t xml:space="preserve"> -&gt; Approved – Complete access to the local tool (excluding Insights)</w:t>
            </w:r>
          </w:p>
        </w:tc>
      </w:tr>
    </w:tbl>
    <w:p w14:paraId="5E0E1D8A" w14:textId="77777777" w:rsidR="00A36162" w:rsidRDefault="00A36162" w:rsidP="00A36162"/>
    <w:p w14:paraId="5E90177D" w14:textId="3221C328" w:rsidR="00A36162" w:rsidRDefault="00A36162" w:rsidP="00A36162">
      <w:pPr>
        <w:pStyle w:val="Heading2"/>
        <w:pBdr>
          <w:bottom w:val="single" w:sz="3" w:space="0" w:color="007BC0"/>
        </w:pBdr>
      </w:pPr>
      <w:bookmarkStart w:id="23" w:name="_Toc231460447"/>
      <w:r>
        <w:rPr>
          <w:bCs/>
          <w:color w:val="00426A"/>
          <w:sz w:val="26"/>
          <w:szCs w:val="26"/>
        </w:rPr>
        <w:t>Central Tool Process Screens (IPM Workflow)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A36162" w14:paraId="7F0F8A28" w14:textId="77777777" w:rsidTr="005612B1"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206E0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351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EB1DD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351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A5A1C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A36162" w14:paraId="2D484CBC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2442" w14:textId="77777777" w:rsidR="00A36162" w:rsidRDefault="00A36162" w:rsidP="005612B1">
            <w:r>
              <w:rPr>
                <w:sz w:val="18"/>
                <w:szCs w:val="18"/>
              </w:rPr>
              <w:t>Sanity Check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B80A" w14:textId="6C6D08CF" w:rsidR="00A36162" w:rsidRDefault="00A36162" w:rsidP="005612B1">
            <w:r>
              <w:rPr>
                <w:sz w:val="18"/>
                <w:szCs w:val="18"/>
              </w:rPr>
              <w:t xml:space="preserve">Campaign title, Description, </w:t>
            </w:r>
            <w:proofErr w:type="spellStart"/>
            <w:r w:rsidR="00B43C8F">
              <w:rPr>
                <w:sz w:val="18"/>
                <w:szCs w:val="18"/>
              </w:rPr>
              <w:t>Idea list</w:t>
            </w:r>
            <w:proofErr w:type="spellEnd"/>
            <w:r>
              <w:rPr>
                <w:sz w:val="18"/>
                <w:szCs w:val="18"/>
              </w:rPr>
              <w:t xml:space="preserve"> from 500 shortlist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3D15" w14:textId="77777777" w:rsidR="00A36162" w:rsidRDefault="00A36162" w:rsidP="005612B1">
            <w:r>
              <w:rPr>
                <w:sz w:val="18"/>
                <w:szCs w:val="18"/>
              </w:rPr>
              <w:t>Approve / Reject</w:t>
            </w:r>
          </w:p>
        </w:tc>
      </w:tr>
      <w:tr w:rsidR="00A36162" w14:paraId="36E91F77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96BF" w14:textId="77777777" w:rsidR="00A36162" w:rsidRDefault="00A36162" w:rsidP="005612B1">
            <w:r>
              <w:rPr>
                <w:sz w:val="18"/>
                <w:szCs w:val="18"/>
              </w:rPr>
              <w:t>IPM Longlisting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7FE0C" w14:textId="77777777" w:rsidR="00A36162" w:rsidRDefault="00A36162" w:rsidP="005612B1">
            <w:r>
              <w:rPr>
                <w:sz w:val="18"/>
                <w:szCs w:val="18"/>
              </w:rPr>
              <w:t>Campaign title, Description, Curated longlist of ideas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D1F9" w14:textId="77777777" w:rsidR="00A36162" w:rsidRDefault="00A36162" w:rsidP="005612B1">
            <w:r>
              <w:rPr>
                <w:sz w:val="18"/>
                <w:szCs w:val="18"/>
              </w:rPr>
              <w:t>Approve / Reject per idea</w:t>
            </w:r>
          </w:p>
        </w:tc>
      </w:tr>
      <w:tr w:rsidR="00A36162" w14:paraId="3EFB9AF7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E230" w14:textId="77777777" w:rsidR="00A36162" w:rsidRDefault="00A36162" w:rsidP="005612B1">
            <w:r>
              <w:rPr>
                <w:sz w:val="18"/>
                <w:szCs w:val="18"/>
              </w:rPr>
              <w:t>IPM Shortlisting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09A0" w14:textId="77777777" w:rsidR="00A36162" w:rsidRDefault="00A36162" w:rsidP="005612B1">
            <w:r>
              <w:rPr>
                <w:sz w:val="18"/>
                <w:szCs w:val="18"/>
              </w:rPr>
              <w:t>Campaign title, Description, Filtered shortlist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3630" w14:textId="77777777" w:rsidR="00A36162" w:rsidRDefault="00A36162" w:rsidP="005612B1">
            <w:r>
              <w:rPr>
                <w:sz w:val="18"/>
                <w:szCs w:val="18"/>
              </w:rPr>
              <w:t>Approve / Reject, rank</w:t>
            </w:r>
          </w:p>
        </w:tc>
      </w:tr>
      <w:tr w:rsidR="00A36162" w14:paraId="4F446342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4D32A" w14:textId="77777777" w:rsidR="00A36162" w:rsidRDefault="00A36162" w:rsidP="005612B1">
            <w:r>
              <w:rPr>
                <w:sz w:val="18"/>
                <w:szCs w:val="18"/>
              </w:rPr>
              <w:t>Notify Teams for Pitch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DF80" w14:textId="77777777" w:rsidR="00A36162" w:rsidRDefault="00A36162" w:rsidP="005612B1">
            <w:r>
              <w:rPr>
                <w:sz w:val="18"/>
                <w:szCs w:val="18"/>
              </w:rPr>
              <w:t>Campaign title, Description, Shortlisted teams with contact info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2B43" w14:textId="77777777" w:rsidR="00A36162" w:rsidRDefault="00A36162" w:rsidP="005612B1">
            <w:r>
              <w:rPr>
                <w:sz w:val="18"/>
                <w:szCs w:val="18"/>
              </w:rPr>
              <w:t>Approve / Reject, send notification</w:t>
            </w:r>
          </w:p>
        </w:tc>
      </w:tr>
      <w:tr w:rsidR="00A36162" w14:paraId="2D248636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C47B" w14:textId="77777777" w:rsidR="00A36162" w:rsidRDefault="00A36162" w:rsidP="005612B1">
            <w:r>
              <w:rPr>
                <w:sz w:val="18"/>
                <w:szCs w:val="18"/>
              </w:rPr>
              <w:t>Seed Funding Approval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4C91" w14:textId="77777777" w:rsidR="00A36162" w:rsidRDefault="00A36162" w:rsidP="005612B1">
            <w:r>
              <w:rPr>
                <w:sz w:val="18"/>
                <w:szCs w:val="18"/>
              </w:rPr>
              <w:t>Campaign title, Description, Seed budget request details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451F" w14:textId="77777777" w:rsidR="00A36162" w:rsidRDefault="00A36162" w:rsidP="005612B1">
            <w:r>
              <w:rPr>
                <w:sz w:val="18"/>
                <w:szCs w:val="18"/>
              </w:rPr>
              <w:t>Approve / Reject with comments</w:t>
            </w:r>
          </w:p>
        </w:tc>
      </w:tr>
    </w:tbl>
    <w:p w14:paraId="6D3D9830" w14:textId="77777777" w:rsidR="00A36162" w:rsidRDefault="00A36162" w:rsidP="00A36162"/>
    <w:p w14:paraId="6F0449B8" w14:textId="57327E88" w:rsidR="00A36162" w:rsidRDefault="00A36162" w:rsidP="00A36162">
      <w:pPr>
        <w:spacing w:before="60" w:after="60"/>
      </w:pPr>
      <w:r>
        <w:t xml:space="preserve">Note: The Central Tool (I-cube) owns the registration process, entire approval/rejection flow, and duplicate checking. BML surfaces a read-only view of </w:t>
      </w:r>
      <w:r w:rsidR="00F0579B">
        <w:t>campaigns</w:t>
      </w:r>
      <w:r>
        <w:t xml:space="preserve"> and links back to I-cube for actions requiring formal sign-off.</w:t>
      </w:r>
    </w:p>
    <w:p w14:paraId="128D016C" w14:textId="5448B1EB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24" w:name="_Toc231460448"/>
      <w:r>
        <w:rPr>
          <w:b/>
          <w:bCs/>
          <w:color w:val="FFFFFF"/>
          <w:szCs w:val="32"/>
        </w:rPr>
        <w:lastRenderedPageBreak/>
        <w:t>Campaigns Module</w:t>
      </w:r>
      <w:bookmarkEnd w:id="24"/>
    </w:p>
    <w:p w14:paraId="467C3D2A" w14:textId="77777777" w:rsidR="00A36162" w:rsidRDefault="00A36162" w:rsidP="00A36162">
      <w:pPr>
        <w:spacing w:before="60" w:after="60"/>
      </w:pPr>
      <w:r>
        <w:t>Campaigns are strategic thematic initiatives. They organize projects — they do not replace lifecycle stages. Two campaign types are supported.</w:t>
      </w:r>
    </w:p>
    <w:p w14:paraId="27433F30" w14:textId="77777777" w:rsidR="00A36162" w:rsidRDefault="00A36162" w:rsidP="00A36162"/>
    <w:p w14:paraId="59DBE07D" w14:textId="03DE5CCA" w:rsidR="00A36162" w:rsidRDefault="00A36162" w:rsidP="00A36162">
      <w:pPr>
        <w:pStyle w:val="Heading2"/>
        <w:pBdr>
          <w:bottom w:val="single" w:sz="3" w:space="0" w:color="007BC0"/>
        </w:pBdr>
      </w:pPr>
      <w:bookmarkStart w:id="25" w:name="_Toc231460449"/>
      <w:r>
        <w:rPr>
          <w:bCs/>
          <w:color w:val="00426A"/>
          <w:sz w:val="26"/>
          <w:szCs w:val="26"/>
        </w:rPr>
        <w:t>MNXT Inhouse Campaigns</w:t>
      </w:r>
      <w:bookmarkEnd w:id="25"/>
    </w:p>
    <w:p w14:paraId="2834DBE3" w14:textId="77777777" w:rsidR="00F0579B" w:rsidRDefault="00A36162" w:rsidP="00F0579B">
      <w:pPr>
        <w:spacing w:before="60" w:after="60"/>
      </w:pPr>
      <w:r>
        <w:t>Includes: Call4Ideas, Call4More, Call4Alliance, Call4Projects</w:t>
      </w:r>
      <w:bookmarkStart w:id="26" w:name="_Toc231460450"/>
    </w:p>
    <w:p w14:paraId="29C9F1BD" w14:textId="5027F6D3" w:rsidR="00A36162" w:rsidRDefault="00A36162" w:rsidP="00F0579B">
      <w:pPr>
        <w:spacing w:before="60" w:after="60"/>
      </w:pPr>
      <w:r>
        <w:rPr>
          <w:color w:val="007BC0"/>
          <w:sz w:val="22"/>
          <w:szCs w:val="22"/>
        </w:rPr>
        <w:t>MNXT Campaign Page Layout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162" w14:paraId="4A859BC4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BB5AE" w14:textId="77777777" w:rsidR="00A36162" w:rsidRDefault="00A36162" w:rsidP="005612B1">
            <w:r>
              <w:rPr>
                <w:b/>
                <w:bCs/>
                <w:color w:val="007BC0"/>
              </w:rPr>
              <w:t>MNXT CAMPAIGN PAGE</w:t>
            </w:r>
          </w:p>
        </w:tc>
      </w:tr>
      <w:tr w:rsidR="00A36162" w14:paraId="0BDFE0C3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599F4" w14:textId="77777777" w:rsidR="00A36162" w:rsidRDefault="00A36162" w:rsidP="005612B1">
            <w:r>
              <w:rPr>
                <w:sz w:val="18"/>
                <w:szCs w:val="18"/>
              </w:rPr>
              <w:t>Header: Campaign Title | Vision statement | Status badge (Active / Closed)</w:t>
            </w:r>
          </w:p>
        </w:tc>
      </w:tr>
      <w:tr w:rsidR="00A36162" w14:paraId="6F517344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E5862" w14:textId="4E466CC6" w:rsidR="00A36162" w:rsidRDefault="00F0579B" w:rsidP="005612B1">
            <w:r>
              <w:t>Section 1: About the campaign</w:t>
            </w:r>
          </w:p>
        </w:tc>
      </w:tr>
      <w:tr w:rsidR="00A36162" w14:paraId="39EDFD0C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FFA31" w14:textId="4AFCA30D" w:rsidR="00A36162" w:rsidRDefault="00F0579B" w:rsidP="005612B1">
            <w:r>
              <w:rPr>
                <w:sz w:val="18"/>
                <w:szCs w:val="18"/>
              </w:rPr>
              <w:t xml:space="preserve">Section 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: Strategic Search Field / Focus areas (tags)</w:t>
            </w:r>
          </w:p>
        </w:tc>
      </w:tr>
      <w:tr w:rsidR="00A36162" w14:paraId="7F64E5DE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92DF4" w14:textId="39678F07" w:rsidR="00A36162" w:rsidRDefault="00A36162" w:rsidP="005612B1">
            <w:r>
              <w:rPr>
                <w:sz w:val="18"/>
                <w:szCs w:val="18"/>
              </w:rPr>
              <w:t xml:space="preserve">Section </w:t>
            </w:r>
            <w:r w:rsidR="00F0579B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: Timeline – start date, key milestones, end date (Active status indicator)</w:t>
            </w:r>
          </w:p>
        </w:tc>
      </w:tr>
      <w:tr w:rsidR="00F0579B" w14:paraId="3B29AF54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F0B85" w14:textId="35A1A81F" w:rsidR="00F0579B" w:rsidRDefault="00F0579B" w:rsidP="00F057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Section 4:</w:t>
            </w:r>
            <w:r>
              <w:rPr>
                <w:sz w:val="18"/>
                <w:szCs w:val="18"/>
              </w:rPr>
              <w:t xml:space="preserve"> Active Projects list (cards with IM stage badge)</w:t>
            </w:r>
          </w:p>
        </w:tc>
      </w:tr>
      <w:tr w:rsidR="00F0579B" w14:paraId="384E7314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37C25" w14:textId="6D5F05BB" w:rsidR="00F0579B" w:rsidRDefault="00F0579B" w:rsidP="00F0579B">
            <w:r>
              <w:rPr>
                <w:b/>
                <w:bCs/>
                <w:color w:val="007BC0"/>
                <w:sz w:val="18"/>
                <w:szCs w:val="18"/>
              </w:rPr>
              <w:t>CTA: [ Submit Idea / Project Under This Campaign ] → Embedded I-cube link -&gt; Separate link for each campaign access to be given to admin to embed the links.</w:t>
            </w:r>
          </w:p>
        </w:tc>
      </w:tr>
    </w:tbl>
    <w:p w14:paraId="34A1A5BA" w14:textId="77777777" w:rsidR="00A36162" w:rsidRDefault="00A36162" w:rsidP="00A36162"/>
    <w:p w14:paraId="385F93C8" w14:textId="67079DB9" w:rsidR="00A36162" w:rsidRDefault="00A36162" w:rsidP="00A36162">
      <w:pPr>
        <w:pStyle w:val="Heading2"/>
        <w:pBdr>
          <w:bottom w:val="single" w:sz="3" w:space="0" w:color="007BC0"/>
        </w:pBdr>
      </w:pPr>
      <w:bookmarkStart w:id="27" w:name="_Toc231460451"/>
      <w:r>
        <w:rPr>
          <w:bCs/>
          <w:color w:val="00426A"/>
          <w:sz w:val="26"/>
          <w:szCs w:val="26"/>
        </w:rPr>
        <w:t>Other BBM-IN Campaigns</w:t>
      </w:r>
      <w:bookmarkEnd w:id="27"/>
      <w:r w:rsidR="00F0579B">
        <w:rPr>
          <w:bCs/>
          <w:color w:val="00426A"/>
          <w:sz w:val="26"/>
          <w:szCs w:val="26"/>
        </w:rPr>
        <w:t xml:space="preserve"> – Phase 2</w:t>
      </w:r>
    </w:p>
    <w:p w14:paraId="45B536DF" w14:textId="77777777" w:rsidR="00A36162" w:rsidRDefault="00A36162" w:rsidP="00A36162">
      <w:pPr>
        <w:pStyle w:val="Heading3"/>
      </w:pPr>
      <w:bookmarkStart w:id="28" w:name="_Toc231460452"/>
      <w:r>
        <w:rPr>
          <w:color w:val="007BC0"/>
          <w:sz w:val="22"/>
          <w:szCs w:val="22"/>
        </w:rPr>
        <w:t>BBM-IN Campaign Page Layout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162" w14:paraId="29B1FA6B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6F356" w14:textId="77777777" w:rsidR="00A36162" w:rsidRDefault="00A36162" w:rsidP="005612B1">
            <w:r>
              <w:rPr>
                <w:b/>
                <w:bCs/>
                <w:color w:val="00426A"/>
              </w:rPr>
              <w:t>BBM-IN CAMPAIGN PAGE</w:t>
            </w:r>
          </w:p>
        </w:tc>
      </w:tr>
      <w:tr w:rsidR="00A36162" w14:paraId="62CCE677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09BFC" w14:textId="77777777" w:rsidR="00A36162" w:rsidRDefault="00A36162" w:rsidP="005612B1">
            <w:r>
              <w:rPr>
                <w:sz w:val="18"/>
                <w:szCs w:val="18"/>
              </w:rPr>
              <w:t>Header: Campaign Title | Vision statement</w:t>
            </w:r>
          </w:p>
        </w:tc>
      </w:tr>
      <w:tr w:rsidR="00A36162" w14:paraId="7861903D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24DDA" w14:textId="22BF22DB" w:rsidR="00A36162" w:rsidRDefault="00A36162" w:rsidP="005612B1">
            <w:r>
              <w:rPr>
                <w:sz w:val="18"/>
                <w:szCs w:val="18"/>
              </w:rPr>
              <w:t>Section 1: Strategic Search Field / Focus areas</w:t>
            </w:r>
            <w:r w:rsidR="00F0579B">
              <w:rPr>
                <w:sz w:val="18"/>
                <w:szCs w:val="18"/>
              </w:rPr>
              <w:t>/ About the campaign</w:t>
            </w:r>
          </w:p>
        </w:tc>
      </w:tr>
      <w:tr w:rsidR="00A36162" w14:paraId="25BFE42E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811CF" w14:textId="4B066B04" w:rsidR="00A36162" w:rsidRDefault="00A36162" w:rsidP="005612B1">
            <w:r>
              <w:rPr>
                <w:sz w:val="18"/>
                <w:szCs w:val="18"/>
              </w:rPr>
              <w:t xml:space="preserve">Section </w:t>
            </w:r>
            <w:r w:rsidR="00F0579B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: Timeline – Start date and End date only (no milestone detail)</w:t>
            </w:r>
          </w:p>
        </w:tc>
      </w:tr>
      <w:tr w:rsidR="00F0579B" w14:paraId="7459B800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0D5D8" w14:textId="0508122D" w:rsidR="00F0579B" w:rsidRDefault="00F0579B" w:rsidP="005612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Section 3: CTA- Submit idea/ Know more -&gt; link embedded directly for the campaign </w:t>
            </w:r>
          </w:p>
          <w:p w14:paraId="26CBD290" w14:textId="2105BECB" w:rsidR="00F0579B" w:rsidRDefault="00F0579B" w:rsidP="005612B1">
            <w:pPr>
              <w:rPr>
                <w:sz w:val="18"/>
                <w:szCs w:val="18"/>
              </w:rPr>
            </w:pPr>
          </w:p>
        </w:tc>
      </w:tr>
      <w:tr w:rsidR="00F0579B" w14:paraId="6A983ED8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6A0EC" w14:textId="4DDE1D25" w:rsidR="00F0579B" w:rsidRDefault="00F0579B" w:rsidP="005612B1">
            <w:pPr>
              <w:rPr>
                <w:sz w:val="18"/>
                <w:szCs w:val="18"/>
              </w:rPr>
            </w:pPr>
            <w:r>
              <w:t>Note: BBM-IN campaigns do not carry Cohort or KPI tracking in BML, as these are managed externally.</w:t>
            </w:r>
          </w:p>
        </w:tc>
      </w:tr>
    </w:tbl>
    <w:p w14:paraId="4DA1721B" w14:textId="340A875A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29" w:name="_Toc231460453"/>
      <w:r>
        <w:rPr>
          <w:b/>
          <w:bCs/>
          <w:color w:val="FFFFFF"/>
          <w:szCs w:val="32"/>
        </w:rPr>
        <w:lastRenderedPageBreak/>
        <w:t>Cohorts Module</w:t>
      </w:r>
      <w:bookmarkEnd w:id="29"/>
    </w:p>
    <w:p w14:paraId="45A354E4" w14:textId="77777777" w:rsidR="00A36162" w:rsidRDefault="00A36162" w:rsidP="00A36162">
      <w:pPr>
        <w:spacing w:before="60" w:after="60"/>
      </w:pPr>
      <w:r>
        <w:t>Cohorts operate inside lifecycle stages (typically IM2–IM5). The Cohorts page groups projects and innovators under campaigns and years.</w:t>
      </w:r>
    </w:p>
    <w:p w14:paraId="25FC9BED" w14:textId="77777777" w:rsidR="00A36162" w:rsidRDefault="00A36162" w:rsidP="00A36162"/>
    <w:p w14:paraId="66F6988E" w14:textId="77777777" w:rsidR="00A36162" w:rsidRDefault="00A36162" w:rsidP="00A36162">
      <w:pPr>
        <w:pStyle w:val="Heading3"/>
      </w:pPr>
      <w:bookmarkStart w:id="30" w:name="_Toc231460454"/>
      <w:r>
        <w:rPr>
          <w:color w:val="007BC0"/>
          <w:sz w:val="22"/>
          <w:szCs w:val="22"/>
        </w:rPr>
        <w:t>Cohort Page Layout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162" w14:paraId="576F030D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7680A" w14:textId="77777777" w:rsidR="00A36162" w:rsidRDefault="00A36162" w:rsidP="005612B1">
            <w:r>
              <w:rPr>
                <w:b/>
                <w:bCs/>
                <w:color w:val="007BC0"/>
              </w:rPr>
              <w:t>COHORT DETAIL PAGE</w:t>
            </w:r>
          </w:p>
        </w:tc>
      </w:tr>
      <w:tr w:rsidR="00A36162" w14:paraId="7A673A44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4E522" w14:textId="77777777" w:rsidR="00A36162" w:rsidRDefault="00A36162" w:rsidP="005612B1">
            <w:r>
              <w:rPr>
                <w:i/>
                <w:iCs/>
                <w:color w:val="555555"/>
                <w:sz w:val="16"/>
                <w:szCs w:val="16"/>
              </w:rPr>
              <w:t>Breadcrumb: Campaigns &gt; [Campaign Name] &gt; Cohort [Year/Name]</w:t>
            </w:r>
          </w:p>
        </w:tc>
      </w:tr>
      <w:tr w:rsidR="00A36162" w14:paraId="7910C1D1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338A3" w14:textId="77777777" w:rsidR="00A36162" w:rsidRDefault="00A36162" w:rsidP="005612B1">
            <w:r>
              <w:rPr>
                <w:sz w:val="18"/>
                <w:szCs w:val="18"/>
              </w:rPr>
              <w:t>Section 1: Projects in this cohort (with campaign and year tags)</w:t>
            </w:r>
          </w:p>
        </w:tc>
      </w:tr>
      <w:tr w:rsidR="00A36162" w14:paraId="7A60B248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871C1" w14:textId="77777777" w:rsidR="00A36162" w:rsidRDefault="00A36162" w:rsidP="005612B1">
            <w:r>
              <w:rPr>
                <w:sz w:val="18"/>
                <w:szCs w:val="18"/>
              </w:rPr>
              <w:t>Section 2: Innovators – profiles, names, roles</w:t>
            </w:r>
          </w:p>
        </w:tc>
      </w:tr>
      <w:tr w:rsidR="00A36162" w14:paraId="3FB7FA46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464B2" w14:textId="77777777" w:rsidR="00A36162" w:rsidRDefault="00A36162" w:rsidP="005612B1">
            <w:r>
              <w:rPr>
                <w:sz w:val="18"/>
                <w:szCs w:val="18"/>
              </w:rPr>
              <w:t>Section 3: Startups mapped (especially for Call4Alliance)</w:t>
            </w:r>
          </w:p>
        </w:tc>
      </w:tr>
      <w:tr w:rsidR="00A36162" w14:paraId="495EBACD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921B4" w14:textId="4CD92099" w:rsidR="00A36162" w:rsidRDefault="00A36162" w:rsidP="005612B1">
            <w:r>
              <w:rPr>
                <w:sz w:val="18"/>
                <w:szCs w:val="18"/>
              </w:rPr>
              <w:t>Section 4: Mentors assigned</w:t>
            </w:r>
            <w:r w:rsidR="00F0579B">
              <w:rPr>
                <w:sz w:val="18"/>
                <w:szCs w:val="18"/>
              </w:rPr>
              <w:t>/Involved</w:t>
            </w:r>
          </w:p>
        </w:tc>
      </w:tr>
      <w:tr w:rsidR="00A36162" w14:paraId="415C4D78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11E18" w14:textId="77777777" w:rsidR="00A36162" w:rsidRDefault="00A36162" w:rsidP="005612B1">
            <w:r>
              <w:rPr>
                <w:sz w:val="18"/>
                <w:szCs w:val="18"/>
              </w:rPr>
              <w:t>Section 5: Timeline (start, milestones, end)</w:t>
            </w:r>
          </w:p>
        </w:tc>
      </w:tr>
    </w:tbl>
    <w:p w14:paraId="0D14CAC4" w14:textId="12F74ECE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31" w:name="_Toc231460455"/>
      <w:r>
        <w:rPr>
          <w:b/>
          <w:bCs/>
          <w:color w:val="FFFFFF"/>
          <w:szCs w:val="32"/>
        </w:rPr>
        <w:lastRenderedPageBreak/>
        <w:t>Resources Module</w:t>
      </w:r>
      <w:bookmarkEnd w:id="31"/>
    </w:p>
    <w:p w14:paraId="71B37055" w14:textId="77777777" w:rsidR="00A36162" w:rsidRDefault="00A36162" w:rsidP="00A36162">
      <w:pPr>
        <w:spacing w:before="60" w:after="60"/>
      </w:pPr>
      <w:r>
        <w:t>The Resources module is the enablement layer. Access is available only to contributors upon being added to a project (linked via Project ID).</w:t>
      </w:r>
    </w:p>
    <w:p w14:paraId="0BE95063" w14:textId="77777777" w:rsidR="00A36162" w:rsidRDefault="00A36162" w:rsidP="00A36162"/>
    <w:p w14:paraId="10BDA1D6" w14:textId="3496F6C6" w:rsidR="00A36162" w:rsidRDefault="00A36162" w:rsidP="00A36162">
      <w:pPr>
        <w:pStyle w:val="Heading2"/>
        <w:pBdr>
          <w:bottom w:val="single" w:sz="3" w:space="0" w:color="007BC0"/>
        </w:pBdr>
      </w:pPr>
      <w:bookmarkStart w:id="32" w:name="_Toc231460456"/>
      <w:r>
        <w:rPr>
          <w:bCs/>
          <w:color w:val="00426A"/>
          <w:sz w:val="26"/>
          <w:szCs w:val="26"/>
        </w:rPr>
        <w:t>Repository</w:t>
      </w:r>
      <w:bookmarkEnd w:id="32"/>
    </w:p>
    <w:p w14:paraId="55F6473D" w14:textId="26F76DA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Search-first interface with filters by</w:t>
      </w:r>
      <w:r w:rsidR="00291DD0">
        <w:t xml:space="preserve"> name,</w:t>
      </w:r>
      <w:r>
        <w:t xml:space="preserve"> type, date, business unit</w:t>
      </w:r>
    </w:p>
    <w:p w14:paraId="6417C759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Content types: Case studies, UX studies, Technical docs, Legal templates, Pilot reports</w:t>
      </w:r>
    </w:p>
    <w:p w14:paraId="7F479983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Preview and download with access log</w:t>
      </w:r>
    </w:p>
    <w:p w14:paraId="78D94447" w14:textId="77777777" w:rsidR="00A36162" w:rsidRDefault="00A36162" w:rsidP="00A36162"/>
    <w:p w14:paraId="421D4437" w14:textId="1099D896" w:rsidR="00A36162" w:rsidRDefault="00A36162" w:rsidP="00A36162">
      <w:pPr>
        <w:pStyle w:val="Heading2"/>
        <w:pBdr>
          <w:bottom w:val="single" w:sz="3" w:space="0" w:color="007BC0"/>
        </w:pBdr>
      </w:pPr>
      <w:bookmarkStart w:id="33" w:name="_Toc231460457"/>
      <w:r>
        <w:rPr>
          <w:bCs/>
          <w:color w:val="00426A"/>
          <w:sz w:val="26"/>
          <w:szCs w:val="26"/>
        </w:rPr>
        <w:t>Learning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36162" w14:paraId="67305BED" w14:textId="77777777" w:rsidTr="005612B1"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EC586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C93D3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Module Title</w:t>
            </w:r>
          </w:p>
        </w:tc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FE018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4B568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Completion %</w:t>
            </w:r>
          </w:p>
        </w:tc>
      </w:tr>
      <w:tr w:rsidR="00A36162" w14:paraId="3143A37F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38AC2" w14:textId="77777777" w:rsidR="00A36162" w:rsidRDefault="00A36162" w:rsidP="005612B1">
            <w:r>
              <w:rPr>
                <w:sz w:val="18"/>
                <w:szCs w:val="18"/>
              </w:rPr>
              <w:t>Display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F1163" w14:textId="77777777" w:rsidR="00A36162" w:rsidRDefault="00A36162" w:rsidP="005612B1">
            <w:r>
              <w:rPr>
                <w:sz w:val="18"/>
                <w:szCs w:val="18"/>
              </w:rPr>
              <w:t>Learning module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AE5CB" w14:textId="55EFCC68" w:rsidR="00A36162" w:rsidRDefault="00A36162" w:rsidP="005612B1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8CFE" w14:textId="77777777" w:rsidR="00A36162" w:rsidRDefault="00A36162" w:rsidP="005612B1">
            <w:r>
              <w:rPr>
                <w:sz w:val="18"/>
                <w:szCs w:val="18"/>
              </w:rPr>
              <w:t>Progress bar + percentage</w:t>
            </w:r>
          </w:p>
        </w:tc>
      </w:tr>
      <w:tr w:rsidR="00A36162" w14:paraId="1AC6AAE5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13F6" w14:textId="77777777" w:rsidR="00A36162" w:rsidRDefault="00A36162" w:rsidP="005612B1">
            <w:r>
              <w:rPr>
                <w:sz w:val="18"/>
                <w:szCs w:val="18"/>
              </w:rPr>
              <w:t>Metadata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6928" w14:textId="77777777" w:rsidR="00A36162" w:rsidRDefault="00A36162" w:rsidP="005612B1">
            <w:r>
              <w:rPr>
                <w:sz w:val="18"/>
                <w:szCs w:val="18"/>
              </w:rPr>
              <w:t>Duration (hours)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047C" w14:textId="77777777" w:rsidR="00A36162" w:rsidRDefault="00A36162" w:rsidP="005612B1">
            <w:r>
              <w:rPr>
                <w:sz w:val="18"/>
                <w:szCs w:val="18"/>
              </w:rPr>
              <w:t>Category tag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A0B0C" w14:textId="522E513F" w:rsidR="00A36162" w:rsidRDefault="00A36162" w:rsidP="005612B1"/>
        </w:tc>
      </w:tr>
    </w:tbl>
    <w:p w14:paraId="5296DD5F" w14:textId="77777777" w:rsidR="00A36162" w:rsidRDefault="00A36162" w:rsidP="00A36162"/>
    <w:p w14:paraId="00B7589D" w14:textId="7916BC4B" w:rsidR="00A36162" w:rsidRDefault="00A36162" w:rsidP="00A36162">
      <w:pPr>
        <w:pStyle w:val="Heading2"/>
        <w:pBdr>
          <w:bottom w:val="single" w:sz="3" w:space="0" w:color="007BC0"/>
        </w:pBdr>
      </w:pPr>
      <w:bookmarkStart w:id="34" w:name="_Toc231460458"/>
      <w:r>
        <w:rPr>
          <w:bCs/>
          <w:color w:val="00426A"/>
          <w:sz w:val="26"/>
          <w:szCs w:val="26"/>
        </w:rPr>
        <w:t>Cloud Sandbox</w:t>
      </w:r>
      <w:bookmarkEnd w:id="34"/>
    </w:p>
    <w:p w14:paraId="14CF1D02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API documentation with code examples</w:t>
      </w:r>
    </w:p>
    <w:p w14:paraId="6898A261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Integration guides for Bosch systems</w:t>
      </w:r>
    </w:p>
    <w:p w14:paraId="429A419C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Dataset access (linked to Project ID for governance)</w:t>
      </w:r>
    </w:p>
    <w:p w14:paraId="32D3E214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Environment provisioning request flow</w:t>
      </w:r>
    </w:p>
    <w:p w14:paraId="0594DC08" w14:textId="77777777" w:rsidR="00A36162" w:rsidRDefault="00A36162" w:rsidP="00A36162"/>
    <w:p w14:paraId="3AC9CC50" w14:textId="78428639" w:rsidR="00A36162" w:rsidRDefault="00A36162" w:rsidP="00A36162">
      <w:pPr>
        <w:pStyle w:val="Heading2"/>
        <w:pBdr>
          <w:bottom w:val="single" w:sz="3" w:space="0" w:color="007BC0"/>
        </w:pBdr>
      </w:pPr>
      <w:bookmarkStart w:id="35" w:name="_Toc231460459"/>
      <w:r>
        <w:rPr>
          <w:bCs/>
          <w:color w:val="00426A"/>
          <w:sz w:val="26"/>
          <w:szCs w:val="26"/>
        </w:rPr>
        <w:t>People (Expert Network)</w:t>
      </w:r>
      <w:bookmarkEnd w:id="35"/>
    </w:p>
    <w:p w14:paraId="6AAFF5BF" w14:textId="77777777" w:rsidR="00A36162" w:rsidRDefault="00A36162" w:rsidP="00A36162">
      <w:pPr>
        <w:spacing w:before="60" w:after="60"/>
      </w:pPr>
      <w:r>
        <w:t>Search-first expert discovery. Filters: Skill, Business Unit, Availability, Innovation experience level.</w:t>
      </w:r>
    </w:p>
    <w:p w14:paraId="7B7394AC" w14:textId="77777777" w:rsidR="00A36162" w:rsidRDefault="00A36162" w:rsidP="00A36162">
      <w:pPr>
        <w:pStyle w:val="Heading3"/>
      </w:pPr>
      <w:bookmarkStart w:id="36" w:name="_Toc231460460"/>
      <w:r>
        <w:rPr>
          <w:color w:val="007BC0"/>
          <w:sz w:val="22"/>
          <w:szCs w:val="22"/>
        </w:rPr>
        <w:t>Expert Profile Card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A36162" w14:paraId="699858F2" w14:textId="77777777" w:rsidTr="005612B1">
        <w:tc>
          <w:tcPr>
            <w:tcW w:w="45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B8718" w14:textId="77777777" w:rsidR="00A36162" w:rsidRDefault="00A36162" w:rsidP="005612B1">
            <w:r>
              <w:rPr>
                <w:i/>
                <w:iCs/>
                <w:color w:val="555555"/>
                <w:sz w:val="18"/>
                <w:szCs w:val="18"/>
              </w:rPr>
              <w:t>[ Profile Photo ]</w:t>
            </w:r>
          </w:p>
          <w:p w14:paraId="671A59E4" w14:textId="77777777" w:rsidR="00A36162" w:rsidRDefault="00A36162" w:rsidP="005612B1">
            <w:r>
              <w:rPr>
                <w:b/>
                <w:bCs/>
              </w:rPr>
              <w:t>Expert Name</w:t>
            </w:r>
          </w:p>
          <w:p w14:paraId="78F7662D" w14:textId="77777777" w:rsidR="00A36162" w:rsidRDefault="00A36162" w:rsidP="005612B1">
            <w:r>
              <w:rPr>
                <w:color w:val="555555"/>
                <w:sz w:val="16"/>
                <w:szCs w:val="16"/>
              </w:rPr>
              <w:t>Business Unit | Location</w:t>
            </w:r>
          </w:p>
          <w:p w14:paraId="4617D132" w14:textId="77777777" w:rsidR="00A36162" w:rsidRDefault="00A36162" w:rsidP="005612B1">
            <w:r>
              <w:rPr>
                <w:sz w:val="16"/>
                <w:szCs w:val="16"/>
              </w:rPr>
              <w:t>Expertise tags: [tag1] [tag2] [tag3]</w:t>
            </w:r>
          </w:p>
          <w:p w14:paraId="1AC146F4" w14:textId="77777777" w:rsidR="00A36162" w:rsidRDefault="00A36162" w:rsidP="005612B1">
            <w:r>
              <w:rPr>
                <w:sz w:val="16"/>
                <w:szCs w:val="16"/>
              </w:rPr>
              <w:t>Past challenges: Project A, Project B</w:t>
            </w:r>
          </w:p>
          <w:p w14:paraId="03CBC5AD" w14:textId="77777777" w:rsidR="00A36162" w:rsidRDefault="00A36162" w:rsidP="005612B1">
            <w:r>
              <w:rPr>
                <w:b/>
                <w:bCs/>
                <w:color w:val="007BC0"/>
                <w:sz w:val="16"/>
                <w:szCs w:val="16"/>
              </w:rPr>
              <w:t>[ Invite to Challenge ]</w:t>
            </w:r>
          </w:p>
        </w:tc>
        <w:tc>
          <w:tcPr>
            <w:tcW w:w="48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B38D1" w14:textId="77777777" w:rsidR="00A36162" w:rsidRDefault="00A36162" w:rsidP="005612B1">
            <w:r>
              <w:rPr>
                <w:b/>
                <w:bCs/>
                <w:color w:val="007BC0"/>
                <w:sz w:val="18"/>
                <w:szCs w:val="18"/>
              </w:rPr>
              <w:t>Filter Panel</w:t>
            </w:r>
          </w:p>
          <w:p w14:paraId="1B6F81E5" w14:textId="77777777" w:rsidR="00A36162" w:rsidRDefault="00A36162" w:rsidP="005612B1">
            <w:r>
              <w:rPr>
                <w:sz w:val="18"/>
                <w:szCs w:val="18"/>
              </w:rPr>
              <w:t>• Skill / Expertise area</w:t>
            </w:r>
          </w:p>
          <w:p w14:paraId="1FD6EB1C" w14:textId="77777777" w:rsidR="00A36162" w:rsidRDefault="00A36162" w:rsidP="005612B1">
            <w:r>
              <w:rPr>
                <w:sz w:val="18"/>
                <w:szCs w:val="18"/>
              </w:rPr>
              <w:t>• Business Unit</w:t>
            </w:r>
          </w:p>
          <w:p w14:paraId="13065E80" w14:textId="77777777" w:rsidR="00A36162" w:rsidRDefault="00A36162" w:rsidP="005612B1">
            <w:r>
              <w:rPr>
                <w:sz w:val="18"/>
                <w:szCs w:val="18"/>
              </w:rPr>
              <w:t>• Availability (Yes / Limited / No)</w:t>
            </w:r>
          </w:p>
          <w:p w14:paraId="7664195B" w14:textId="77777777" w:rsidR="00A36162" w:rsidRDefault="00A36162" w:rsidP="005612B1">
            <w:r>
              <w:rPr>
                <w:sz w:val="18"/>
                <w:szCs w:val="18"/>
              </w:rPr>
              <w:t>• Innovation experience level</w:t>
            </w:r>
          </w:p>
          <w:p w14:paraId="792DB57C" w14:textId="77777777" w:rsidR="00A36162" w:rsidRDefault="00A36162" w:rsidP="005612B1">
            <w:r>
              <w:rPr>
                <w:sz w:val="18"/>
                <w:szCs w:val="18"/>
              </w:rPr>
              <w:t>• Active project involvement</w:t>
            </w:r>
          </w:p>
        </w:tc>
      </w:tr>
    </w:tbl>
    <w:p w14:paraId="14992258" w14:textId="278595F2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37" w:name="_Toc231460461"/>
      <w:r>
        <w:rPr>
          <w:b/>
          <w:bCs/>
          <w:color w:val="FFFFFF"/>
          <w:szCs w:val="32"/>
        </w:rPr>
        <w:lastRenderedPageBreak/>
        <w:t xml:space="preserve"> Asset Booking</w:t>
      </w:r>
      <w:bookmarkEnd w:id="37"/>
    </w:p>
    <w:p w14:paraId="51C7490F" w14:textId="77777777" w:rsidR="00A36162" w:rsidRDefault="00A36162" w:rsidP="00A36162">
      <w:pPr>
        <w:spacing w:before="60" w:after="60"/>
      </w:pPr>
      <w:r>
        <w:t>All asset and resource access must be linked to a Project ID. Booking covers both physical assets (lab equipment, meeting rooms) and digital assets (licenses, tools).</w:t>
      </w:r>
    </w:p>
    <w:p w14:paraId="654A9C0A" w14:textId="77777777" w:rsidR="00A36162" w:rsidRDefault="00A36162" w:rsidP="00A36162"/>
    <w:p w14:paraId="7A51126E" w14:textId="77777777" w:rsidR="00A36162" w:rsidRDefault="00A36162" w:rsidP="00A36162">
      <w:pPr>
        <w:pStyle w:val="Heading3"/>
      </w:pPr>
      <w:bookmarkStart w:id="38" w:name="_Toc231460462"/>
      <w:r>
        <w:rPr>
          <w:color w:val="007BC0"/>
          <w:sz w:val="22"/>
          <w:szCs w:val="22"/>
        </w:rPr>
        <w:t>Asset Booking Screen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162" w14:paraId="2858BD0A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D0E42" w14:textId="77777777" w:rsidR="00A36162" w:rsidRDefault="00A36162" w:rsidP="005612B1">
            <w:r>
              <w:rPr>
                <w:b/>
                <w:bCs/>
                <w:color w:val="007BC0"/>
              </w:rPr>
              <w:t>ASSET BOOKING</w:t>
            </w:r>
          </w:p>
        </w:tc>
      </w:tr>
      <w:tr w:rsidR="00A36162" w14:paraId="42456A36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8F1E9" w14:textId="77777777" w:rsidR="00A36162" w:rsidRDefault="00A36162" w:rsidP="005612B1">
            <w:r>
              <w:rPr>
                <w:sz w:val="18"/>
                <w:szCs w:val="18"/>
              </w:rPr>
              <w:t>Filter: Type (Physical / Digital) | Availability date picker | Category</w:t>
            </w:r>
          </w:p>
        </w:tc>
      </w:tr>
      <w:tr w:rsidR="00A36162" w14:paraId="69B57305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8691D" w14:textId="77777777" w:rsidR="00A36162" w:rsidRDefault="00A36162" w:rsidP="005612B1">
            <w:r>
              <w:rPr>
                <w:sz w:val="18"/>
                <w:szCs w:val="18"/>
              </w:rPr>
              <w:t>Asset Card: Name | Type | Availability calendar | Book Now CTA | Linked Project ID field (mandatory)</w:t>
            </w:r>
          </w:p>
        </w:tc>
      </w:tr>
      <w:tr w:rsidR="00A36162" w14:paraId="3AD6A8E7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A7FD3" w14:textId="77777777" w:rsidR="00A36162" w:rsidRDefault="00A36162" w:rsidP="005612B1">
            <w:r>
              <w:rPr>
                <w:sz w:val="18"/>
                <w:szCs w:val="18"/>
              </w:rPr>
              <w:t>Approval flow indicator: Submitted → Lab Manager → Approved / Rejected</w:t>
            </w:r>
          </w:p>
        </w:tc>
      </w:tr>
    </w:tbl>
    <w:p w14:paraId="581A8B72" w14:textId="77777777" w:rsidR="00A36162" w:rsidRDefault="00A36162" w:rsidP="00A36162"/>
    <w:p w14:paraId="0D6472FA" w14:textId="4AD629FF" w:rsidR="00A36162" w:rsidRDefault="00A36162" w:rsidP="00A36162">
      <w:pPr>
        <w:pStyle w:val="Heading2"/>
        <w:pBdr>
          <w:bottom w:val="single" w:sz="3" w:space="0" w:color="007BC0"/>
        </w:pBdr>
      </w:pPr>
      <w:bookmarkStart w:id="39" w:name="_Toc231460463"/>
      <w:r>
        <w:rPr>
          <w:bCs/>
          <w:color w:val="00426A"/>
          <w:sz w:val="26"/>
          <w:szCs w:val="26"/>
        </w:rPr>
        <w:t>Approval Logic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36162" w14:paraId="19E37903" w14:textId="77777777" w:rsidTr="005612B1">
        <w:tc>
          <w:tcPr>
            <w:tcW w:w="28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B9D23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Request Type</w:t>
            </w:r>
          </w:p>
        </w:tc>
        <w:tc>
          <w:tcPr>
            <w:tcW w:w="328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82A06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Approval Path</w:t>
            </w:r>
          </w:p>
        </w:tc>
        <w:tc>
          <w:tcPr>
            <w:tcW w:w="328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0E7A5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SLA</w:t>
            </w:r>
          </w:p>
        </w:tc>
      </w:tr>
      <w:tr w:rsidR="00A36162" w14:paraId="49B080A4" w14:textId="77777777" w:rsidTr="005612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3A49" w14:textId="77777777" w:rsidR="00A36162" w:rsidRDefault="00A36162" w:rsidP="005612B1">
            <w:r>
              <w:rPr>
                <w:sz w:val="18"/>
                <w:szCs w:val="18"/>
              </w:rPr>
              <w:t>Small asset request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6E652" w14:textId="026E618B" w:rsidR="00A36162" w:rsidRDefault="00A36162" w:rsidP="005612B1">
            <w:r>
              <w:rPr>
                <w:sz w:val="18"/>
                <w:szCs w:val="18"/>
              </w:rPr>
              <w:t>Submitted → Lab Manager</w:t>
            </w:r>
            <w:r w:rsidR="00F0579B">
              <w:rPr>
                <w:sz w:val="18"/>
                <w:szCs w:val="18"/>
              </w:rPr>
              <w:t>/Admin</w:t>
            </w:r>
            <w:r>
              <w:rPr>
                <w:sz w:val="18"/>
                <w:szCs w:val="18"/>
              </w:rPr>
              <w:t xml:space="preserve"> → Approved / Rejected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D5E4" w14:textId="77777777" w:rsidR="00A36162" w:rsidRDefault="00A36162" w:rsidP="005612B1">
            <w:r>
              <w:rPr>
                <w:sz w:val="18"/>
                <w:szCs w:val="18"/>
              </w:rPr>
              <w:t>1 business day</w:t>
            </w:r>
          </w:p>
        </w:tc>
      </w:tr>
      <w:tr w:rsidR="00A36162" w14:paraId="2A9A4959" w14:textId="77777777" w:rsidTr="005612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F450" w14:textId="77777777" w:rsidR="00A36162" w:rsidRDefault="00A36162" w:rsidP="005612B1">
            <w:r>
              <w:rPr>
                <w:sz w:val="18"/>
                <w:szCs w:val="18"/>
              </w:rPr>
              <w:t>Large funding request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067A5" w14:textId="317BADCD" w:rsidR="00A36162" w:rsidRPr="00F0579B" w:rsidRDefault="00F0579B" w:rsidP="005612B1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Pitches, Panel review &amp; selection (backend) </w:t>
            </w:r>
            <w:r w:rsidR="00A36162" w:rsidRPr="00F0579B">
              <w:rPr>
                <w:color w:val="000000" w:themeColor="text1"/>
                <w:sz w:val="18"/>
                <w:szCs w:val="18"/>
              </w:rPr>
              <w:t>→</w:t>
            </w:r>
            <w:r>
              <w:rPr>
                <w:color w:val="000000" w:themeColor="text1"/>
                <w:sz w:val="18"/>
                <w:szCs w:val="18"/>
              </w:rPr>
              <w:t xml:space="preserve"> Selected </w:t>
            </w:r>
            <w:r w:rsidR="00A36162" w:rsidRPr="00F0579B"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F0579B">
              <w:rPr>
                <w:color w:val="000000" w:themeColor="text1"/>
                <w:sz w:val="18"/>
                <w:szCs w:val="18"/>
              </w:rPr>
              <w:t>→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color w:val="000000" w:themeColor="text1"/>
                <w:sz w:val="18"/>
                <w:szCs w:val="18"/>
              </w:rPr>
              <w:t xml:space="preserve">Request </w:t>
            </w:r>
            <w:r w:rsidRPr="00F0579B">
              <w:rPr>
                <w:color w:val="000000" w:themeColor="text1"/>
                <w:sz w:val="18"/>
                <w:szCs w:val="18"/>
              </w:rPr>
              <w:t xml:space="preserve">Submitted </w:t>
            </w:r>
            <w:r w:rsidRPr="00F0579B">
              <w:rPr>
                <w:color w:val="000000" w:themeColor="text1"/>
                <w:sz w:val="18"/>
                <w:szCs w:val="18"/>
              </w:rPr>
              <w:t>→ Review</w:t>
            </w:r>
            <w:r w:rsidR="00A36162" w:rsidRPr="00F0579B">
              <w:rPr>
                <w:color w:val="000000" w:themeColor="text1"/>
                <w:sz w:val="18"/>
                <w:szCs w:val="18"/>
              </w:rPr>
              <w:t xml:space="preserve"> → Approved / Rejected</w:t>
            </w:r>
            <w:r w:rsidR="00291DD0" w:rsidRPr="00F0579B">
              <w:rPr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02D3" w14:textId="2978DB42" w:rsidR="00A36162" w:rsidRDefault="00F0579B" w:rsidP="005612B1">
            <w:r>
              <w:rPr>
                <w:sz w:val="18"/>
                <w:szCs w:val="18"/>
              </w:rPr>
              <w:t>3</w:t>
            </w:r>
            <w:r w:rsidR="00A36162">
              <w:rPr>
                <w:sz w:val="18"/>
                <w:szCs w:val="18"/>
              </w:rPr>
              <w:t xml:space="preserve"> business days</w:t>
            </w:r>
          </w:p>
        </w:tc>
      </w:tr>
      <w:tr w:rsidR="00A36162" w14:paraId="36EE90DA" w14:textId="77777777" w:rsidTr="005612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95FF" w14:textId="77777777" w:rsidR="00A36162" w:rsidRDefault="00A36162" w:rsidP="005612B1">
            <w:r>
              <w:rPr>
                <w:sz w:val="18"/>
                <w:szCs w:val="18"/>
              </w:rPr>
              <w:t>Resource access (People)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6075" w14:textId="30EF740A" w:rsidR="00A36162" w:rsidRPr="00F0579B" w:rsidRDefault="00F0579B" w:rsidP="005612B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Resources available to all innovators selected.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360F" w14:textId="6D438410" w:rsidR="00A36162" w:rsidRDefault="00A36162" w:rsidP="005612B1"/>
        </w:tc>
      </w:tr>
    </w:tbl>
    <w:p w14:paraId="7937C5E5" w14:textId="77777777" w:rsidR="00A36162" w:rsidRDefault="00A36162" w:rsidP="00A36162"/>
    <w:p w14:paraId="6BAFE610" w14:textId="77777777" w:rsidR="00A36162" w:rsidRDefault="00A36162" w:rsidP="00A36162">
      <w:pPr>
        <w:spacing w:before="60" w:after="60"/>
      </w:pPr>
      <w:r>
        <w:t>Rules: Every transition is logged. Decisions are immutable. No email-based approvals. Full audit trail maintained.</w:t>
      </w:r>
    </w:p>
    <w:p w14:paraId="5619E806" w14:textId="1516079D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40" w:name="_Toc231460464"/>
      <w:r>
        <w:rPr>
          <w:b/>
          <w:bCs/>
          <w:color w:val="FFFFFF"/>
          <w:szCs w:val="32"/>
        </w:rPr>
        <w:lastRenderedPageBreak/>
        <w:t>Governance &amp; Standards</w:t>
      </w:r>
      <w:bookmarkEnd w:id="40"/>
    </w:p>
    <w:p w14:paraId="3AE723E5" w14:textId="77777777" w:rsidR="00A36162" w:rsidRDefault="00A36162" w:rsidP="00A36162">
      <w:pPr>
        <w:spacing w:before="60" w:after="60"/>
      </w:pPr>
      <w:r>
        <w:t>Governance appears in BML as contextual prompts — 'Ready to move forward?', 'Request next stage', 'Approve funding' — never as bureaucratic gates.</w:t>
      </w:r>
    </w:p>
    <w:p w14:paraId="5058C961" w14:textId="77777777" w:rsidR="00A36162" w:rsidRDefault="00A36162" w:rsidP="00A36162"/>
    <w:p w14:paraId="79326920" w14:textId="092EBBB3" w:rsidR="00A36162" w:rsidRDefault="00A36162" w:rsidP="00A36162">
      <w:pPr>
        <w:pStyle w:val="Heading2"/>
        <w:pBdr>
          <w:bottom w:val="single" w:sz="3" w:space="0" w:color="007BC0"/>
        </w:pBdr>
      </w:pPr>
      <w:bookmarkStart w:id="41" w:name="_Toc231460465"/>
      <w:r>
        <w:rPr>
          <w:bCs/>
          <w:color w:val="00426A"/>
          <w:sz w:val="26"/>
          <w:szCs w:val="26"/>
        </w:rPr>
        <w:t>Stage Advancement Workflow</w:t>
      </w:r>
      <w:bookmarkEnd w:id="41"/>
    </w:p>
    <w:p w14:paraId="1DF7D721" w14:textId="77777777" w:rsidR="00A36162" w:rsidRDefault="00A36162" w:rsidP="00A36162">
      <w:pPr>
        <w:pStyle w:val="Heading3"/>
      </w:pPr>
      <w:bookmarkStart w:id="42" w:name="_Toc231460466"/>
      <w:r>
        <w:rPr>
          <w:color w:val="007BC0"/>
          <w:sz w:val="22"/>
          <w:szCs w:val="22"/>
        </w:rPr>
        <w:t>Stage Advancement Request Screen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162" w14:paraId="7C2146D3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4D30C" w14:textId="77777777" w:rsidR="00A36162" w:rsidRDefault="00A36162" w:rsidP="005612B1">
            <w:r>
              <w:rPr>
                <w:b/>
                <w:bCs/>
                <w:color w:val="007BC0"/>
              </w:rPr>
              <w:t>STAGE ADVANCEMENT REQUEST</w:t>
            </w:r>
          </w:p>
        </w:tc>
      </w:tr>
      <w:tr w:rsidR="00A36162" w14:paraId="5CA4A849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71A32" w14:textId="77777777" w:rsidR="00A36162" w:rsidRDefault="00A36162" w:rsidP="005612B1">
            <w:r>
              <w:rPr>
                <w:sz w:val="18"/>
                <w:szCs w:val="18"/>
              </w:rPr>
              <w:t>Current stage badge | Target stage badge | Checklist: milestone completion, KPI thresholds, budget consumed</w:t>
            </w:r>
          </w:p>
        </w:tc>
      </w:tr>
      <w:tr w:rsidR="00A36162" w14:paraId="42090C77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3FA60" w14:textId="1126BCF7" w:rsidR="00A36162" w:rsidRDefault="00A36162" w:rsidP="005612B1">
            <w:r>
              <w:rPr>
                <w:b/>
                <w:bCs/>
                <w:color w:val="007BC0"/>
                <w:sz w:val="18"/>
                <w:szCs w:val="18"/>
              </w:rPr>
              <w:t>[ Submit for Review ]  →  IPM/</w:t>
            </w:r>
            <w:r w:rsidR="00F0579B">
              <w:rPr>
                <w:b/>
                <w:bCs/>
                <w:color w:val="007BC0"/>
                <w:sz w:val="18"/>
                <w:szCs w:val="18"/>
              </w:rPr>
              <w:t xml:space="preserve">Admin </w:t>
            </w:r>
            <w:r>
              <w:rPr>
                <w:b/>
                <w:bCs/>
                <w:color w:val="007BC0"/>
                <w:sz w:val="18"/>
                <w:szCs w:val="18"/>
              </w:rPr>
              <w:t xml:space="preserve">receives </w:t>
            </w:r>
            <w:r w:rsidR="00F0579B">
              <w:rPr>
                <w:b/>
                <w:bCs/>
                <w:color w:val="007BC0"/>
                <w:sz w:val="18"/>
                <w:szCs w:val="18"/>
              </w:rPr>
              <w:t>notification →</w:t>
            </w:r>
            <w:r>
              <w:rPr>
                <w:b/>
                <w:bCs/>
                <w:color w:val="007BC0"/>
                <w:sz w:val="18"/>
                <w:szCs w:val="18"/>
              </w:rPr>
              <w:t xml:space="preserve">  Approve / Reject / Request More Info</w:t>
            </w:r>
          </w:p>
        </w:tc>
      </w:tr>
    </w:tbl>
    <w:p w14:paraId="70301808" w14:textId="77777777" w:rsidR="00A36162" w:rsidRDefault="00A36162" w:rsidP="00A36162"/>
    <w:p w14:paraId="0016CCD7" w14:textId="60E37534" w:rsidR="00A36162" w:rsidRDefault="00A36162" w:rsidP="00A36162">
      <w:pPr>
        <w:pStyle w:val="Heading2"/>
        <w:pBdr>
          <w:bottom w:val="single" w:sz="3" w:space="0" w:color="007BC0"/>
        </w:pBdr>
      </w:pPr>
      <w:bookmarkStart w:id="43" w:name="_Toc231460467"/>
      <w:r>
        <w:rPr>
          <w:bCs/>
          <w:color w:val="00426A"/>
          <w:sz w:val="26"/>
          <w:szCs w:val="26"/>
        </w:rPr>
        <w:t>Governance Trigger Summary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36162" w14:paraId="0CA6D41A" w14:textId="77777777" w:rsidTr="005612B1"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D172C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E95E7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Governance Event</w:t>
            </w:r>
          </w:p>
        </w:tc>
        <w:tc>
          <w:tcPr>
            <w:tcW w:w="312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998C7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Reviewer</w:t>
            </w:r>
          </w:p>
        </w:tc>
      </w:tr>
      <w:tr w:rsidR="00A36162" w14:paraId="552D135C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99B2" w14:textId="77777777" w:rsidR="00A36162" w:rsidRDefault="00A36162" w:rsidP="005612B1">
            <w:r>
              <w:rPr>
                <w:sz w:val="18"/>
                <w:szCs w:val="18"/>
              </w:rPr>
              <w:t>Take Forward CTA on Explore card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40F8" w14:textId="77777777" w:rsidR="00A36162" w:rsidRDefault="00A36162" w:rsidP="005612B1">
            <w:r>
              <w:rPr>
                <w:sz w:val="18"/>
                <w:szCs w:val="18"/>
              </w:rPr>
              <w:t>Request A-Funding → Committee 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34F2" w14:textId="77C24BC2" w:rsidR="00A36162" w:rsidRDefault="00A36162" w:rsidP="005612B1">
            <w:r>
              <w:rPr>
                <w:sz w:val="18"/>
                <w:szCs w:val="18"/>
              </w:rPr>
              <w:t xml:space="preserve">IPM </w:t>
            </w:r>
            <w:r w:rsidR="00F0579B">
              <w:rPr>
                <w:sz w:val="18"/>
                <w:szCs w:val="18"/>
              </w:rPr>
              <w:t>(Panel – Backend)</w:t>
            </w:r>
          </w:p>
        </w:tc>
      </w:tr>
      <w:tr w:rsidR="00A36162" w14:paraId="0C0D17FB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9C65" w14:textId="77777777" w:rsidR="00A36162" w:rsidRDefault="00A36162" w:rsidP="005612B1">
            <w:r>
              <w:rPr>
                <w:sz w:val="18"/>
                <w:szCs w:val="18"/>
              </w:rPr>
              <w:t>Build milestone completion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9EB7" w14:textId="77777777" w:rsidR="00A36162" w:rsidRDefault="00A36162" w:rsidP="005612B1">
            <w:r>
              <w:rPr>
                <w:sz w:val="18"/>
                <w:szCs w:val="18"/>
              </w:rPr>
              <w:t>IM3 Review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AC05" w14:textId="02693635" w:rsidR="00A36162" w:rsidRDefault="00A36162" w:rsidP="005612B1">
            <w:r>
              <w:rPr>
                <w:sz w:val="18"/>
                <w:szCs w:val="18"/>
              </w:rPr>
              <w:t>IPM</w:t>
            </w:r>
            <w:r w:rsidR="00F0579B">
              <w:rPr>
                <w:sz w:val="18"/>
                <w:szCs w:val="18"/>
              </w:rPr>
              <w:t xml:space="preserve"> (Panel</w:t>
            </w:r>
            <w:r w:rsidR="00F0579B">
              <w:rPr>
                <w:sz w:val="18"/>
                <w:szCs w:val="18"/>
              </w:rPr>
              <w:t xml:space="preserve"> – Backend)</w:t>
            </w:r>
          </w:p>
        </w:tc>
      </w:tr>
      <w:tr w:rsidR="00A36162" w14:paraId="5133A94B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BBB1" w14:textId="77777777" w:rsidR="00A36162" w:rsidRDefault="00A36162" w:rsidP="005612B1">
            <w:r>
              <w:rPr>
                <w:sz w:val="18"/>
                <w:szCs w:val="18"/>
              </w:rPr>
              <w:t>Build B milestone completion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6864" w14:textId="77777777" w:rsidR="00A36162" w:rsidRDefault="00A36162" w:rsidP="005612B1">
            <w:r>
              <w:rPr>
                <w:sz w:val="18"/>
                <w:szCs w:val="18"/>
              </w:rPr>
              <w:t>IM4 Gate + Project Review Board (B)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9E2A" w14:textId="246C72D9" w:rsidR="00A36162" w:rsidRDefault="00A36162" w:rsidP="005612B1">
            <w:r>
              <w:rPr>
                <w:sz w:val="18"/>
                <w:szCs w:val="18"/>
              </w:rPr>
              <w:t xml:space="preserve">IPM </w:t>
            </w:r>
            <w:r w:rsidR="00F0579B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PRB</w:t>
            </w:r>
            <w:r w:rsidR="00F0579B">
              <w:rPr>
                <w:sz w:val="18"/>
                <w:szCs w:val="18"/>
              </w:rPr>
              <w:t xml:space="preserve"> – Backend)</w:t>
            </w:r>
          </w:p>
        </w:tc>
      </w:tr>
      <w:tr w:rsidR="00A36162" w14:paraId="65CB9738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27BC9" w14:textId="77777777" w:rsidR="00A36162" w:rsidRDefault="00A36162" w:rsidP="005612B1">
            <w:r>
              <w:rPr>
                <w:sz w:val="18"/>
                <w:szCs w:val="18"/>
              </w:rPr>
              <w:t>Scale milestone completion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AA2F" w14:textId="77777777" w:rsidR="00A36162" w:rsidRDefault="00A36162" w:rsidP="005612B1">
            <w:r>
              <w:rPr>
                <w:sz w:val="18"/>
                <w:szCs w:val="18"/>
              </w:rPr>
              <w:t>Project Review Board (C)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9096" w14:textId="77777777" w:rsidR="00A36162" w:rsidRDefault="00A36162" w:rsidP="005612B1">
            <w:r>
              <w:rPr>
                <w:sz w:val="18"/>
                <w:szCs w:val="18"/>
              </w:rPr>
              <w:t>Leadership + PRB</w:t>
            </w:r>
          </w:p>
        </w:tc>
      </w:tr>
      <w:tr w:rsidR="00A36162" w14:paraId="44649FC5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302F" w14:textId="77777777" w:rsidR="00A36162" w:rsidRDefault="00A36162" w:rsidP="005612B1">
            <w:r>
              <w:rPr>
                <w:sz w:val="18"/>
                <w:szCs w:val="18"/>
              </w:rPr>
              <w:t>Asset / resource booking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6A0C" w14:textId="4CAC673E" w:rsidR="00A36162" w:rsidRDefault="00A36162" w:rsidP="005612B1">
            <w:r>
              <w:rPr>
                <w:sz w:val="18"/>
                <w:szCs w:val="18"/>
              </w:rPr>
              <w:t>Lab Manager</w:t>
            </w:r>
            <w:r w:rsidR="00F0579B">
              <w:rPr>
                <w:sz w:val="18"/>
                <w:szCs w:val="18"/>
              </w:rPr>
              <w:t>/Admin</w:t>
            </w:r>
            <w:r>
              <w:rPr>
                <w:sz w:val="18"/>
                <w:szCs w:val="18"/>
              </w:rPr>
              <w:t xml:space="preserve"> or IPM approval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0235" w14:textId="17BBF1B6" w:rsidR="00A36162" w:rsidRDefault="00A36162" w:rsidP="005612B1">
            <w:r>
              <w:rPr>
                <w:sz w:val="18"/>
                <w:szCs w:val="18"/>
              </w:rPr>
              <w:t xml:space="preserve">Lab Manager </w:t>
            </w:r>
            <w:r w:rsidR="00F0579B">
              <w:rPr>
                <w:sz w:val="18"/>
                <w:szCs w:val="18"/>
              </w:rPr>
              <w:t>/Admin</w:t>
            </w:r>
            <w:r>
              <w:rPr>
                <w:sz w:val="18"/>
                <w:szCs w:val="18"/>
              </w:rPr>
              <w:t>/ IPM</w:t>
            </w:r>
          </w:p>
        </w:tc>
      </w:tr>
      <w:tr w:rsidR="00A36162" w14:paraId="07390DAE" w14:textId="77777777" w:rsidTr="005612B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18D0" w14:textId="77777777" w:rsidR="00A36162" w:rsidRDefault="00A36162" w:rsidP="005612B1">
            <w:r>
              <w:rPr>
                <w:sz w:val="18"/>
                <w:szCs w:val="18"/>
              </w:rPr>
              <w:t>Funding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D201" w14:textId="573E2A1E" w:rsidR="00A36162" w:rsidRDefault="00F0579B" w:rsidP="005612B1">
            <w:r>
              <w:t>Progress and Pitches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6687" w14:textId="6603AEB9" w:rsidR="00A36162" w:rsidRDefault="00F0579B" w:rsidP="005612B1">
            <w:r>
              <w:t>IPM and Panel</w:t>
            </w:r>
          </w:p>
        </w:tc>
      </w:tr>
    </w:tbl>
    <w:p w14:paraId="32CE8E60" w14:textId="1114280E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44" w:name="_Toc231460468"/>
      <w:r>
        <w:rPr>
          <w:b/>
          <w:bCs/>
          <w:color w:val="FFFFFF"/>
          <w:szCs w:val="32"/>
        </w:rPr>
        <w:lastRenderedPageBreak/>
        <w:t>Insights &amp; KPI Module</w:t>
      </w:r>
      <w:bookmarkEnd w:id="44"/>
    </w:p>
    <w:p w14:paraId="3938BB43" w14:textId="55AE5A05" w:rsidR="00A36162" w:rsidRDefault="00A36162" w:rsidP="00A36162">
      <w:pPr>
        <w:spacing w:before="60" w:after="60"/>
      </w:pPr>
      <w:r>
        <w:t>Leadership visibility layer. Data-first design with minimal color and clear graphs. Accessible to IP</w:t>
      </w:r>
      <w:r w:rsidR="00F0579B">
        <w:t xml:space="preserve">M, Admin </w:t>
      </w:r>
      <w:r>
        <w:t>and Leadership roles.</w:t>
      </w:r>
    </w:p>
    <w:p w14:paraId="5074D0A1" w14:textId="77777777" w:rsidR="00A36162" w:rsidRDefault="00A36162" w:rsidP="00A36162"/>
    <w:p w14:paraId="2C74A1C8" w14:textId="77777777" w:rsidR="00A36162" w:rsidRDefault="00A36162" w:rsidP="00A36162">
      <w:pPr>
        <w:pStyle w:val="Heading3"/>
      </w:pPr>
      <w:bookmarkStart w:id="45" w:name="_Toc231460469"/>
      <w:r>
        <w:rPr>
          <w:color w:val="007BC0"/>
          <w:sz w:val="22"/>
          <w:szCs w:val="22"/>
        </w:rPr>
        <w:t>Insights Dashboard Layout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162" w14:paraId="7438A49A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F41B6" w14:textId="77777777" w:rsidR="00A36162" w:rsidRDefault="00A36162" w:rsidP="005612B1">
            <w:r>
              <w:rPr>
                <w:b/>
                <w:bCs/>
                <w:color w:val="007BC0"/>
              </w:rPr>
              <w:t>INSIGHTS – PORTFOLIO INTELLIGENCE</w:t>
            </w:r>
          </w:p>
        </w:tc>
      </w:tr>
      <w:tr w:rsidR="00A36162" w14:paraId="3E485BD9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F9EB5" w14:textId="77777777" w:rsidR="00A36162" w:rsidRDefault="00A36162" w:rsidP="005612B1">
            <w:r>
              <w:rPr>
                <w:sz w:val="18"/>
                <w:szCs w:val="18"/>
              </w:rPr>
              <w:t>Row 1 (KPI tiles): Stage distribution | Avg. time per stage | Total funding allocated | Realized ROI | Active campaigns</w:t>
            </w:r>
          </w:p>
        </w:tc>
      </w:tr>
      <w:tr w:rsidR="00A36162" w14:paraId="6BE224AF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8625B" w14:textId="464FF278" w:rsidR="00A36162" w:rsidRDefault="00A36162" w:rsidP="005612B1">
            <w:r>
              <w:rPr>
                <w:sz w:val="18"/>
                <w:szCs w:val="18"/>
              </w:rPr>
              <w:t>Row 2 (Charts): Funding allocation by stage (bar) | Idea-to-scale funnel (funnel chart)</w:t>
            </w:r>
          </w:p>
        </w:tc>
      </w:tr>
      <w:tr w:rsidR="00A36162" w14:paraId="4B795149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62F81" w14:textId="77777777" w:rsidR="00A36162" w:rsidRDefault="00A36162" w:rsidP="005612B1">
            <w:r>
              <w:rPr>
                <w:sz w:val="18"/>
                <w:szCs w:val="18"/>
              </w:rPr>
              <w:t>Row 3 (Performance tables): Campaign performance table | Cohort performance table | Export button</w:t>
            </w:r>
          </w:p>
        </w:tc>
      </w:tr>
      <w:tr w:rsidR="00A36162" w14:paraId="400D1076" w14:textId="77777777" w:rsidTr="005612B1">
        <w:tc>
          <w:tcPr>
            <w:tcW w:w="9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04D2B" w14:textId="77777777" w:rsidR="00A36162" w:rsidRDefault="00A36162" w:rsidP="005612B1">
            <w:r>
              <w:rPr>
                <w:i/>
                <w:iCs/>
                <w:color w:val="555555"/>
                <w:sz w:val="16"/>
                <w:szCs w:val="16"/>
              </w:rPr>
              <w:t>Filters: Time period | Business Unit | Campaign | IM Stage</w:t>
            </w:r>
          </w:p>
        </w:tc>
      </w:tr>
    </w:tbl>
    <w:p w14:paraId="503D4E4A" w14:textId="4D516499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46" w:name="_Toc231460470"/>
      <w:r>
        <w:rPr>
          <w:b/>
          <w:bCs/>
          <w:color w:val="FFFFFF"/>
          <w:szCs w:val="32"/>
        </w:rPr>
        <w:lastRenderedPageBreak/>
        <w:t>Integrations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36162" w14:paraId="23CE8C73" w14:textId="77777777" w:rsidTr="005612B1"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15B67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Integration</w:t>
            </w:r>
          </w:p>
        </w:tc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C552F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CD2F4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  <w:tc>
          <w:tcPr>
            <w:tcW w:w="234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59D41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A36162" w14:paraId="41AEC83F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D658" w14:textId="77777777" w:rsidR="00A36162" w:rsidRDefault="00A36162" w:rsidP="005612B1">
            <w:r>
              <w:rPr>
                <w:sz w:val="18"/>
                <w:szCs w:val="18"/>
              </w:rPr>
              <w:t>I-cube (Central Tool)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1BB24" w14:textId="77777777" w:rsidR="00A36162" w:rsidRDefault="00A36162" w:rsidP="005612B1">
            <w:r>
              <w:rPr>
                <w:sz w:val="18"/>
                <w:szCs w:val="18"/>
              </w:rPr>
              <w:t>API / Embedded link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57BA" w14:textId="0FBD18FF" w:rsidR="00A36162" w:rsidRDefault="00F0579B" w:rsidP="005612B1">
            <w:r>
              <w:rPr>
                <w:sz w:val="18"/>
                <w:szCs w:val="18"/>
              </w:rPr>
              <w:t>Uni</w:t>
            </w:r>
            <w:r w:rsidR="00A36162">
              <w:rPr>
                <w:sz w:val="18"/>
                <w:szCs w:val="18"/>
              </w:rPr>
              <w:t>-directional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59F4" w14:textId="77777777" w:rsidR="00A36162" w:rsidRDefault="00A36162" w:rsidP="005612B1">
            <w:r>
              <w:rPr>
                <w:sz w:val="18"/>
                <w:szCs w:val="18"/>
              </w:rPr>
              <w:t>Idea registration, approval flow, duplicate check</w:t>
            </w:r>
          </w:p>
        </w:tc>
      </w:tr>
      <w:tr w:rsidR="00A36162" w14:paraId="781821ED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F439" w14:textId="77777777" w:rsidR="00A36162" w:rsidRDefault="00A36162" w:rsidP="005612B1">
            <w:r>
              <w:rPr>
                <w:sz w:val="18"/>
                <w:szCs w:val="18"/>
              </w:rPr>
              <w:t>SSO / Identity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18A9" w14:textId="77777777" w:rsidR="00A36162" w:rsidRDefault="00A36162" w:rsidP="005612B1">
            <w:r>
              <w:rPr>
                <w:sz w:val="18"/>
                <w:szCs w:val="18"/>
              </w:rPr>
              <w:t>SAML 2.0 / OAuth 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B8BA" w14:textId="77777777" w:rsidR="00A36162" w:rsidRDefault="00A36162" w:rsidP="005612B1">
            <w:r>
              <w:rPr>
                <w:sz w:val="18"/>
                <w:szCs w:val="18"/>
              </w:rPr>
              <w:t>Inbound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8D4A" w14:textId="77777777" w:rsidR="00A36162" w:rsidRDefault="00A36162" w:rsidP="005612B1">
            <w:r>
              <w:rPr>
                <w:sz w:val="18"/>
                <w:szCs w:val="18"/>
              </w:rPr>
              <w:t>User authentication and role assignment</w:t>
            </w:r>
          </w:p>
        </w:tc>
      </w:tr>
      <w:tr w:rsidR="00A36162" w14:paraId="3C29E369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7D54" w14:textId="77777777" w:rsidR="00A36162" w:rsidRDefault="00A36162" w:rsidP="005612B1">
            <w:r>
              <w:rPr>
                <w:sz w:val="18"/>
                <w:szCs w:val="18"/>
              </w:rPr>
              <w:t>Cloud Sandbox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6DFA5" w14:textId="77777777" w:rsidR="00A36162" w:rsidRDefault="00A36162" w:rsidP="005612B1">
            <w:r>
              <w:rPr>
                <w:sz w:val="18"/>
                <w:szCs w:val="18"/>
              </w:rPr>
              <w:t>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EBEDE" w14:textId="77777777" w:rsidR="00A36162" w:rsidRDefault="00A36162" w:rsidP="005612B1">
            <w:r>
              <w:rPr>
                <w:sz w:val="18"/>
                <w:szCs w:val="18"/>
              </w:rPr>
              <w:t>Outbound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2323" w14:textId="77777777" w:rsidR="00A36162" w:rsidRDefault="00A36162" w:rsidP="005612B1">
            <w:r>
              <w:rPr>
                <w:sz w:val="18"/>
                <w:szCs w:val="18"/>
              </w:rPr>
              <w:t>Environment provisioning and dataset access</w:t>
            </w:r>
          </w:p>
        </w:tc>
      </w:tr>
      <w:tr w:rsidR="00A36162" w14:paraId="56DCA5AC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09FD" w14:textId="77777777" w:rsidR="00A36162" w:rsidRDefault="00A36162" w:rsidP="005612B1">
            <w:r>
              <w:rPr>
                <w:sz w:val="18"/>
                <w:szCs w:val="18"/>
              </w:rPr>
              <w:t>Notification 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F664" w14:textId="77777777" w:rsidR="00A36162" w:rsidRDefault="00A36162" w:rsidP="005612B1">
            <w:r>
              <w:rPr>
                <w:sz w:val="18"/>
                <w:szCs w:val="18"/>
              </w:rPr>
              <w:t>Email / In-app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3F1B" w14:textId="77777777" w:rsidR="00A36162" w:rsidRDefault="00A36162" w:rsidP="005612B1">
            <w:r>
              <w:rPr>
                <w:sz w:val="18"/>
                <w:szCs w:val="18"/>
              </w:rPr>
              <w:t>Outbound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D469" w14:textId="77777777" w:rsidR="00A36162" w:rsidRDefault="00A36162" w:rsidP="005612B1">
            <w:r>
              <w:rPr>
                <w:sz w:val="18"/>
                <w:szCs w:val="18"/>
              </w:rPr>
              <w:t>Stage advancement, approval decisions, milestone alerts</w:t>
            </w:r>
          </w:p>
        </w:tc>
      </w:tr>
      <w:tr w:rsidR="00A36162" w14:paraId="12E53014" w14:textId="77777777" w:rsidTr="005612B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961E" w14:textId="77777777" w:rsidR="00A36162" w:rsidRDefault="00A36162" w:rsidP="005612B1">
            <w:r>
              <w:rPr>
                <w:sz w:val="18"/>
                <w:szCs w:val="18"/>
              </w:rPr>
              <w:t>Reporting / BI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7E68C" w14:textId="77777777" w:rsidR="00A36162" w:rsidRDefault="00A36162" w:rsidP="005612B1">
            <w:r>
              <w:rPr>
                <w:sz w:val="18"/>
                <w:szCs w:val="18"/>
              </w:rPr>
              <w:t>Data export /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670C" w14:textId="77777777" w:rsidR="00A36162" w:rsidRDefault="00A36162" w:rsidP="005612B1">
            <w:r>
              <w:rPr>
                <w:sz w:val="18"/>
                <w:szCs w:val="18"/>
              </w:rPr>
              <w:t>Outbound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F733" w14:textId="77777777" w:rsidR="00A36162" w:rsidRDefault="00A36162" w:rsidP="005612B1">
            <w:r>
              <w:rPr>
                <w:sz w:val="18"/>
                <w:szCs w:val="18"/>
              </w:rPr>
              <w:t>Leadership dashboards, portfolio reports</w:t>
            </w:r>
          </w:p>
        </w:tc>
      </w:tr>
    </w:tbl>
    <w:p w14:paraId="7D722CDA" w14:textId="468D0E4F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47" w:name="_Toc231460471"/>
      <w:r>
        <w:rPr>
          <w:b/>
          <w:bCs/>
          <w:color w:val="FFFFFF"/>
          <w:szCs w:val="32"/>
        </w:rPr>
        <w:lastRenderedPageBreak/>
        <w:t>Non-Functional Requirements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A36162" w14:paraId="6A551A85" w14:textId="77777777" w:rsidTr="005612B1">
        <w:tc>
          <w:tcPr>
            <w:tcW w:w="20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FB33D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40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BF15E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3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7848E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A36162" w14:paraId="0A42DCC8" w14:textId="77777777" w:rsidTr="005612B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3F79" w14:textId="77777777" w:rsidR="00A36162" w:rsidRDefault="00A36162" w:rsidP="005612B1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F906" w14:textId="77777777" w:rsidR="00A36162" w:rsidRDefault="00A36162" w:rsidP="005612B1">
            <w:r>
              <w:rPr>
                <w:sz w:val="18"/>
                <w:szCs w:val="18"/>
              </w:rPr>
              <w:t>Page load time (all screens)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1C85" w14:textId="77777777" w:rsidR="00A36162" w:rsidRDefault="00A36162" w:rsidP="005612B1">
            <w:r>
              <w:rPr>
                <w:sz w:val="18"/>
                <w:szCs w:val="18"/>
              </w:rPr>
              <w:t>&lt; 2 seconds (P95)</w:t>
            </w:r>
          </w:p>
        </w:tc>
      </w:tr>
      <w:tr w:rsidR="00A36162" w14:paraId="3633403A" w14:textId="77777777" w:rsidTr="005612B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9C8E" w14:textId="77777777" w:rsidR="00A36162" w:rsidRDefault="00A36162" w:rsidP="005612B1"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EBA64" w14:textId="77777777" w:rsidR="00A36162" w:rsidRDefault="00A36162" w:rsidP="005612B1">
            <w:r>
              <w:rPr>
                <w:sz w:val="18"/>
                <w:szCs w:val="18"/>
              </w:rPr>
              <w:t>Platform uptime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1811E" w14:textId="77777777" w:rsidR="00A36162" w:rsidRDefault="00A36162" w:rsidP="005612B1">
            <w:r>
              <w:rPr>
                <w:sz w:val="18"/>
                <w:szCs w:val="18"/>
              </w:rPr>
              <w:t>99.5% SLA</w:t>
            </w:r>
          </w:p>
        </w:tc>
      </w:tr>
      <w:tr w:rsidR="00A36162" w14:paraId="6C2450DC" w14:textId="77777777" w:rsidTr="005612B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D34D" w14:textId="77777777" w:rsidR="00A36162" w:rsidRDefault="00A36162" w:rsidP="005612B1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0FD5" w14:textId="77777777" w:rsidR="00A36162" w:rsidRDefault="00A36162" w:rsidP="005612B1">
            <w:r>
              <w:rPr>
                <w:sz w:val="18"/>
                <w:szCs w:val="18"/>
              </w:rPr>
              <w:t>Data classification: Internal Confidential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23692" w14:textId="77777777" w:rsidR="00A36162" w:rsidRDefault="00A36162" w:rsidP="005612B1">
            <w:r>
              <w:rPr>
                <w:sz w:val="18"/>
                <w:szCs w:val="18"/>
              </w:rPr>
              <w:t>Bosch IS security standards compliant</w:t>
            </w:r>
          </w:p>
        </w:tc>
      </w:tr>
      <w:tr w:rsidR="00A36162" w14:paraId="576FCACC" w14:textId="77777777" w:rsidTr="005612B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EF3F" w14:textId="77777777" w:rsidR="00A36162" w:rsidRDefault="00A36162" w:rsidP="005612B1">
            <w:r w:rsidRPr="00F0579B">
              <w:rPr>
                <w:color w:val="000000" w:themeColor="text1"/>
                <w:sz w:val="18"/>
                <w:szCs w:val="18"/>
              </w:rPr>
              <w:t>Audit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304F" w14:textId="77777777" w:rsidR="00A36162" w:rsidRDefault="00A36162" w:rsidP="005612B1">
            <w:r>
              <w:rPr>
                <w:sz w:val="18"/>
                <w:szCs w:val="18"/>
              </w:rPr>
              <w:t>Immutable decision log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1A2B" w14:textId="77777777" w:rsidR="00A36162" w:rsidRDefault="00A36162" w:rsidP="005612B1">
            <w:r>
              <w:rPr>
                <w:sz w:val="18"/>
                <w:szCs w:val="18"/>
              </w:rPr>
              <w:t>All approvals/rejections logged with timestamp, actor, reason</w:t>
            </w:r>
          </w:p>
        </w:tc>
      </w:tr>
      <w:tr w:rsidR="00A36162" w14:paraId="0D611597" w14:textId="77777777" w:rsidTr="005612B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3D284" w14:textId="77777777" w:rsidR="00A36162" w:rsidRDefault="00A36162" w:rsidP="005612B1"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0D0F" w14:textId="77777777" w:rsidR="00A36162" w:rsidRDefault="00A36162" w:rsidP="005612B1">
            <w:r>
              <w:rPr>
                <w:sz w:val="18"/>
                <w:szCs w:val="18"/>
              </w:rPr>
              <w:t>Concurrent 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1E312" w14:textId="77777777" w:rsidR="00A36162" w:rsidRDefault="00A36162" w:rsidP="005612B1">
            <w:r>
              <w:rPr>
                <w:sz w:val="18"/>
                <w:szCs w:val="18"/>
              </w:rPr>
              <w:t>&gt;= 500 concurrent users (Phase 1)</w:t>
            </w:r>
          </w:p>
        </w:tc>
      </w:tr>
      <w:tr w:rsidR="00A36162" w14:paraId="1430868F" w14:textId="77777777" w:rsidTr="005612B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F27B" w14:textId="77777777" w:rsidR="00A36162" w:rsidRDefault="00A36162" w:rsidP="005612B1"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5478" w14:textId="77777777" w:rsidR="00A36162" w:rsidRDefault="00A36162" w:rsidP="005612B1">
            <w:r>
              <w:rPr>
                <w:sz w:val="18"/>
                <w:szCs w:val="18"/>
              </w:rPr>
              <w:t>WCAG 2.1 AA compliance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35C4" w14:textId="77777777" w:rsidR="00A36162" w:rsidRDefault="00A36162" w:rsidP="005612B1">
            <w:r>
              <w:rPr>
                <w:sz w:val="18"/>
                <w:szCs w:val="18"/>
              </w:rPr>
              <w:t>All screens pass accessibility audit</w:t>
            </w:r>
          </w:p>
        </w:tc>
      </w:tr>
      <w:tr w:rsidR="00A36162" w14:paraId="3ECEDD4D" w14:textId="77777777" w:rsidTr="005612B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D413" w14:textId="77777777" w:rsidR="00A36162" w:rsidRDefault="00A36162" w:rsidP="005612B1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9241" w14:textId="77777777" w:rsidR="00A36162" w:rsidRDefault="00A36162" w:rsidP="005612B1">
            <w:r>
              <w:rPr>
                <w:sz w:val="18"/>
                <w:szCs w:val="18"/>
              </w:rPr>
              <w:t>Responsive design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87AD" w14:textId="4EA99EE2" w:rsidR="00A36162" w:rsidRDefault="00A36162" w:rsidP="005612B1">
            <w:r>
              <w:rPr>
                <w:sz w:val="18"/>
                <w:szCs w:val="18"/>
              </w:rPr>
              <w:t xml:space="preserve">Desktop-first; tablet support Phase 1; </w:t>
            </w:r>
          </w:p>
        </w:tc>
      </w:tr>
      <w:tr w:rsidR="00F0579B" w14:paraId="71A7525F" w14:textId="77777777" w:rsidTr="005612B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7831" w14:textId="55999F2B" w:rsidR="00F0579B" w:rsidRDefault="00F0579B" w:rsidP="005612B1">
            <w:pPr>
              <w:rPr>
                <w:sz w:val="18"/>
                <w:szCs w:val="18"/>
              </w:rPr>
            </w:pPr>
            <w:r>
              <w:t xml:space="preserve">Access Control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0F2D9" w14:textId="57107EA3" w:rsidR="00F0579B" w:rsidRDefault="00F0579B" w:rsidP="005612B1">
            <w:pPr>
              <w:rPr>
                <w:sz w:val="18"/>
                <w:szCs w:val="18"/>
              </w:rPr>
            </w:pPr>
            <w:r>
              <w:t>Role-based permissions per the 7 defined roles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6332" w14:textId="634E1898" w:rsidR="00F0579B" w:rsidRDefault="00F0579B" w:rsidP="005612B1">
            <w:pPr>
              <w:rPr>
                <w:sz w:val="18"/>
                <w:szCs w:val="18"/>
              </w:rPr>
            </w:pPr>
            <w:r>
              <w:t>RBAC enforced at module and field level</w:t>
            </w:r>
          </w:p>
        </w:tc>
      </w:tr>
    </w:tbl>
    <w:p w14:paraId="210CAA91" w14:textId="2C6AC68A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48" w:name="_Toc231460472"/>
      <w:r>
        <w:rPr>
          <w:b/>
          <w:bCs/>
          <w:color w:val="FFFFFF"/>
          <w:szCs w:val="32"/>
        </w:rPr>
        <w:lastRenderedPageBreak/>
        <w:t>Open Items &amp; Assumptions</w:t>
      </w:r>
      <w:bookmarkEnd w:id="48"/>
    </w:p>
    <w:p w14:paraId="7DF83D1C" w14:textId="174F6DCF" w:rsidR="00A36162" w:rsidRDefault="00A36162" w:rsidP="00A36162">
      <w:pPr>
        <w:pStyle w:val="Heading2"/>
        <w:pBdr>
          <w:bottom w:val="single" w:sz="3" w:space="0" w:color="007BC0"/>
        </w:pBdr>
      </w:pPr>
      <w:bookmarkStart w:id="49" w:name="_Toc231460473"/>
      <w:r>
        <w:rPr>
          <w:bCs/>
          <w:color w:val="00426A"/>
          <w:sz w:val="26"/>
          <w:szCs w:val="26"/>
        </w:rPr>
        <w:t>Assumptions</w:t>
      </w:r>
      <w:bookmarkEnd w:id="49"/>
    </w:p>
    <w:p w14:paraId="374D6378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I-cube (central tool) API is available and documented prior to BML development start</w:t>
      </w:r>
    </w:p>
    <w:p w14:paraId="2EEDB5A8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User identity and roles are managed via existing Bosch SSO infrastructure</w:t>
      </w:r>
    </w:p>
    <w:p w14:paraId="705EB74F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IPMs have defined the KPI thresholds for each IM stage gate prior to platform launch</w:t>
      </w:r>
    </w:p>
    <w:p w14:paraId="7CAB4443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Campaigns are created and managed by Campaign Managers within BML</w:t>
      </w:r>
    </w:p>
    <w:p w14:paraId="5166B434" w14:textId="77777777" w:rsidR="00A36162" w:rsidRDefault="00A36162" w:rsidP="00A36162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t>Resource access (People, Cloud Sandbox) is gated by Project ID linkage, enforced at database level</w:t>
      </w:r>
    </w:p>
    <w:p w14:paraId="6C1BFE16" w14:textId="77777777" w:rsidR="00A36162" w:rsidRDefault="00A36162" w:rsidP="00A36162"/>
    <w:p w14:paraId="08EF91F9" w14:textId="5D345139" w:rsidR="00A36162" w:rsidRDefault="00A36162" w:rsidP="00A36162">
      <w:pPr>
        <w:pStyle w:val="Heading2"/>
        <w:pBdr>
          <w:bottom w:val="single" w:sz="3" w:space="0" w:color="007BC0"/>
        </w:pBdr>
      </w:pPr>
      <w:bookmarkStart w:id="50" w:name="_Toc231460474"/>
      <w:r>
        <w:rPr>
          <w:bCs/>
          <w:color w:val="00426A"/>
          <w:sz w:val="26"/>
          <w:szCs w:val="26"/>
        </w:rPr>
        <w:t>Open Items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860"/>
        <w:gridCol w:w="2500"/>
        <w:gridCol w:w="2500"/>
      </w:tblGrid>
      <w:tr w:rsidR="00A36162" w14:paraId="494F1C85" w14:textId="77777777" w:rsidTr="005612B1">
        <w:tc>
          <w:tcPr>
            <w:tcW w:w="5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FBA39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6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80275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Open Item</w:t>
            </w:r>
          </w:p>
        </w:tc>
        <w:tc>
          <w:tcPr>
            <w:tcW w:w="25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335F7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5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A417C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Target Date</w:t>
            </w:r>
          </w:p>
        </w:tc>
      </w:tr>
      <w:tr w:rsidR="00A36162" w14:paraId="36831947" w14:textId="77777777" w:rsidTr="005612B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F86C" w14:textId="77777777" w:rsidR="00A36162" w:rsidRDefault="00A36162" w:rsidP="005612B1">
            <w:r>
              <w:rPr>
                <w:sz w:val="18"/>
                <w:szCs w:val="18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4CD5" w14:textId="77777777" w:rsidR="00A36162" w:rsidRDefault="00A36162" w:rsidP="005612B1">
            <w:r>
              <w:rPr>
                <w:sz w:val="18"/>
                <w:szCs w:val="18"/>
              </w:rPr>
              <w:t>Confirm I-cube API specification and authentication method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5C1F" w14:textId="77777777" w:rsidR="00A36162" w:rsidRDefault="00A36162" w:rsidP="005612B1">
            <w:r>
              <w:rPr>
                <w:sz w:val="18"/>
                <w:szCs w:val="18"/>
              </w:rPr>
              <w:t>Integration Team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FBCF" w14:textId="77777777" w:rsidR="00A36162" w:rsidRDefault="00A36162" w:rsidP="005612B1">
            <w:r>
              <w:rPr>
                <w:sz w:val="18"/>
                <w:szCs w:val="18"/>
              </w:rPr>
              <w:t>TBD</w:t>
            </w:r>
          </w:p>
        </w:tc>
      </w:tr>
      <w:tr w:rsidR="00A36162" w14:paraId="13B6803B" w14:textId="77777777" w:rsidTr="005612B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93E7" w14:textId="77777777" w:rsidR="00A36162" w:rsidRDefault="00A36162" w:rsidP="005612B1">
            <w:r>
              <w:rPr>
                <w:sz w:val="18"/>
                <w:szCs w:val="18"/>
              </w:rPr>
              <w:t>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0054" w14:textId="77777777" w:rsidR="00A36162" w:rsidRDefault="00A36162" w:rsidP="005612B1">
            <w:r>
              <w:rPr>
                <w:sz w:val="18"/>
                <w:szCs w:val="18"/>
              </w:rPr>
              <w:t>Define exact KPI thresholds per IM gate for automated governance triggers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5036" w14:textId="77777777" w:rsidR="00A36162" w:rsidRDefault="00A36162" w:rsidP="005612B1">
            <w:r>
              <w:rPr>
                <w:sz w:val="18"/>
                <w:szCs w:val="18"/>
              </w:rPr>
              <w:t>IPM Team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FC35" w14:textId="77777777" w:rsidR="00A36162" w:rsidRDefault="00A36162" w:rsidP="005612B1">
            <w:r>
              <w:rPr>
                <w:sz w:val="18"/>
                <w:szCs w:val="18"/>
              </w:rPr>
              <w:t>TBD</w:t>
            </w:r>
          </w:p>
        </w:tc>
      </w:tr>
      <w:tr w:rsidR="00A36162" w14:paraId="12BDB1DD" w14:textId="77777777" w:rsidTr="005612B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1E64" w14:textId="77777777" w:rsidR="00A36162" w:rsidRDefault="00A36162" w:rsidP="005612B1">
            <w:r>
              <w:rPr>
                <w:sz w:val="18"/>
                <w:szCs w:val="18"/>
              </w:rPr>
              <w:t>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BCB1" w14:textId="77777777" w:rsidR="00A36162" w:rsidRDefault="00A36162" w:rsidP="005612B1">
            <w:r>
              <w:rPr>
                <w:sz w:val="18"/>
                <w:szCs w:val="18"/>
              </w:rPr>
              <w:t>Confirm which BBM-IN campaigns are in-scope for Phase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AE64" w14:textId="77777777" w:rsidR="00A36162" w:rsidRDefault="00A36162" w:rsidP="005612B1">
            <w:r>
              <w:rPr>
                <w:sz w:val="18"/>
                <w:szCs w:val="18"/>
              </w:rPr>
              <w:t>Campaign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EEDE" w14:textId="250350D0" w:rsidR="00A36162" w:rsidRDefault="00F0579B" w:rsidP="005612B1">
            <w:r>
              <w:t>MNXT Campaigns</w:t>
            </w:r>
          </w:p>
        </w:tc>
      </w:tr>
      <w:tr w:rsidR="00A36162" w14:paraId="7D17836B" w14:textId="77777777" w:rsidTr="005612B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1E77" w14:textId="77777777" w:rsidR="00A36162" w:rsidRDefault="00A36162" w:rsidP="005612B1">
            <w:r>
              <w:rPr>
                <w:sz w:val="18"/>
                <w:szCs w:val="18"/>
              </w:rPr>
              <w:t>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7108" w14:textId="77777777" w:rsidR="00A36162" w:rsidRDefault="00A36162" w:rsidP="005612B1">
            <w:r>
              <w:rPr>
                <w:sz w:val="18"/>
                <w:szCs w:val="18"/>
              </w:rPr>
              <w:t>Data retention policy for immutable audit logs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036C" w14:textId="77777777" w:rsidR="00A36162" w:rsidRDefault="00A36162" w:rsidP="005612B1">
            <w:r>
              <w:rPr>
                <w:sz w:val="18"/>
                <w:szCs w:val="18"/>
              </w:rPr>
              <w:t>Data Governance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84C0" w14:textId="77777777" w:rsidR="00A36162" w:rsidRDefault="00F0579B" w:rsidP="005612B1">
            <w:r>
              <w:t>10 years</w:t>
            </w:r>
          </w:p>
          <w:p w14:paraId="638EEC99" w14:textId="52723256" w:rsidR="00F0579B" w:rsidRDefault="00F0579B" w:rsidP="005612B1"/>
        </w:tc>
      </w:tr>
      <w:tr w:rsidR="00F0579B" w14:paraId="1AA3A997" w14:textId="77777777" w:rsidTr="005612B1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A5E9" w14:textId="0B8359DB" w:rsidR="00F0579B" w:rsidRDefault="00F0579B" w:rsidP="005612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B077" w14:textId="5DD61096" w:rsidR="00F0579B" w:rsidRDefault="00F0579B" w:rsidP="005612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Asset Booking list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59061" w14:textId="77E5AEF6" w:rsidR="00F0579B" w:rsidRDefault="00F0579B" w:rsidP="005612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Innovation team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E090" w14:textId="5A63BAF6" w:rsidR="00F0579B" w:rsidRDefault="00F0579B" w:rsidP="005612B1">
            <w:r>
              <w:t>TBD</w:t>
            </w:r>
          </w:p>
        </w:tc>
      </w:tr>
    </w:tbl>
    <w:p w14:paraId="62444C87" w14:textId="3B1CEC4C" w:rsidR="00A36162" w:rsidRDefault="00A36162" w:rsidP="00A36162">
      <w:pPr>
        <w:pStyle w:val="Heading1"/>
        <w:pageBreakBefore/>
        <w:pBdr>
          <w:bottom w:val="single" w:sz="6" w:space="0" w:color="E20015"/>
        </w:pBdr>
        <w:shd w:val="clear" w:color="auto" w:fill="007BC0"/>
        <w:spacing w:before="0"/>
        <w:ind w:left="240" w:right="240"/>
      </w:pPr>
      <w:bookmarkStart w:id="51" w:name="_Toc231460475"/>
      <w:r>
        <w:rPr>
          <w:b/>
          <w:bCs/>
          <w:color w:val="FFFFFF"/>
          <w:szCs w:val="32"/>
        </w:rPr>
        <w:lastRenderedPageBreak/>
        <w:t>Document Sign-Off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2280"/>
        <w:gridCol w:w="2000"/>
      </w:tblGrid>
      <w:tr w:rsidR="00A36162" w14:paraId="798118CC" w14:textId="77777777" w:rsidTr="005612B1">
        <w:tc>
          <w:tcPr>
            <w:tcW w:w="28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8CF13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28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0BA8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8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4FA56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07BC0"/>
              <w:left w:val="single" w:sz="1" w:space="0" w:color="007BC0"/>
              <w:bottom w:val="single" w:sz="1" w:space="0" w:color="007BC0"/>
              <w:right w:val="single" w:sz="1" w:space="0" w:color="007BC0"/>
            </w:tcBorders>
            <w:shd w:val="clear" w:color="auto" w:fill="007B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46199" w14:textId="77777777" w:rsidR="00A36162" w:rsidRDefault="00A36162" w:rsidP="005612B1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A36162" w14:paraId="79B413F1" w14:textId="77777777" w:rsidTr="005612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51BA" w14:textId="5FA1EB5C" w:rsidR="00A36162" w:rsidRDefault="00A36162" w:rsidP="005612B1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4416" w14:textId="77777777" w:rsidR="00A36162" w:rsidRDefault="00A36162" w:rsidP="005612B1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A89B" w14:textId="30B01137" w:rsidR="00A36162" w:rsidRDefault="00A36162" w:rsidP="005612B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0706" w14:textId="77777777" w:rsidR="00A36162" w:rsidRDefault="00A36162" w:rsidP="005612B1"/>
        </w:tc>
      </w:tr>
      <w:tr w:rsidR="00A36162" w14:paraId="587B0C58" w14:textId="77777777" w:rsidTr="005612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0F8C" w14:textId="61CF1AC3" w:rsidR="00A36162" w:rsidRDefault="00A36162" w:rsidP="005612B1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1F3C" w14:textId="77777777" w:rsidR="00A36162" w:rsidRDefault="00A36162" w:rsidP="005612B1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3589" w14:textId="6D91360E" w:rsidR="00A36162" w:rsidRDefault="00A36162" w:rsidP="005612B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A29C" w14:textId="77777777" w:rsidR="00A36162" w:rsidRDefault="00A36162" w:rsidP="005612B1"/>
        </w:tc>
      </w:tr>
      <w:tr w:rsidR="00A36162" w14:paraId="0ADDA97C" w14:textId="77777777" w:rsidTr="005612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655D" w14:textId="61428BB8" w:rsidR="00A36162" w:rsidRDefault="00A36162" w:rsidP="005612B1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48A6" w14:textId="77777777" w:rsidR="00A36162" w:rsidRDefault="00A36162" w:rsidP="005612B1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D40E" w14:textId="76D3B76F" w:rsidR="00A36162" w:rsidRDefault="00A36162" w:rsidP="005612B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0F6E" w14:textId="77777777" w:rsidR="00A36162" w:rsidRDefault="00A36162" w:rsidP="005612B1"/>
        </w:tc>
      </w:tr>
      <w:tr w:rsidR="00A36162" w14:paraId="0BC891CB" w14:textId="77777777" w:rsidTr="005612B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A833" w14:textId="50F70CBA" w:rsidR="00A36162" w:rsidRDefault="00A36162" w:rsidP="005612B1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A888" w14:textId="77777777" w:rsidR="00A36162" w:rsidRDefault="00A36162" w:rsidP="005612B1"/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5AED" w14:textId="3331235F" w:rsidR="00A36162" w:rsidRDefault="00A36162" w:rsidP="005612B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F0B2" w14:textId="77777777" w:rsidR="00A36162" w:rsidRDefault="00A36162" w:rsidP="005612B1"/>
        </w:tc>
      </w:tr>
    </w:tbl>
    <w:p w14:paraId="288DC3E8" w14:textId="77777777" w:rsidR="00A36162" w:rsidRDefault="00A36162" w:rsidP="00A36162"/>
    <w:p w14:paraId="61A166BB" w14:textId="77777777" w:rsidR="00A36162" w:rsidRDefault="00A36162" w:rsidP="00A36162"/>
    <w:p w14:paraId="29D1CC5F" w14:textId="77777777" w:rsidR="00976312" w:rsidRDefault="00976312"/>
    <w:sectPr w:rsidR="009763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769" w:right="964" w:bottom="680" w:left="1276" w:header="74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F4F70" w14:textId="77777777" w:rsidR="006F3AF4" w:rsidRDefault="006F3AF4">
      <w:r>
        <w:separator/>
      </w:r>
    </w:p>
  </w:endnote>
  <w:endnote w:type="continuationSeparator" w:id="0">
    <w:p w14:paraId="62FDF503" w14:textId="77777777" w:rsidR="006F3AF4" w:rsidRDefault="006F3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  <w:embedRegular r:id="rId1" w:fontKey="{19C2073C-00E6-4414-BD6B-724FD119DA8E}"/>
  </w:font>
  <w:font w:name="Bosch Sans Global">
    <w:panose1 w:val="020B0604020202020204"/>
    <w:charset w:val="80"/>
    <w:family w:val="swiss"/>
    <w:pitch w:val="variable"/>
    <w:sig w:usb0="B1002AFF" w:usb1="FBDFFCFB" w:usb2="0401001E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29E9" w14:textId="77777777" w:rsidR="00A60AA8" w:rsidRDefault="00A60A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4764" w14:textId="3C8D86C5" w:rsidR="00A27A77" w:rsidRDefault="00A27A77">
    <w:pPr>
      <w:pStyle w:val="Footer"/>
    </w:pPr>
    <w:r>
      <w:t>Confidential – Internal use only</w:t>
    </w:r>
  </w:p>
  <w:p w14:paraId="2498D513" w14:textId="7C3A41B2" w:rsidR="00976312" w:rsidRDefault="009763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AD78" w14:textId="77777777" w:rsidR="00976312" w:rsidRDefault="00DE499F">
    <w:pPr>
      <w:pStyle w:val="Footer"/>
    </w:pPr>
    <w:r>
      <w:rPr>
        <w:noProof/>
        <w:sz w:val="24"/>
      </w:rPr>
      <w:drawing>
        <wp:anchor distT="0" distB="0" distL="114300" distR="114300" simplePos="0" relativeHeight="251667456" behindDoc="0" locked="0" layoutInCell="1" allowOverlap="1" wp14:anchorId="7ED871D3" wp14:editId="7274534A">
          <wp:simplePos x="0" y="0"/>
          <wp:positionH relativeFrom="page">
            <wp:align>right</wp:align>
          </wp:positionH>
          <wp:positionV relativeFrom="page">
            <wp:posOffset>10153650</wp:posOffset>
          </wp:positionV>
          <wp:extent cx="7557456" cy="539750"/>
          <wp:effectExtent l="0" t="0" r="0" b="0"/>
          <wp:wrapNone/>
          <wp:docPr id="258629679" name="invis_footer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629679" name="invis_foot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456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5D9003" w14:textId="77777777" w:rsidR="00976312" w:rsidRDefault="00976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C60CC" w14:textId="77777777" w:rsidR="006F3AF4" w:rsidRDefault="006F3AF4">
      <w:r>
        <w:separator/>
      </w:r>
    </w:p>
  </w:footnote>
  <w:footnote w:type="continuationSeparator" w:id="0">
    <w:p w14:paraId="40DFE7DE" w14:textId="77777777" w:rsidR="006F3AF4" w:rsidRDefault="006F3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92D53" w14:textId="77777777" w:rsidR="00A60AA8" w:rsidRDefault="00A60A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E4A9D" w14:textId="77777777" w:rsidR="00976312" w:rsidRDefault="00976312">
    <w:pPr>
      <w:pStyle w:val="Header"/>
      <w:rPr>
        <w:sz w:val="24"/>
      </w:rPr>
    </w:pPr>
  </w:p>
  <w:p w14:paraId="091159F5" w14:textId="77777777" w:rsidR="00976312" w:rsidRDefault="00DE499F">
    <w:pPr>
      <w:pStyle w:val="Header"/>
      <w:rPr>
        <w:sz w:val="24"/>
      </w:rPr>
    </w:pPr>
    <w:r>
      <w:rPr>
        <w:noProof/>
        <w:sz w:val="24"/>
      </w:rPr>
      <w:drawing>
        <wp:anchor distT="0" distB="0" distL="114300" distR="114300" simplePos="0" relativeHeight="251665408" behindDoc="0" locked="0" layoutInCell="1" allowOverlap="1" wp14:anchorId="03354BE9" wp14:editId="22CE7A5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7840" cy="1181160"/>
          <wp:effectExtent l="0" t="0" r="0" b="0"/>
          <wp:wrapNone/>
          <wp:docPr id="78101972" name="invis_header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086679" name="invis_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840" cy="1181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4"/>
      </w:rPr>
      <w:drawing>
        <wp:anchor distT="0" distB="0" distL="114300" distR="114300" simplePos="0" relativeHeight="251662336" behindDoc="0" locked="0" layoutInCell="1" allowOverlap="1" wp14:anchorId="2795AF1A" wp14:editId="35DB169E">
          <wp:simplePos x="0" y="0"/>
          <wp:positionH relativeFrom="page">
            <wp:posOffset>5396865</wp:posOffset>
          </wp:positionH>
          <wp:positionV relativeFrom="page">
            <wp:posOffset>453390</wp:posOffset>
          </wp:positionV>
          <wp:extent cx="1539720" cy="341640"/>
          <wp:effectExtent l="0" t="0" r="3810" b="1270"/>
          <wp:wrapNone/>
          <wp:docPr id="1294832186" name="pic_logo_col_bosch.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832186" name="pic_logo_col_bosch.svg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9720" cy="341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4"/>
      </w:rPr>
      <w:drawing>
        <wp:anchor distT="0" distB="0" distL="114300" distR="114300" simplePos="0" relativeHeight="251658240" behindDoc="0" locked="0" layoutInCell="1" allowOverlap="1" wp14:anchorId="3E6361FA" wp14:editId="55B5A62F">
          <wp:simplePos x="0" y="0"/>
          <wp:positionH relativeFrom="page">
            <wp:posOffset>5396865</wp:posOffset>
          </wp:positionH>
          <wp:positionV relativeFrom="page">
            <wp:posOffset>453390</wp:posOffset>
          </wp:positionV>
          <wp:extent cx="1539360" cy="341640"/>
          <wp:effectExtent l="0" t="0" r="3810" b="1270"/>
          <wp:wrapNone/>
          <wp:docPr id="379118323" name="pic_logo_bw_bosch.svg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118323" name="pic_logo_bw_bosch.svg" hidden="1"/>
                  <pic:cNvPicPr/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9360" cy="341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A0518" w14:textId="77777777" w:rsidR="00976312" w:rsidRDefault="00DE499F">
    <w:pPr>
      <w:pStyle w:val="Header"/>
      <w:rPr>
        <w:sz w:val="24"/>
      </w:rPr>
    </w:pPr>
    <w:r>
      <w:rPr>
        <w:noProof/>
        <w:sz w:val="24"/>
      </w:rPr>
      <w:drawing>
        <wp:anchor distT="0" distB="0" distL="114300" distR="114300" simplePos="0" relativeHeight="251663360" behindDoc="0" locked="0" layoutInCell="1" allowOverlap="1" wp14:anchorId="41A899D7" wp14:editId="6454471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8278" cy="1181100"/>
          <wp:effectExtent l="0" t="0" r="0" b="0"/>
          <wp:wrapNone/>
          <wp:docPr id="769086679" name="invis_header"/>
          <wp:cNvGraphicFramePr>
            <a:graphicFrameLocks xmlns:a="http://schemas.openxmlformats.org/drawingml/2006/main" noSelect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086679" name="invis_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278" cy="1181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024774" w14:textId="77777777" w:rsidR="00976312" w:rsidRDefault="00DE499F">
    <w:pPr>
      <w:pStyle w:val="Header"/>
      <w:rPr>
        <w:sz w:val="24"/>
      </w:rPr>
    </w:pPr>
    <w:r>
      <w:rPr>
        <w:noProof/>
        <w:sz w:val="24"/>
      </w:rPr>
      <w:drawing>
        <wp:anchor distT="0" distB="0" distL="114300" distR="114300" simplePos="0" relativeHeight="251660288" behindDoc="0" locked="0" layoutInCell="1" allowOverlap="1" wp14:anchorId="0FB82B44" wp14:editId="0ECFD559">
          <wp:simplePos x="0" y="0"/>
          <wp:positionH relativeFrom="page">
            <wp:posOffset>5396865</wp:posOffset>
          </wp:positionH>
          <wp:positionV relativeFrom="page">
            <wp:posOffset>453390</wp:posOffset>
          </wp:positionV>
          <wp:extent cx="1539720" cy="341640"/>
          <wp:effectExtent l="0" t="0" r="3810" b="1270"/>
          <wp:wrapNone/>
          <wp:docPr id="1005835787" name="pic_logo_col_bosch.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5835787" name="pic_logo_col_bosch.svg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9720" cy="341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4"/>
      </w:rPr>
      <w:drawing>
        <wp:anchor distT="0" distB="0" distL="114300" distR="114300" simplePos="0" relativeHeight="251659264" behindDoc="0" locked="0" layoutInCell="1" allowOverlap="1" wp14:anchorId="1BDBC2B6" wp14:editId="4D215BF9">
          <wp:simplePos x="0" y="0"/>
          <wp:positionH relativeFrom="page">
            <wp:posOffset>5396865</wp:posOffset>
          </wp:positionH>
          <wp:positionV relativeFrom="page">
            <wp:posOffset>453390</wp:posOffset>
          </wp:positionV>
          <wp:extent cx="1539360" cy="341640"/>
          <wp:effectExtent l="0" t="0" r="3810" b="1270"/>
          <wp:wrapNone/>
          <wp:docPr id="1533399406" name="pic_logo_bw_bosch.svg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3399406" name="pic_logo_bw_bosch.svg" hidden="1"/>
                  <pic:cNvPicPr/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9360" cy="341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160"/>
    <w:multiLevelType w:val="multilevel"/>
    <w:tmpl w:val="99D8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94975"/>
    <w:multiLevelType w:val="hybridMultilevel"/>
    <w:tmpl w:val="95AA2B76"/>
    <w:lvl w:ilvl="0" w:tplc="DD64ED3C">
      <w:start w:val="1"/>
      <w:numFmt w:val="bullet"/>
      <w:lvlText w:val="●"/>
      <w:lvlJc w:val="left"/>
      <w:pPr>
        <w:ind w:left="720" w:hanging="360"/>
      </w:pPr>
    </w:lvl>
    <w:lvl w:ilvl="1" w:tplc="A7D4F25A">
      <w:start w:val="1"/>
      <w:numFmt w:val="bullet"/>
      <w:lvlText w:val="○"/>
      <w:lvlJc w:val="left"/>
      <w:pPr>
        <w:ind w:left="1440" w:hanging="360"/>
      </w:pPr>
    </w:lvl>
    <w:lvl w:ilvl="2" w:tplc="12D6072C">
      <w:start w:val="1"/>
      <w:numFmt w:val="bullet"/>
      <w:lvlText w:val="■"/>
      <w:lvlJc w:val="left"/>
      <w:pPr>
        <w:ind w:left="2160" w:hanging="360"/>
      </w:pPr>
    </w:lvl>
    <w:lvl w:ilvl="3" w:tplc="A3EC0716">
      <w:start w:val="1"/>
      <w:numFmt w:val="bullet"/>
      <w:lvlText w:val="●"/>
      <w:lvlJc w:val="left"/>
      <w:pPr>
        <w:ind w:left="2880" w:hanging="360"/>
      </w:pPr>
    </w:lvl>
    <w:lvl w:ilvl="4" w:tplc="12B894F2">
      <w:start w:val="1"/>
      <w:numFmt w:val="bullet"/>
      <w:lvlText w:val="○"/>
      <w:lvlJc w:val="left"/>
      <w:pPr>
        <w:ind w:left="3600" w:hanging="360"/>
      </w:pPr>
    </w:lvl>
    <w:lvl w:ilvl="5" w:tplc="A0B4AA58">
      <w:start w:val="1"/>
      <w:numFmt w:val="bullet"/>
      <w:lvlText w:val="■"/>
      <w:lvlJc w:val="left"/>
      <w:pPr>
        <w:ind w:left="4320" w:hanging="360"/>
      </w:pPr>
    </w:lvl>
    <w:lvl w:ilvl="6" w:tplc="95185460">
      <w:start w:val="1"/>
      <w:numFmt w:val="bullet"/>
      <w:lvlText w:val="●"/>
      <w:lvlJc w:val="left"/>
      <w:pPr>
        <w:ind w:left="5040" w:hanging="360"/>
      </w:pPr>
    </w:lvl>
    <w:lvl w:ilvl="7" w:tplc="405A41EA">
      <w:start w:val="1"/>
      <w:numFmt w:val="bullet"/>
      <w:lvlText w:val="●"/>
      <w:lvlJc w:val="left"/>
      <w:pPr>
        <w:ind w:left="5760" w:hanging="360"/>
      </w:pPr>
    </w:lvl>
    <w:lvl w:ilvl="8" w:tplc="161213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C10EAC"/>
    <w:multiLevelType w:val="hybridMultilevel"/>
    <w:tmpl w:val="367EFB10"/>
    <w:lvl w:ilvl="0" w:tplc="21C604F4">
      <w:start w:val="1"/>
      <w:numFmt w:val="bullet"/>
      <w:lvlText w:val="●"/>
      <w:lvlJc w:val="left"/>
      <w:pPr>
        <w:ind w:left="720" w:hanging="360"/>
      </w:pPr>
    </w:lvl>
    <w:lvl w:ilvl="1" w:tplc="88E658A8">
      <w:start w:val="1"/>
      <w:numFmt w:val="bullet"/>
      <w:lvlText w:val="○"/>
      <w:lvlJc w:val="left"/>
      <w:pPr>
        <w:ind w:left="1080" w:hanging="360"/>
      </w:pPr>
    </w:lvl>
    <w:lvl w:ilvl="2" w:tplc="9E243F48">
      <w:numFmt w:val="decimal"/>
      <w:lvlText w:val=""/>
      <w:lvlJc w:val="left"/>
    </w:lvl>
    <w:lvl w:ilvl="3" w:tplc="FE68938E">
      <w:numFmt w:val="decimal"/>
      <w:lvlText w:val=""/>
      <w:lvlJc w:val="left"/>
    </w:lvl>
    <w:lvl w:ilvl="4" w:tplc="13A4F2C0">
      <w:numFmt w:val="decimal"/>
      <w:lvlText w:val=""/>
      <w:lvlJc w:val="left"/>
    </w:lvl>
    <w:lvl w:ilvl="5" w:tplc="50D8D1B8">
      <w:numFmt w:val="decimal"/>
      <w:lvlText w:val=""/>
      <w:lvlJc w:val="left"/>
    </w:lvl>
    <w:lvl w:ilvl="6" w:tplc="1CDECEB0">
      <w:numFmt w:val="decimal"/>
      <w:lvlText w:val=""/>
      <w:lvlJc w:val="left"/>
    </w:lvl>
    <w:lvl w:ilvl="7" w:tplc="AB7C555C">
      <w:numFmt w:val="decimal"/>
      <w:lvlText w:val=""/>
      <w:lvlJc w:val="left"/>
    </w:lvl>
    <w:lvl w:ilvl="8" w:tplc="0846A5E0">
      <w:numFmt w:val="decimal"/>
      <w:lvlText w:val=""/>
      <w:lvlJc w:val="left"/>
    </w:lvl>
  </w:abstractNum>
  <w:abstractNum w:abstractNumId="3" w15:restartNumberingAfterBreak="0">
    <w:nsid w:val="73CE6C86"/>
    <w:multiLevelType w:val="multilevel"/>
    <w:tmpl w:val="CB749BB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FFFFFF" w:themeColor="background1"/>
      </w:rPr>
    </w:lvl>
    <w:lvl w:ilvl="1">
      <w:start w:val="1"/>
      <w:numFmt w:val="decimal"/>
      <w:pStyle w:val="Heading2"/>
      <w:lvlText w:val="%1.%2"/>
      <w:lvlJc w:val="left"/>
      <w:pPr>
        <w:ind w:left="93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17136854">
    <w:abstractNumId w:val="3"/>
  </w:num>
  <w:num w:numId="2" w16cid:durableId="37096740">
    <w:abstractNumId w:val="1"/>
    <w:lvlOverride w:ilvl="0">
      <w:startOverride w:val="1"/>
    </w:lvlOverride>
  </w:num>
  <w:num w:numId="3" w16cid:durableId="987975728">
    <w:abstractNumId w:val="2"/>
    <w:lvlOverride w:ilvl="0">
      <w:startOverride w:val="1"/>
    </w:lvlOverride>
  </w:num>
  <w:num w:numId="4" w16cid:durableId="16594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LFUNCTIONS" w:val="mlPrintOnLogoPaper=Print on Logopaper|mlPrintOnBlankPaper=Print on Blankpaper"/>
    <w:docVar w:name="MLLANGUAGE" w:val="eng"/>
    <w:docVar w:name="MLLOADMACRO" w:val="RibbonControl.dotm|MLCustom.dotm"/>
    <w:docVar w:name="MLPRINTOPTION" w:val="bw"/>
    <w:docVar w:name="MLTEMPLATEVERSION" w:val="1.1"/>
    <w:docVar w:name="SAXMLCOMPANYNAME" w:val="bosch"/>
    <w:docVar w:name="SAXMLTEMPLATE" w:val="RBOBLA01"/>
    <w:docVar w:name="SHOWMLFILENAME" w:val="false"/>
  </w:docVars>
  <w:rsids>
    <w:rsidRoot w:val="00A36162"/>
    <w:rsid w:val="000C49D8"/>
    <w:rsid w:val="000D5A54"/>
    <w:rsid w:val="0026794A"/>
    <w:rsid w:val="00285058"/>
    <w:rsid w:val="00291DD0"/>
    <w:rsid w:val="003167C7"/>
    <w:rsid w:val="004163AF"/>
    <w:rsid w:val="00505C55"/>
    <w:rsid w:val="00600CF3"/>
    <w:rsid w:val="006F3AF4"/>
    <w:rsid w:val="00857A80"/>
    <w:rsid w:val="00904F26"/>
    <w:rsid w:val="00976312"/>
    <w:rsid w:val="00A27A77"/>
    <w:rsid w:val="00A36162"/>
    <w:rsid w:val="00A60AA8"/>
    <w:rsid w:val="00A91A44"/>
    <w:rsid w:val="00B43C8F"/>
    <w:rsid w:val="00D44490"/>
    <w:rsid w:val="00DE499F"/>
    <w:rsid w:val="00EC7326"/>
    <w:rsid w:val="00F0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58260"/>
  <w15:chartTrackingRefBased/>
  <w15:docId w15:val="{33A28137-9CD8-4438-B703-D4C967DE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sch Office Sans" w:eastAsia="Bosch Sans Global" w:hAnsi="Bosch Office Sans" w:cs="Bosch Sans Global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line="295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162"/>
    <w:pPr>
      <w:spacing w:line="240" w:lineRule="auto"/>
    </w:pPr>
    <w:rPr>
      <w:rFonts w:ascii="Arial" w:eastAsia="Arial" w:hAnsi="Arial" w:cs="Arial"/>
      <w:kern w:val="0"/>
      <w:sz w:val="20"/>
      <w:szCs w:val="2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tabs>
        <w:tab w:val="left" w:pos="794"/>
      </w:tabs>
      <w:spacing w:before="240" w:after="60"/>
      <w:outlineLvl w:val="0"/>
    </w:pPr>
    <w:rPr>
      <w:color w:val="000000" w:themeColor="text1"/>
      <w:kern w:val="32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numPr>
        <w:ilvl w:val="1"/>
        <w:numId w:val="1"/>
      </w:numPr>
      <w:tabs>
        <w:tab w:val="left" w:pos="936"/>
      </w:tabs>
      <w:spacing w:before="240" w:after="60"/>
      <w:outlineLvl w:val="1"/>
    </w:pPr>
    <w:rPr>
      <w:b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numPr>
        <w:ilvl w:val="2"/>
        <w:numId w:val="1"/>
      </w:numPr>
      <w:tabs>
        <w:tab w:val="left" w:pos="1077"/>
      </w:tabs>
      <w:spacing w:before="240" w:after="60"/>
      <w:outlineLvl w:val="2"/>
    </w:pPr>
    <w:rPr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numPr>
        <w:ilvl w:val="3"/>
        <w:numId w:val="1"/>
      </w:numPr>
      <w:tabs>
        <w:tab w:val="left" w:pos="1225"/>
      </w:tabs>
      <w:spacing w:before="240" w:after="60"/>
      <w:outlineLvl w:val="3"/>
    </w:pPr>
    <w:rPr>
      <w:b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numPr>
        <w:ilvl w:val="4"/>
        <w:numId w:val="1"/>
      </w:numPr>
      <w:tabs>
        <w:tab w:val="left" w:pos="1367"/>
      </w:tabs>
      <w:spacing w:before="240" w:after="60"/>
      <w:outlineLvl w:val="4"/>
    </w:pPr>
    <w:rPr>
      <w:bCs/>
      <w:iCs/>
      <w:color w:val="000000" w:themeColor="text1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numPr>
        <w:ilvl w:val="5"/>
        <w:numId w:val="1"/>
      </w:numPr>
      <w:tabs>
        <w:tab w:val="left" w:pos="1514"/>
      </w:tabs>
      <w:spacing w:before="240" w:after="60"/>
      <w:outlineLvl w:val="5"/>
    </w:pPr>
    <w:rPr>
      <w:b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numPr>
        <w:ilvl w:val="6"/>
        <w:numId w:val="1"/>
      </w:numPr>
      <w:tabs>
        <w:tab w:val="left" w:pos="1656"/>
      </w:tabs>
      <w:spacing w:before="240" w:after="60"/>
      <w:outlineLvl w:val="6"/>
    </w:pPr>
    <w:rPr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numPr>
        <w:ilvl w:val="7"/>
        <w:numId w:val="1"/>
      </w:numPr>
      <w:tabs>
        <w:tab w:val="left" w:pos="1797"/>
      </w:tabs>
      <w:spacing w:before="240" w:after="60"/>
      <w:outlineLvl w:val="7"/>
    </w:pPr>
    <w:rPr>
      <w:i/>
      <w:iCs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numPr>
        <w:ilvl w:val="8"/>
        <w:numId w:val="1"/>
      </w:numPr>
      <w:tabs>
        <w:tab w:val="left" w:pos="1945"/>
      </w:tabs>
      <w:spacing w:before="240" w:after="60"/>
      <w:outlineLvl w:val="8"/>
    </w:pPr>
    <w:rPr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Bosch Office Sans" w:eastAsia="Bosch Sans Global" w:hAnsi="Bosch Office Sans" w:cs="Bosch Sans Global"/>
      <w:color w:val="000000" w:themeColor="text1"/>
      <w:kern w:val="32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Pr>
      <w:bCs/>
      <w:iCs/>
      <w:color w:val="000000" w:themeColor="text1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Pr>
      <w:b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Pr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Pr>
      <w:i/>
      <w:i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rPr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cs="Bosch Office Sans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cs="Bosch Office Sans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tabs>
        <w:tab w:val="clear" w:pos="794"/>
      </w:tabs>
      <w:spacing w:after="0"/>
      <w:outlineLvl w:val="9"/>
    </w:pPr>
    <w:rPr>
      <w:color w:val="0F4761" w:themeColor="accent1" w:themeShade="BF"/>
      <w:kern w:val="2"/>
      <w:szCs w:val="32"/>
    </w:rPr>
  </w:style>
  <w:style w:type="paragraph" w:customStyle="1" w:styleId="Strong1">
    <w:name w:val="Strong1"/>
    <w:qFormat/>
    <w:rsid w:val="00A36162"/>
    <w:pPr>
      <w:spacing w:line="240" w:lineRule="auto"/>
    </w:pPr>
    <w:rPr>
      <w:rFonts w:ascii="Arial" w:eastAsia="Arial" w:hAnsi="Arial" w:cs="Arial"/>
      <w:b/>
      <w:bCs/>
      <w:kern w:val="0"/>
      <w:sz w:val="20"/>
      <w:szCs w:val="20"/>
      <w:lang w:val="en-US" w:eastAsia="en-US"/>
      <w14:ligatures w14:val="none"/>
    </w:rPr>
  </w:style>
  <w:style w:type="character" w:styleId="Hyperlink">
    <w:name w:val="Hyperlink"/>
    <w:uiPriority w:val="99"/>
    <w:unhideWhenUsed/>
    <w:rsid w:val="00A3616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3616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36162"/>
    <w:pPr>
      <w:spacing w:line="240" w:lineRule="auto"/>
    </w:pPr>
    <w:rPr>
      <w:rFonts w:ascii="Arial" w:eastAsia="Arial" w:hAnsi="Arial" w:cs="Arial"/>
      <w:kern w:val="0"/>
      <w:sz w:val="20"/>
      <w:szCs w:val="20"/>
      <w:lang w:val="en-US" w:eastAsia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6162"/>
    <w:rPr>
      <w:rFonts w:ascii="Arial" w:eastAsia="Arial" w:hAnsi="Arial" w:cs="Arial"/>
      <w:kern w:val="0"/>
      <w:sz w:val="20"/>
      <w:szCs w:val="20"/>
      <w:lang w:val="en-US" w:eastAsia="en-US"/>
      <w14:ligatures w14:val="none"/>
    </w:rPr>
  </w:style>
  <w:style w:type="character" w:styleId="EndnoteReference">
    <w:name w:val="endnote reference"/>
    <w:uiPriority w:val="99"/>
    <w:semiHidden/>
    <w:unhideWhenUsed/>
    <w:rsid w:val="00A36162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36162"/>
    <w:pPr>
      <w:spacing w:line="240" w:lineRule="auto"/>
    </w:pPr>
    <w:rPr>
      <w:rFonts w:ascii="Arial" w:eastAsia="Arial" w:hAnsi="Arial" w:cs="Arial"/>
      <w:kern w:val="0"/>
      <w:sz w:val="20"/>
      <w:szCs w:val="20"/>
      <w:lang w:val="en-US" w:eastAsia="en-US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36162"/>
    <w:rPr>
      <w:rFonts w:ascii="Arial" w:eastAsia="Arial" w:hAnsi="Arial" w:cs="Arial"/>
      <w:kern w:val="0"/>
      <w:sz w:val="20"/>
      <w:szCs w:val="20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361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616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36162"/>
    <w:pPr>
      <w:spacing w:after="100"/>
      <w:ind w:left="400"/>
    </w:pPr>
  </w:style>
  <w:style w:type="table" w:styleId="TableGrid">
    <w:name w:val="Table Grid"/>
    <w:basedOn w:val="TableNormal"/>
    <w:uiPriority w:val="39"/>
    <w:rsid w:val="00F0579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T4BAN\AppData\Local\s.a.x.%20Software%20GmbH\MasterLayout\cache\template\RBOBLA01_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Bosch">
      <a:majorFont>
        <a:latin typeface="Bosch Office Sans"/>
        <a:ea typeface="Bosch Sans Global"/>
        <a:cs typeface="Bosch Sans Global"/>
      </a:majorFont>
      <a:minorFont>
        <a:latin typeface="Bosch Office Sans"/>
        <a:ea typeface="Bosch Sans Global"/>
        <a:cs typeface="Bosch Sans Glob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RBOBLA01_1.dotx</Template>
  <TotalTime>310</TotalTime>
  <Pages>21</Pages>
  <Words>3734</Words>
  <Characters>21286</Characters>
  <Application>Microsoft Office Word</Application>
  <DocSecurity>0</DocSecurity>
  <Lines>177</Lines>
  <Paragraphs>49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Blank template</vt:lpstr>
    </vt:vector>
  </TitlesOfParts>
  <Company/>
  <LinksUpToDate>false</LinksUpToDate>
  <CharactersWithSpaces>24971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template</dc:title>
  <dc:subject/>
  <dc:creator>Bhogaraju Tejaswini (RBIN/BDO-DE)</dc:creator>
  <cp:keywords/>
  <dc:description/>
  <cp:lastModifiedBy>FIXED-TERM Pareek Karishma (M/MBR-IN)</cp:lastModifiedBy>
  <cp:revision>5</cp:revision>
  <dcterms:created xsi:type="dcterms:W3CDTF">2026-06-04T08:14:00Z</dcterms:created>
  <dcterms:modified xsi:type="dcterms:W3CDTF">2026-06-14T13:07:00Z</dcterms:modified>
</cp:coreProperties>
</file>