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A4CA3" w14:textId="77777777" w:rsidR="003E684D" w:rsidRDefault="003E684D">
      <w:pPr>
        <w:spacing w:after="0"/>
      </w:pPr>
    </w:p>
    <w:p w14:paraId="09EAE036" w14:textId="77777777" w:rsidR="003E684D" w:rsidRDefault="003E684D">
      <w:pPr>
        <w:spacing w:after="0"/>
      </w:pPr>
    </w:p>
    <w:p w14:paraId="12A826AD" w14:textId="77777777" w:rsidR="003E684D" w:rsidRDefault="003E684D">
      <w:pPr>
        <w:spacing w:after="0"/>
      </w:pPr>
    </w:p>
    <w:p w14:paraId="57E07105" w14:textId="77777777" w:rsidR="003E684D" w:rsidRDefault="00000000">
      <w:pPr>
        <w:spacing w:after="0"/>
        <w:jc w:val="center"/>
      </w:pPr>
      <w:r>
        <w:rPr>
          <w:b/>
          <w:color w:val="000000"/>
          <w:sz w:val="28"/>
        </w:rPr>
        <w:t>LAPORAN KEGIATAN</w:t>
      </w:r>
    </w:p>
    <w:p w14:paraId="585CB32B" w14:textId="77777777" w:rsidR="003E684D" w:rsidRDefault="00000000">
      <w:pPr>
        <w:spacing w:after="0"/>
        <w:jc w:val="center"/>
      </w:pPr>
      <w:r>
        <w:rPr>
          <w:b/>
          <w:color w:val="000000"/>
          <w:sz w:val="28"/>
        </w:rPr>
        <w:t>PEMBANGUNAN ULANG APLIKASI BALAI KURSUS</w:t>
      </w:r>
    </w:p>
    <w:p w14:paraId="7752571A" w14:textId="77777777" w:rsidR="003E684D" w:rsidRDefault="00000000">
      <w:pPr>
        <w:spacing w:after="0"/>
        <w:jc w:val="center"/>
      </w:pPr>
      <w:r>
        <w:rPr>
          <w:b/>
          <w:color w:val="000000"/>
          <w:sz w:val="28"/>
        </w:rPr>
        <w:t>BERBASIS WEB MENGGUNAKAN LARAVEL 10</w:t>
      </w:r>
    </w:p>
    <w:p w14:paraId="2CE48286" w14:textId="77777777" w:rsidR="003E684D" w:rsidRDefault="00000000">
      <w:pPr>
        <w:spacing w:after="0"/>
        <w:jc w:val="center"/>
      </w:pPr>
      <w:r>
        <w:rPr>
          <w:b/>
          <w:color w:val="000000"/>
          <w:sz w:val="28"/>
        </w:rPr>
        <w:t>UNIVERSITAS PENDIDIKAN INDONESIA</w:t>
      </w:r>
    </w:p>
    <w:p w14:paraId="55700EBE" w14:textId="77777777" w:rsidR="003E684D" w:rsidRDefault="003E684D">
      <w:pPr>
        <w:spacing w:after="0"/>
      </w:pPr>
    </w:p>
    <w:p w14:paraId="46F2747A" w14:textId="77777777" w:rsidR="003E684D" w:rsidRDefault="003E684D">
      <w:pPr>
        <w:spacing w:after="0"/>
      </w:pPr>
    </w:p>
    <w:p w14:paraId="5E6B43E9" w14:textId="77777777" w:rsidR="003E684D" w:rsidRDefault="003E684D">
      <w:pPr>
        <w:spacing w:after="0"/>
      </w:pPr>
    </w:p>
    <w:p w14:paraId="54192872" w14:textId="77777777" w:rsidR="003E684D" w:rsidRDefault="003E684D">
      <w:pPr>
        <w:spacing w:after="0"/>
      </w:pPr>
    </w:p>
    <w:p w14:paraId="64317F58" w14:textId="77777777" w:rsidR="003E684D" w:rsidRDefault="003E684D">
      <w:pPr>
        <w:spacing w:after="0"/>
      </w:pPr>
    </w:p>
    <w:p w14:paraId="59EF3C51" w14:textId="77777777" w:rsidR="003E684D" w:rsidRDefault="00000000">
      <w:pPr>
        <w:spacing w:after="0"/>
        <w:jc w:val="center"/>
      </w:pPr>
      <w:r>
        <w:rPr>
          <w:noProof/>
          <w:color w:val="000000"/>
        </w:rPr>
        <w:drawing>
          <wp:inline distT="0" distB="0" distL="0" distR="0" wp14:anchorId="2677C81D" wp14:editId="5C44C0E6">
            <wp:extent cx="1512000" cy="151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512000" cy="1512000"/>
                    </a:xfrm>
                    <a:prstGeom prst="rect">
                      <a:avLst/>
                    </a:prstGeom>
                  </pic:spPr>
                </pic:pic>
              </a:graphicData>
            </a:graphic>
          </wp:inline>
        </w:drawing>
      </w:r>
    </w:p>
    <w:p w14:paraId="49E9D81A" w14:textId="77777777" w:rsidR="003E684D" w:rsidRDefault="003E684D">
      <w:pPr>
        <w:spacing w:after="0"/>
      </w:pPr>
    </w:p>
    <w:p w14:paraId="2B142DC5" w14:textId="77777777" w:rsidR="003E684D" w:rsidRDefault="003E684D">
      <w:pPr>
        <w:spacing w:after="0"/>
      </w:pPr>
    </w:p>
    <w:p w14:paraId="402CAD9E" w14:textId="77777777" w:rsidR="003E684D" w:rsidRDefault="003E684D">
      <w:pPr>
        <w:spacing w:after="0"/>
      </w:pPr>
    </w:p>
    <w:p w14:paraId="0D0D5214" w14:textId="77777777" w:rsidR="003E684D" w:rsidRDefault="003E684D">
      <w:pPr>
        <w:spacing w:after="0"/>
      </w:pPr>
    </w:p>
    <w:p w14:paraId="53128E46" w14:textId="77777777" w:rsidR="003E684D" w:rsidRDefault="003E684D">
      <w:pPr>
        <w:spacing w:after="0"/>
      </w:pPr>
    </w:p>
    <w:p w14:paraId="09E8F870" w14:textId="77777777" w:rsidR="003E684D" w:rsidRDefault="00000000">
      <w:pPr>
        <w:spacing w:after="0"/>
        <w:jc w:val="center"/>
      </w:pPr>
      <w:r>
        <w:rPr>
          <w:color w:val="000000"/>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4110"/>
      </w:tblGrid>
      <w:tr w:rsidR="003E684D" w14:paraId="38617429" w14:textId="77777777" w:rsidTr="00434D12">
        <w:trPr>
          <w:jc w:val="center"/>
        </w:trPr>
        <w:tc>
          <w:tcPr>
            <w:tcW w:w="4110" w:type="dxa"/>
          </w:tcPr>
          <w:p w14:paraId="498F8E78" w14:textId="77777777" w:rsidR="003E684D" w:rsidRDefault="00000000">
            <w:pPr>
              <w:jc w:val="center"/>
            </w:pPr>
            <w:r>
              <w:rPr>
                <w:color w:val="000000"/>
              </w:rPr>
              <w:t>Galih Aziz Wahyudi</w:t>
            </w:r>
          </w:p>
        </w:tc>
        <w:tc>
          <w:tcPr>
            <w:tcW w:w="4110" w:type="dxa"/>
          </w:tcPr>
          <w:p w14:paraId="23596AC3" w14:textId="77777777" w:rsidR="003E684D" w:rsidRDefault="00000000">
            <w:pPr>
              <w:jc w:val="center"/>
            </w:pPr>
            <w:r>
              <w:rPr>
                <w:color w:val="000000"/>
              </w:rPr>
              <w:t>0088804868</w:t>
            </w:r>
          </w:p>
        </w:tc>
      </w:tr>
      <w:tr w:rsidR="003E684D" w14:paraId="48471AFF" w14:textId="77777777" w:rsidTr="00434D12">
        <w:trPr>
          <w:jc w:val="center"/>
        </w:trPr>
        <w:tc>
          <w:tcPr>
            <w:tcW w:w="4110" w:type="dxa"/>
          </w:tcPr>
          <w:p w14:paraId="0DB22103" w14:textId="77777777" w:rsidR="003E684D" w:rsidRDefault="00000000">
            <w:pPr>
              <w:jc w:val="center"/>
            </w:pPr>
            <w:r>
              <w:rPr>
                <w:color w:val="000000"/>
              </w:rPr>
              <w:t>Azhar Noermansyah</w:t>
            </w:r>
          </w:p>
        </w:tc>
        <w:tc>
          <w:tcPr>
            <w:tcW w:w="4110" w:type="dxa"/>
          </w:tcPr>
          <w:p w14:paraId="05A93AF2" w14:textId="77777777" w:rsidR="003E684D" w:rsidRDefault="00000000">
            <w:pPr>
              <w:jc w:val="center"/>
            </w:pPr>
            <w:r>
              <w:rPr>
                <w:color w:val="000000"/>
              </w:rPr>
              <w:t>0097477130</w:t>
            </w:r>
          </w:p>
        </w:tc>
      </w:tr>
    </w:tbl>
    <w:p w14:paraId="6AE3949B" w14:textId="77777777" w:rsidR="003E684D" w:rsidRDefault="00000000">
      <w:pPr>
        <w:spacing w:after="0"/>
        <w:jc w:val="center"/>
      </w:pPr>
      <w:r>
        <w:rPr>
          <w:color w:val="000000"/>
        </w:rPr>
        <w:t>SMKN 1 SUBANG</w:t>
      </w:r>
    </w:p>
    <w:p w14:paraId="37C8F4B2" w14:textId="77777777" w:rsidR="003E684D" w:rsidRDefault="00000000">
      <w:pPr>
        <w:spacing w:after="0"/>
        <w:jc w:val="center"/>
      </w:pPr>
      <w:r>
        <w:rPr>
          <w:color w:val="000000"/>
        </w:rPr>
        <w:t>Konsentrasi Keahlian Rekayasa Perangkat Lunak (RPL)</w:t>
      </w:r>
    </w:p>
    <w:p w14:paraId="33602A34" w14:textId="77777777" w:rsidR="003E684D" w:rsidRDefault="00000000">
      <w:pPr>
        <w:spacing w:after="0"/>
        <w:jc w:val="center"/>
      </w:pPr>
      <w:r>
        <w:rPr>
          <w:color w:val="000000"/>
        </w:rPr>
        <w:t>Jalan Arief Rahman Hakim No. 35, Cigadung, Kecamatan Subang</w:t>
      </w:r>
    </w:p>
    <w:p w14:paraId="0B3FE90E" w14:textId="77777777" w:rsidR="003E684D" w:rsidRDefault="00000000">
      <w:pPr>
        <w:spacing w:after="0"/>
        <w:jc w:val="center"/>
      </w:pPr>
      <w:r>
        <w:rPr>
          <w:color w:val="000000"/>
        </w:rPr>
        <w:t>Kabupaten Subang, Jawa Barat 41213</w:t>
      </w:r>
    </w:p>
    <w:p w14:paraId="2DDC8199" w14:textId="77777777" w:rsidR="003E684D" w:rsidRDefault="00000000">
      <w:pPr>
        <w:spacing w:after="0"/>
        <w:jc w:val="center"/>
      </w:pPr>
      <w:r>
        <w:rPr>
          <w:color w:val="000000"/>
        </w:rPr>
        <w:t>2026</w:t>
      </w:r>
    </w:p>
    <w:p w14:paraId="7F64974E" w14:textId="77777777" w:rsidR="003E684D" w:rsidRDefault="00000000">
      <w:r>
        <w:br w:type="page"/>
      </w:r>
    </w:p>
    <w:p w14:paraId="510D8B8A" w14:textId="77777777" w:rsidR="003E684D" w:rsidRDefault="00000000">
      <w:pPr>
        <w:pStyle w:val="Heading1"/>
        <w:spacing w:before="0" w:after="60"/>
        <w:jc w:val="center"/>
      </w:pPr>
      <w:r>
        <w:rPr>
          <w:rFonts w:ascii="Times New Roman" w:hAnsi="Times New Roman"/>
          <w:color w:val="000000"/>
        </w:rPr>
        <w:lastRenderedPageBreak/>
        <w:t>Lembar Pengesahan Sekolah</w:t>
      </w:r>
    </w:p>
    <w:p w14:paraId="0FAEFEE2" w14:textId="77777777" w:rsidR="003E684D" w:rsidRDefault="00000000">
      <w:pPr>
        <w:spacing w:after="0"/>
        <w:jc w:val="center"/>
      </w:pPr>
      <w:r>
        <w:rPr>
          <w:b/>
          <w:color w:val="000000"/>
        </w:rPr>
        <w:t>PEMBANGUNAN ULANG APLIKASI BALAI KURSUS BERBASIS WEB MENGGUNAKAN</w:t>
      </w:r>
    </w:p>
    <w:p w14:paraId="4774DE19" w14:textId="77777777" w:rsidR="003E684D" w:rsidRDefault="00000000">
      <w:pPr>
        <w:spacing w:after="0"/>
        <w:jc w:val="center"/>
      </w:pPr>
      <w:r>
        <w:rPr>
          <w:b/>
          <w:color w:val="000000"/>
        </w:rPr>
        <w:t>LARAVEL 10</w:t>
      </w:r>
    </w:p>
    <w:p w14:paraId="69792F2F" w14:textId="77777777" w:rsidR="003E684D" w:rsidRDefault="00000000">
      <w:pPr>
        <w:spacing w:after="0"/>
        <w:jc w:val="center"/>
      </w:pPr>
      <w:r>
        <w:rPr>
          <w:b/>
          <w:color w:val="000000"/>
        </w:rPr>
        <w:t>UNIVERSITAS PENDIDIKAN INDONESIA</w:t>
      </w:r>
    </w:p>
    <w:p w14:paraId="69141090" w14:textId="77777777" w:rsidR="003E684D" w:rsidRDefault="00000000">
      <w:pPr>
        <w:spacing w:after="0"/>
        <w:jc w:val="center"/>
      </w:pPr>
      <w:r>
        <w:rPr>
          <w:color w:val="000000"/>
        </w:rPr>
        <w:t>Telah disahkan pada:</w:t>
      </w:r>
    </w:p>
    <w:p w14:paraId="41CC5322" w14:textId="77777777" w:rsidR="003E684D" w:rsidRDefault="00000000">
      <w:pPr>
        <w:spacing w:after="0"/>
        <w:jc w:val="center"/>
      </w:pPr>
      <w:r>
        <w:rPr>
          <w:color w:val="000000"/>
        </w:rPr>
        <w:t>Hari :</w:t>
      </w:r>
    </w:p>
    <w:p w14:paraId="569E0BA1" w14:textId="77777777" w:rsidR="003E684D" w:rsidRDefault="00000000">
      <w:pPr>
        <w:spacing w:after="0"/>
        <w:jc w:val="center"/>
      </w:pPr>
      <w:r>
        <w:rPr>
          <w:color w:val="000000"/>
        </w:rPr>
        <w:t>Tanggal :</w:t>
      </w:r>
    </w:p>
    <w:tbl>
      <w:tblPr>
        <w:tblStyle w:val="TableGrid"/>
        <w:tblW w:w="0" w:type="auto"/>
        <w:jc w:val="center"/>
        <w:tblLook w:val="04A0" w:firstRow="1" w:lastRow="0" w:firstColumn="1" w:lastColumn="0" w:noHBand="0" w:noVBand="1"/>
      </w:tblPr>
      <w:tblGrid>
        <w:gridCol w:w="2608"/>
        <w:gridCol w:w="2608"/>
        <w:gridCol w:w="2608"/>
      </w:tblGrid>
      <w:tr w:rsidR="003E684D" w14:paraId="1A7150EB" w14:textId="77777777">
        <w:trPr>
          <w:jc w:val="center"/>
        </w:trPr>
        <w:tc>
          <w:tcPr>
            <w:tcW w:w="2608" w:type="dxa"/>
            <w:vAlign w:val="center"/>
          </w:tcPr>
          <w:p w14:paraId="0830F5E2" w14:textId="77777777" w:rsidR="003E684D" w:rsidRDefault="00000000">
            <w:pPr>
              <w:spacing w:line="240" w:lineRule="auto"/>
              <w:jc w:val="center"/>
            </w:pPr>
            <w:r>
              <w:rPr>
                <w:b/>
                <w:color w:val="000000"/>
                <w:sz w:val="22"/>
              </w:rPr>
              <w:t>Kepala Konsentrasi Keahlian RPL</w:t>
            </w:r>
          </w:p>
        </w:tc>
        <w:tc>
          <w:tcPr>
            <w:tcW w:w="2608" w:type="dxa"/>
            <w:vAlign w:val="center"/>
          </w:tcPr>
          <w:p w14:paraId="5955A323" w14:textId="77777777" w:rsidR="003E684D" w:rsidRDefault="00000000">
            <w:pPr>
              <w:spacing w:line="240" w:lineRule="auto"/>
              <w:jc w:val="center"/>
            </w:pPr>
            <w:r>
              <w:rPr>
                <w:b/>
                <w:color w:val="000000"/>
                <w:sz w:val="22"/>
              </w:rPr>
              <w:t>Mengetahui</w:t>
            </w:r>
          </w:p>
        </w:tc>
        <w:tc>
          <w:tcPr>
            <w:tcW w:w="2608" w:type="dxa"/>
            <w:vAlign w:val="center"/>
          </w:tcPr>
          <w:p w14:paraId="45604CDB" w14:textId="77777777" w:rsidR="003E684D" w:rsidRDefault="00000000">
            <w:pPr>
              <w:spacing w:line="240" w:lineRule="auto"/>
              <w:jc w:val="center"/>
            </w:pPr>
            <w:r>
              <w:rPr>
                <w:b/>
                <w:color w:val="000000"/>
                <w:sz w:val="22"/>
              </w:rPr>
              <w:t>Guru Pembimbing PKL</w:t>
            </w:r>
          </w:p>
        </w:tc>
      </w:tr>
      <w:tr w:rsidR="003E684D" w14:paraId="44147AD5" w14:textId="77777777">
        <w:trPr>
          <w:jc w:val="center"/>
        </w:trPr>
        <w:tc>
          <w:tcPr>
            <w:tcW w:w="2608" w:type="dxa"/>
            <w:vAlign w:val="center"/>
          </w:tcPr>
          <w:p w14:paraId="0839F54E" w14:textId="77777777" w:rsidR="003E684D" w:rsidRDefault="00000000">
            <w:pPr>
              <w:spacing w:line="240" w:lineRule="auto"/>
            </w:pPr>
            <w:r>
              <w:rPr>
                <w:color w:val="000000"/>
                <w:sz w:val="22"/>
              </w:rPr>
              <w:t>Rizal Suyaman, S.Kom.</w:t>
            </w:r>
            <w:r>
              <w:rPr>
                <w:color w:val="000000"/>
                <w:sz w:val="22"/>
              </w:rPr>
              <w:br/>
              <w:t>NIP 198601262022211007</w:t>
            </w:r>
          </w:p>
        </w:tc>
        <w:tc>
          <w:tcPr>
            <w:tcW w:w="2608" w:type="dxa"/>
            <w:vAlign w:val="center"/>
          </w:tcPr>
          <w:p w14:paraId="32847213" w14:textId="77777777" w:rsidR="003E684D" w:rsidRDefault="00000000">
            <w:pPr>
              <w:spacing w:line="240" w:lineRule="auto"/>
            </w:pPr>
            <w:r>
              <w:rPr>
                <w:color w:val="000000"/>
                <w:sz w:val="22"/>
              </w:rPr>
              <w:t>Menyetujui,</w:t>
            </w:r>
            <w:r>
              <w:rPr>
                <w:color w:val="000000"/>
                <w:sz w:val="22"/>
              </w:rPr>
              <w:br/>
              <w:t>Kepala Sekolah SMKN 1 Subang</w:t>
            </w:r>
          </w:p>
        </w:tc>
        <w:tc>
          <w:tcPr>
            <w:tcW w:w="2608" w:type="dxa"/>
            <w:vAlign w:val="center"/>
          </w:tcPr>
          <w:p w14:paraId="1E191A59" w14:textId="77777777" w:rsidR="003E684D" w:rsidRDefault="00000000">
            <w:pPr>
              <w:spacing w:line="240" w:lineRule="auto"/>
            </w:pPr>
            <w:r>
              <w:rPr>
                <w:color w:val="000000"/>
                <w:sz w:val="22"/>
              </w:rPr>
              <w:t>Yani Yulyanti, S.T.</w:t>
            </w:r>
            <w:r>
              <w:rPr>
                <w:color w:val="000000"/>
                <w:sz w:val="22"/>
              </w:rPr>
              <w:br/>
              <w:t>NIP 198812132020122010</w:t>
            </w:r>
          </w:p>
        </w:tc>
      </w:tr>
    </w:tbl>
    <w:p w14:paraId="60B9278D" w14:textId="77777777" w:rsidR="003E684D" w:rsidRDefault="003E684D">
      <w:pPr>
        <w:spacing w:after="0"/>
      </w:pPr>
    </w:p>
    <w:p w14:paraId="3A2F34D3" w14:textId="77777777" w:rsidR="003E684D" w:rsidRDefault="00000000">
      <w:r>
        <w:br w:type="page"/>
      </w:r>
    </w:p>
    <w:p w14:paraId="400A4C02" w14:textId="77777777" w:rsidR="003E684D" w:rsidRDefault="00000000">
      <w:pPr>
        <w:pStyle w:val="Heading1"/>
        <w:spacing w:before="0" w:after="60"/>
        <w:jc w:val="center"/>
      </w:pPr>
      <w:r>
        <w:rPr>
          <w:rFonts w:ascii="Times New Roman" w:hAnsi="Times New Roman"/>
          <w:color w:val="000000"/>
        </w:rPr>
        <w:lastRenderedPageBreak/>
        <w:t>Lembar Pengesahan Perusahaan (IDUKA)</w:t>
      </w:r>
    </w:p>
    <w:p w14:paraId="6612BBE5" w14:textId="77777777" w:rsidR="003E684D" w:rsidRDefault="00000000">
      <w:pPr>
        <w:spacing w:after="0"/>
        <w:jc w:val="center"/>
      </w:pPr>
      <w:r>
        <w:rPr>
          <w:b/>
          <w:color w:val="000000"/>
        </w:rPr>
        <w:t>PEMBANGUNAN ULANG APLIKASI BALAI KURSUS BERBASIS WEB MENGGUNAKAN</w:t>
      </w:r>
    </w:p>
    <w:p w14:paraId="77BF31DB" w14:textId="77777777" w:rsidR="003E684D" w:rsidRDefault="00000000">
      <w:pPr>
        <w:spacing w:after="0"/>
        <w:jc w:val="center"/>
      </w:pPr>
      <w:r>
        <w:rPr>
          <w:b/>
          <w:color w:val="000000"/>
        </w:rPr>
        <w:t>LARAVEL 10</w:t>
      </w:r>
    </w:p>
    <w:p w14:paraId="7CE88D73" w14:textId="77777777" w:rsidR="003E684D" w:rsidRDefault="00000000">
      <w:pPr>
        <w:spacing w:after="0"/>
        <w:jc w:val="center"/>
      </w:pPr>
      <w:r>
        <w:rPr>
          <w:b/>
          <w:color w:val="000000"/>
        </w:rPr>
        <w:t>UNIVERSITAS PENDIDIKAN INDONESIA</w:t>
      </w:r>
    </w:p>
    <w:p w14:paraId="00876E64" w14:textId="77777777" w:rsidR="003E684D" w:rsidRDefault="00000000">
      <w:pPr>
        <w:spacing w:after="0"/>
        <w:jc w:val="center"/>
      </w:pPr>
      <w:r>
        <w:rPr>
          <w:color w:val="000000"/>
        </w:rPr>
        <w:t>Telah disahkan pada:</w:t>
      </w:r>
    </w:p>
    <w:p w14:paraId="66A29E4F" w14:textId="77777777" w:rsidR="003E684D" w:rsidRDefault="00000000">
      <w:pPr>
        <w:spacing w:after="0"/>
        <w:jc w:val="center"/>
      </w:pPr>
      <w:r>
        <w:rPr>
          <w:color w:val="000000"/>
        </w:rPr>
        <w:t>Hari :</w:t>
      </w:r>
    </w:p>
    <w:p w14:paraId="07A02E72" w14:textId="77777777" w:rsidR="003E684D" w:rsidRDefault="00000000">
      <w:pPr>
        <w:spacing w:after="0"/>
        <w:jc w:val="center"/>
      </w:pPr>
      <w:r>
        <w:rPr>
          <w:color w:val="000000"/>
        </w:rPr>
        <w:t>Tanggal :</w:t>
      </w:r>
    </w:p>
    <w:tbl>
      <w:tblPr>
        <w:tblStyle w:val="TableGrid"/>
        <w:tblW w:w="0" w:type="auto"/>
        <w:jc w:val="center"/>
        <w:tblLook w:val="04A0" w:firstRow="1" w:lastRow="0" w:firstColumn="1" w:lastColumn="0" w:noHBand="0" w:noVBand="1"/>
      </w:tblPr>
      <w:tblGrid>
        <w:gridCol w:w="2608"/>
        <w:gridCol w:w="2608"/>
        <w:gridCol w:w="2608"/>
      </w:tblGrid>
      <w:tr w:rsidR="003E684D" w14:paraId="04608919" w14:textId="77777777">
        <w:trPr>
          <w:jc w:val="center"/>
        </w:trPr>
        <w:tc>
          <w:tcPr>
            <w:tcW w:w="2608" w:type="dxa"/>
            <w:vAlign w:val="center"/>
          </w:tcPr>
          <w:p w14:paraId="27228004" w14:textId="77777777" w:rsidR="003E684D" w:rsidRDefault="00000000">
            <w:pPr>
              <w:spacing w:line="240" w:lineRule="auto"/>
              <w:jc w:val="center"/>
            </w:pPr>
            <w:r>
              <w:rPr>
                <w:b/>
                <w:color w:val="000000"/>
                <w:sz w:val="22"/>
              </w:rPr>
              <w:t>Kepala DSTI UPI</w:t>
            </w:r>
          </w:p>
        </w:tc>
        <w:tc>
          <w:tcPr>
            <w:tcW w:w="2608" w:type="dxa"/>
            <w:vAlign w:val="center"/>
          </w:tcPr>
          <w:p w14:paraId="7195E08F" w14:textId="77777777" w:rsidR="003E684D" w:rsidRDefault="003E684D">
            <w:pPr>
              <w:spacing w:line="240" w:lineRule="auto"/>
              <w:jc w:val="center"/>
            </w:pPr>
          </w:p>
        </w:tc>
        <w:tc>
          <w:tcPr>
            <w:tcW w:w="2608" w:type="dxa"/>
            <w:vAlign w:val="center"/>
          </w:tcPr>
          <w:p w14:paraId="1DD4B640" w14:textId="77777777" w:rsidR="003E684D" w:rsidRDefault="00000000">
            <w:pPr>
              <w:spacing w:line="240" w:lineRule="auto"/>
              <w:jc w:val="center"/>
            </w:pPr>
            <w:r>
              <w:rPr>
                <w:b/>
                <w:color w:val="000000"/>
                <w:sz w:val="22"/>
              </w:rPr>
              <w:t>Pembimbing PKL DSTI UPI</w:t>
            </w:r>
          </w:p>
        </w:tc>
      </w:tr>
      <w:tr w:rsidR="003E684D" w14:paraId="10D813F5" w14:textId="77777777">
        <w:trPr>
          <w:jc w:val="center"/>
        </w:trPr>
        <w:tc>
          <w:tcPr>
            <w:tcW w:w="2608" w:type="dxa"/>
            <w:vAlign w:val="center"/>
          </w:tcPr>
          <w:p w14:paraId="06784161" w14:textId="77777777" w:rsidR="003E684D" w:rsidRDefault="00000000">
            <w:pPr>
              <w:spacing w:line="240" w:lineRule="auto"/>
            </w:pPr>
            <w:r>
              <w:rPr>
                <w:color w:val="000000"/>
                <w:sz w:val="22"/>
              </w:rPr>
              <w:t>Dr. Cepi Riyana, M.Pd.</w:t>
            </w:r>
            <w:r>
              <w:rPr>
                <w:color w:val="000000"/>
                <w:sz w:val="22"/>
              </w:rPr>
              <w:br/>
              <w:t>NIP 197512302001121001</w:t>
            </w:r>
          </w:p>
        </w:tc>
        <w:tc>
          <w:tcPr>
            <w:tcW w:w="2608" w:type="dxa"/>
            <w:vAlign w:val="center"/>
          </w:tcPr>
          <w:p w14:paraId="4E70C9AE" w14:textId="77777777" w:rsidR="003E684D" w:rsidRDefault="00000000">
            <w:pPr>
              <w:spacing w:line="240" w:lineRule="auto"/>
            </w:pPr>
            <w:r>
              <w:rPr>
                <w:color w:val="000000"/>
                <w:sz w:val="22"/>
              </w:rPr>
              <w:t>Menyetujui</w:t>
            </w:r>
          </w:p>
        </w:tc>
        <w:tc>
          <w:tcPr>
            <w:tcW w:w="2608" w:type="dxa"/>
            <w:vAlign w:val="center"/>
          </w:tcPr>
          <w:p w14:paraId="57F5EED4" w14:textId="77777777" w:rsidR="003E684D" w:rsidRDefault="00000000">
            <w:pPr>
              <w:spacing w:line="240" w:lineRule="auto"/>
            </w:pPr>
            <w:r>
              <w:rPr>
                <w:color w:val="000000"/>
                <w:sz w:val="22"/>
              </w:rPr>
              <w:t>Aceng Sobana, S.Pd., M.T.</w:t>
            </w:r>
            <w:r>
              <w:rPr>
                <w:color w:val="000000"/>
                <w:sz w:val="22"/>
              </w:rPr>
              <w:br/>
              <w:t>NIP 197803112014091001</w:t>
            </w:r>
          </w:p>
        </w:tc>
      </w:tr>
    </w:tbl>
    <w:p w14:paraId="4C8268C8" w14:textId="77777777" w:rsidR="003E684D" w:rsidRDefault="003E684D">
      <w:pPr>
        <w:spacing w:after="0"/>
      </w:pPr>
    </w:p>
    <w:p w14:paraId="41FAA523" w14:textId="77777777" w:rsidR="003E684D" w:rsidRDefault="00000000">
      <w:r>
        <w:br w:type="page"/>
      </w:r>
    </w:p>
    <w:p w14:paraId="479DF972" w14:textId="77777777" w:rsidR="003E684D" w:rsidRDefault="00000000">
      <w:pPr>
        <w:pStyle w:val="Heading1"/>
        <w:spacing w:before="0" w:after="60"/>
        <w:jc w:val="center"/>
      </w:pPr>
      <w:r>
        <w:rPr>
          <w:rFonts w:ascii="Times New Roman" w:hAnsi="Times New Roman"/>
          <w:color w:val="000000"/>
        </w:rPr>
        <w:lastRenderedPageBreak/>
        <w:t>KATA PENGANTAR</w:t>
      </w:r>
    </w:p>
    <w:p w14:paraId="12775A11" w14:textId="77777777" w:rsidR="003E684D" w:rsidRDefault="00000000">
      <w:pPr>
        <w:spacing w:after="0"/>
        <w:ind w:firstLine="567"/>
      </w:pPr>
      <w:r>
        <w:rPr>
          <w:color w:val="000000"/>
        </w:rPr>
        <w:t>Puji syukur penulis panjatkan kepada Tuhan Yang Maha Esa karena laporan kegiatan Praktik Kerja Lapangan ini dapat diselesaikan. Laporan ini disusun sebagai bentuk pertanggungjawaban atas kegiatan PKL sekaligus dokumentasi proses pembangunan ulang aplikasi Balai Kursus di Direktorat Sistem dan Teknologi Informasi Universitas Pendidikan Indonesia.</w:t>
      </w:r>
    </w:p>
    <w:p w14:paraId="07C6F4E1" w14:textId="77777777" w:rsidR="003E684D" w:rsidRDefault="00000000">
      <w:pPr>
        <w:spacing w:after="0"/>
        <w:ind w:firstLine="567"/>
      </w:pPr>
      <w:r>
        <w:rPr>
          <w:color w:val="000000"/>
        </w:rPr>
        <w:t>Penulis menyampaikan terima kasih kepada pihak sekolah, pembimbing, keluarga, dan seluruh pihak yang telah memberikan arahan serta dukungan selama pelaksanaan PKL. Penulis menyadari bahwa laporan ini masih dapat disempurnakan, sehingga kritik dan saran yang membangun sangat diharapkan.</w:t>
      </w:r>
    </w:p>
    <w:p w14:paraId="76ACFFC7" w14:textId="77777777" w:rsidR="003E684D" w:rsidRDefault="00000000">
      <w:pPr>
        <w:spacing w:after="0"/>
        <w:jc w:val="right"/>
      </w:pPr>
      <w:r>
        <w:rPr>
          <w:color w:val="000000"/>
        </w:rPr>
        <w:t>Bandung, Juni 2026</w:t>
      </w:r>
    </w:p>
    <w:p w14:paraId="65DD5D4B" w14:textId="77777777" w:rsidR="003E684D" w:rsidRDefault="00000000">
      <w:pPr>
        <w:spacing w:after="0"/>
        <w:jc w:val="right"/>
      </w:pPr>
      <w:r>
        <w:rPr>
          <w:color w:val="000000"/>
        </w:rPr>
        <w:t>Penulis</w:t>
      </w:r>
    </w:p>
    <w:p w14:paraId="7850E494" w14:textId="77777777" w:rsidR="003E684D" w:rsidRDefault="00000000">
      <w:r>
        <w:br w:type="page"/>
      </w:r>
    </w:p>
    <w:p w14:paraId="525DF5E7" w14:textId="77777777" w:rsidR="003E684D" w:rsidRDefault="00000000">
      <w:pPr>
        <w:pStyle w:val="Heading1"/>
        <w:spacing w:before="0" w:after="60"/>
        <w:jc w:val="center"/>
      </w:pPr>
      <w:r>
        <w:rPr>
          <w:rFonts w:ascii="Times New Roman" w:hAnsi="Times New Roman"/>
          <w:color w:val="000000"/>
        </w:rPr>
        <w:lastRenderedPageBreak/>
        <w:t>DAFTAR ISI</w:t>
      </w:r>
    </w:p>
    <w:p w14:paraId="79AF8DBC" w14:textId="77777777" w:rsidR="003E684D" w:rsidRDefault="00000000">
      <w:pPr>
        <w:spacing w:after="0"/>
      </w:pPr>
      <w:r>
        <w:fldChar w:fldCharType="begin"/>
      </w:r>
      <w:r>
        <w:instrText>TOC \o "1-3" \h \z \u</w:instrText>
      </w:r>
      <w:r>
        <w:fldChar w:fldCharType="separate"/>
      </w:r>
      <w:r>
        <w:fldChar w:fldCharType="end"/>
      </w:r>
    </w:p>
    <w:p w14:paraId="5EDD57F0" w14:textId="77777777" w:rsidR="003E684D" w:rsidRDefault="00000000">
      <w:pPr>
        <w:pStyle w:val="Heading1"/>
        <w:spacing w:before="0" w:after="60"/>
        <w:jc w:val="center"/>
      </w:pPr>
      <w:r>
        <w:rPr>
          <w:rFonts w:ascii="Times New Roman" w:hAnsi="Times New Roman"/>
          <w:color w:val="000000"/>
        </w:rPr>
        <w:t>DAFTAR TABEL</w:t>
      </w:r>
    </w:p>
    <w:p w14:paraId="6C8368BA" w14:textId="77777777" w:rsidR="003E684D" w:rsidRDefault="00000000">
      <w:pPr>
        <w:spacing w:after="0"/>
      </w:pPr>
      <w:r>
        <w:rPr>
          <w:color w:val="000000"/>
        </w:rPr>
        <w:t>Tabel 4.1 Ringkasan kebutuhan fungsional</w:t>
      </w:r>
      <w:r>
        <w:rPr>
          <w:color w:val="000000"/>
        </w:rPr>
        <w:br/>
        <w:t>Tabel 4.2 Ringkasan entitas dan relasi ERD</w:t>
      </w:r>
      <w:r>
        <w:rPr>
          <w:color w:val="000000"/>
        </w:rPr>
        <w:br/>
        <w:t>Tabel 5.1 Skenario dan hasil pengujian</w:t>
      </w:r>
    </w:p>
    <w:p w14:paraId="08559FE9" w14:textId="77777777" w:rsidR="003E684D" w:rsidRDefault="00000000">
      <w:pPr>
        <w:pStyle w:val="Heading1"/>
        <w:spacing w:before="0" w:after="60"/>
        <w:jc w:val="center"/>
      </w:pPr>
      <w:r>
        <w:rPr>
          <w:rFonts w:ascii="Times New Roman" w:hAnsi="Times New Roman"/>
          <w:color w:val="000000"/>
        </w:rPr>
        <w:t>DAFTAR GAMBAR</w:t>
      </w:r>
    </w:p>
    <w:p w14:paraId="57E45654" w14:textId="77777777" w:rsidR="003E684D" w:rsidRDefault="00000000">
      <w:pPr>
        <w:spacing w:after="0"/>
      </w:pPr>
      <w:r>
        <w:rPr>
          <w:color w:val="000000"/>
        </w:rPr>
        <w:t>Gambar 4.1 ERD konseptual</w:t>
      </w:r>
      <w:r>
        <w:rPr>
          <w:color w:val="000000"/>
        </w:rPr>
        <w:br/>
        <w:t>Gambar 4.2 Rancangan alur interface</w:t>
      </w:r>
      <w:r>
        <w:rPr>
          <w:color w:val="000000"/>
        </w:rPr>
        <w:br/>
        <w:t>Gambar 5.1–5.12 Screenshot implementasi fitur</w:t>
      </w:r>
    </w:p>
    <w:p w14:paraId="6DD0C68E" w14:textId="77777777" w:rsidR="003E684D" w:rsidRDefault="00000000">
      <w:r>
        <w:br w:type="page"/>
      </w:r>
    </w:p>
    <w:p w14:paraId="7D5E20F4" w14:textId="77777777" w:rsidR="003E684D" w:rsidRDefault="00000000">
      <w:pPr>
        <w:pStyle w:val="Heading1"/>
        <w:spacing w:before="0" w:after="60"/>
        <w:jc w:val="center"/>
      </w:pPr>
      <w:r>
        <w:rPr>
          <w:rFonts w:ascii="Times New Roman" w:hAnsi="Times New Roman"/>
          <w:color w:val="000000"/>
        </w:rPr>
        <w:lastRenderedPageBreak/>
        <w:t>BAB I</w:t>
      </w:r>
    </w:p>
    <w:p w14:paraId="1F233C16" w14:textId="77777777" w:rsidR="003E684D" w:rsidRDefault="00000000">
      <w:pPr>
        <w:pStyle w:val="Heading1"/>
        <w:spacing w:before="0" w:after="60"/>
        <w:jc w:val="center"/>
      </w:pPr>
      <w:r>
        <w:rPr>
          <w:rFonts w:ascii="Times New Roman" w:hAnsi="Times New Roman"/>
          <w:color w:val="000000"/>
        </w:rPr>
        <w:t>PENDAHULUAN</w:t>
      </w:r>
    </w:p>
    <w:p w14:paraId="25C4CCD2" w14:textId="77777777" w:rsidR="003E684D" w:rsidRDefault="00000000">
      <w:pPr>
        <w:pStyle w:val="Heading2"/>
        <w:spacing w:before="120" w:after="60"/>
      </w:pPr>
      <w:r>
        <w:rPr>
          <w:rFonts w:ascii="Times New Roman" w:hAnsi="Times New Roman"/>
          <w:color w:val="000000"/>
        </w:rPr>
        <w:t>1.1 Latar Belakang</w:t>
      </w:r>
    </w:p>
    <w:p w14:paraId="09F249F1" w14:textId="77777777" w:rsidR="003E684D" w:rsidRDefault="00000000">
      <w:pPr>
        <w:spacing w:after="0"/>
        <w:ind w:firstLine="567"/>
      </w:pPr>
      <w:r>
        <w:rPr>
          <w:color w:val="000000"/>
        </w:rPr>
        <w:t>Perkembangan teknologi informasi mendorong lembaga pendidikan nonformal untuk menyediakan layanan yang cepat, terintegrasi, dan mudah diakses. Pada pengelolaan kursus, proses pendaftaran, penempatan peserta, penjadwalan, absensi, penilaian, pembayaran, dan penerbitan sertifikat perlu dikelola dalam satu sistem agar data tidak tersebar dan pekerjaan administrasi dapat dilakukan secara lebih efisien.</w:t>
      </w:r>
    </w:p>
    <w:p w14:paraId="2F0B5820" w14:textId="77777777" w:rsidR="003E684D" w:rsidRDefault="00000000">
      <w:pPr>
        <w:spacing w:after="0"/>
        <w:ind w:firstLine="567"/>
      </w:pPr>
      <w:r>
        <w:rPr>
          <w:color w:val="000000"/>
        </w:rPr>
        <w:t>Aplikasi Balai Kursus dikembangkan untuk mendukung kebutuhan tersebut. Sistem menyediakan akses berbeda bagi Admin, Instruktur, dan Peserta, serta menghubungkan proses pendaftaran dengan placement, kelas, pembayaran Midtrans, kegiatan pembelajaran, penilaian, dan sertifikat.</w:t>
      </w:r>
    </w:p>
    <w:p w14:paraId="61409898" w14:textId="77777777" w:rsidR="003E684D" w:rsidRDefault="00000000">
      <w:pPr>
        <w:pStyle w:val="Heading2"/>
        <w:spacing w:before="120" w:after="60"/>
      </w:pPr>
      <w:r>
        <w:rPr>
          <w:rFonts w:ascii="Times New Roman" w:hAnsi="Times New Roman"/>
          <w:color w:val="000000"/>
        </w:rPr>
        <w:t>1.2 Identifikasi Masalah</w:t>
      </w:r>
    </w:p>
    <w:p w14:paraId="062AD850" w14:textId="77777777" w:rsidR="003E684D" w:rsidRDefault="00000000">
      <w:pPr>
        <w:pStyle w:val="ListNumber"/>
        <w:spacing w:after="0"/>
      </w:pPr>
      <w:r>
        <w:rPr>
          <w:color w:val="000000"/>
        </w:rPr>
        <w:t>Proses administrasi kursus perlu dikelola secara terintegrasi dari pendaftaran sampai sertifikat.</w:t>
      </w:r>
    </w:p>
    <w:p w14:paraId="34B9276A" w14:textId="77777777" w:rsidR="003E684D" w:rsidRDefault="00000000">
      <w:pPr>
        <w:pStyle w:val="ListNumber"/>
        <w:spacing w:after="0"/>
      </w:pPr>
      <w:r>
        <w:rPr>
          <w:color w:val="000000"/>
        </w:rPr>
        <w:t>Data peserta, instruktur, program, level, kursus, jadwal, absensi, dan nilai membutuhkan struktur yang konsisten.</w:t>
      </w:r>
    </w:p>
    <w:p w14:paraId="3E29E9BF" w14:textId="77777777" w:rsidR="003E684D" w:rsidRDefault="00000000">
      <w:pPr>
        <w:pStyle w:val="ListNumber"/>
        <w:spacing w:after="0"/>
      </w:pPr>
      <w:r>
        <w:rPr>
          <w:color w:val="000000"/>
        </w:rPr>
        <w:t>Penempatan peserta perlu mempertimbangkan hasil placement dan kuota kelas.</w:t>
      </w:r>
    </w:p>
    <w:p w14:paraId="68F90EDD" w14:textId="77777777" w:rsidR="003E684D" w:rsidRDefault="00000000">
      <w:pPr>
        <w:pStyle w:val="ListNumber"/>
        <w:spacing w:after="0"/>
      </w:pPr>
      <w:r>
        <w:rPr>
          <w:color w:val="000000"/>
        </w:rPr>
        <w:t>Status pembayaran dan sertifikat perlu dapat dipantau secara digital.</w:t>
      </w:r>
    </w:p>
    <w:p w14:paraId="35BC2341" w14:textId="77777777" w:rsidR="003E684D" w:rsidRDefault="00000000">
      <w:pPr>
        <w:pStyle w:val="Heading2"/>
        <w:spacing w:before="120" w:after="60"/>
      </w:pPr>
      <w:r>
        <w:rPr>
          <w:rFonts w:ascii="Times New Roman" w:hAnsi="Times New Roman"/>
          <w:color w:val="000000"/>
        </w:rPr>
        <w:t>1.3 Batasan Masalah</w:t>
      </w:r>
    </w:p>
    <w:p w14:paraId="0DA14ED5" w14:textId="77777777" w:rsidR="003E684D" w:rsidRDefault="00000000">
      <w:pPr>
        <w:pStyle w:val="ListBullet"/>
        <w:spacing w:after="0"/>
      </w:pPr>
      <w:r>
        <w:rPr>
          <w:color w:val="000000"/>
        </w:rPr>
        <w:t>Sistem ditujukan untuk satu instansi dan menggunakan tiga role: Admin, Instruktur, dan Peserta.</w:t>
      </w:r>
    </w:p>
    <w:p w14:paraId="0059E92C" w14:textId="77777777" w:rsidR="003E684D" w:rsidRDefault="00000000">
      <w:pPr>
        <w:pStyle w:val="ListBullet"/>
        <w:spacing w:after="0"/>
      </w:pPr>
      <w:r>
        <w:rPr>
          <w:color w:val="000000"/>
        </w:rPr>
        <w:t>Pembayaran daring dibatasi pada integrasi Midtrans dan pemutakhiran status pembayaran; akuntansi di luar ruang lingkup.</w:t>
      </w:r>
    </w:p>
    <w:p w14:paraId="1452DB69" w14:textId="77777777" w:rsidR="003E684D" w:rsidRDefault="00000000">
      <w:pPr>
        <w:pStyle w:val="ListBullet"/>
        <w:spacing w:after="0"/>
      </w:pPr>
      <w:r>
        <w:rPr>
          <w:color w:val="000000"/>
        </w:rPr>
        <w:t>Sistem bukan LMS penuh; fitur pembelajaran dibatasi pada jadwal, risalah, absensi, dan penilaian.</w:t>
      </w:r>
    </w:p>
    <w:p w14:paraId="49B7F4E1" w14:textId="77777777" w:rsidR="003E684D" w:rsidRDefault="00000000">
      <w:pPr>
        <w:pStyle w:val="ListBullet"/>
        <w:spacing w:after="0"/>
      </w:pPr>
      <w:r>
        <w:rPr>
          <w:color w:val="000000"/>
        </w:rPr>
        <w:t>Deployment produksi tidak dibahas sebagai instalasi server yang telah diverifikasi; laporan menjelaskan kebutuhan dan tahapan deployment.</w:t>
      </w:r>
    </w:p>
    <w:p w14:paraId="313A4A9D" w14:textId="77777777" w:rsidR="003E684D" w:rsidRDefault="00000000">
      <w:pPr>
        <w:pStyle w:val="Heading2"/>
        <w:spacing w:before="120" w:after="60"/>
      </w:pPr>
      <w:r>
        <w:rPr>
          <w:rFonts w:ascii="Times New Roman" w:hAnsi="Times New Roman"/>
          <w:color w:val="000000"/>
        </w:rPr>
        <w:lastRenderedPageBreak/>
        <w:t>1.4 Tujuan</w:t>
      </w:r>
    </w:p>
    <w:p w14:paraId="244D4426" w14:textId="77777777" w:rsidR="003E684D" w:rsidRDefault="00000000">
      <w:pPr>
        <w:spacing w:after="0"/>
        <w:ind w:firstLine="567"/>
      </w:pPr>
      <w:r>
        <w:rPr>
          <w:color w:val="000000"/>
        </w:rPr>
        <w:t>Tujuan kegiatan ini adalah menerapkan pengetahuan rekayasa perangkat lunak dalam pembangunan ulang aplikasi Balai Kursus, menghasilkan sistem administrasi kursus berbasis web, serta memperoleh pengalaman dalam analisis, perancangan, implementasi, pengujian, dan dokumentasi aplikasi.</w:t>
      </w:r>
    </w:p>
    <w:p w14:paraId="433C3AD9" w14:textId="77777777" w:rsidR="003E684D" w:rsidRDefault="00000000">
      <w:pPr>
        <w:pStyle w:val="Heading2"/>
        <w:spacing w:before="120" w:after="60"/>
      </w:pPr>
      <w:r>
        <w:rPr>
          <w:rFonts w:ascii="Times New Roman" w:hAnsi="Times New Roman"/>
          <w:color w:val="000000"/>
        </w:rPr>
        <w:t>1.5 Manfaat</w:t>
      </w:r>
    </w:p>
    <w:p w14:paraId="78AA76E3" w14:textId="77777777" w:rsidR="003E684D" w:rsidRDefault="00000000">
      <w:pPr>
        <w:pStyle w:val="ListBullet"/>
        <w:spacing w:after="0"/>
      </w:pPr>
      <w:r>
        <w:rPr>
          <w:color w:val="000000"/>
        </w:rPr>
        <w:t>Bagi instansi: membantu pengelolaan data dan proses kursus secara terintegrasi.</w:t>
      </w:r>
    </w:p>
    <w:p w14:paraId="3E9FDD6C" w14:textId="77777777" w:rsidR="003E684D" w:rsidRDefault="00000000">
      <w:pPr>
        <w:pStyle w:val="ListBullet"/>
        <w:spacing w:after="0"/>
      </w:pPr>
      <w:r>
        <w:rPr>
          <w:color w:val="000000"/>
        </w:rPr>
        <w:t>Bagi pengguna: menyediakan akses layanan sesuai role melalui browser.</w:t>
      </w:r>
    </w:p>
    <w:p w14:paraId="15FE54EC" w14:textId="77777777" w:rsidR="003E684D" w:rsidRDefault="00000000">
      <w:pPr>
        <w:pStyle w:val="ListBullet"/>
        <w:spacing w:after="0"/>
      </w:pPr>
      <w:r>
        <w:rPr>
          <w:color w:val="000000"/>
        </w:rPr>
        <w:t>Bagi penulis: memperkuat pengalaman pengembangan aplikasi Laravel dan integrasi layanan pihak ketiga.</w:t>
      </w:r>
    </w:p>
    <w:p w14:paraId="590CAFA9" w14:textId="77777777" w:rsidR="003E684D" w:rsidRDefault="00000000">
      <w:r>
        <w:br w:type="page"/>
      </w:r>
    </w:p>
    <w:p w14:paraId="56BBBCA3" w14:textId="77777777" w:rsidR="003E684D" w:rsidRDefault="00000000">
      <w:pPr>
        <w:pStyle w:val="Heading1"/>
        <w:spacing w:before="0" w:after="60"/>
        <w:jc w:val="center"/>
      </w:pPr>
      <w:r>
        <w:rPr>
          <w:rFonts w:ascii="Times New Roman" w:hAnsi="Times New Roman"/>
          <w:color w:val="000000"/>
        </w:rPr>
        <w:lastRenderedPageBreak/>
        <w:t>BAB II</w:t>
      </w:r>
    </w:p>
    <w:p w14:paraId="7B4095AC" w14:textId="77777777" w:rsidR="003E684D" w:rsidRDefault="00000000">
      <w:pPr>
        <w:pStyle w:val="Heading1"/>
        <w:spacing w:before="0" w:after="60"/>
        <w:jc w:val="center"/>
      </w:pPr>
      <w:r>
        <w:rPr>
          <w:rFonts w:ascii="Times New Roman" w:hAnsi="Times New Roman"/>
          <w:color w:val="000000"/>
        </w:rPr>
        <w:t>PROFIL PERUSAHAAN</w:t>
      </w:r>
    </w:p>
    <w:p w14:paraId="77BAED3A" w14:textId="77777777" w:rsidR="003E684D" w:rsidRDefault="00000000">
      <w:pPr>
        <w:pStyle w:val="Heading2"/>
        <w:spacing w:before="120" w:after="60"/>
      </w:pPr>
      <w:r>
        <w:rPr>
          <w:rFonts w:ascii="Times New Roman" w:hAnsi="Times New Roman"/>
          <w:color w:val="000000"/>
        </w:rPr>
        <w:t>2.1 Sejarah Universitas Pendidikan Indonesia</w:t>
      </w:r>
    </w:p>
    <w:p w14:paraId="592BD31D" w14:textId="77777777" w:rsidR="003E684D" w:rsidRDefault="00000000">
      <w:pPr>
        <w:spacing w:after="0"/>
        <w:jc w:val="center"/>
      </w:pPr>
      <w:r>
        <w:rPr>
          <w:noProof/>
          <w:color w:val="000000"/>
        </w:rPr>
        <w:drawing>
          <wp:inline distT="0" distB="0" distL="0" distR="0" wp14:anchorId="54A91284" wp14:editId="75383F6C">
            <wp:extent cx="4500000" cy="25309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9"/>
                    <a:stretch>
                      <a:fillRect/>
                    </a:stretch>
                  </pic:blipFill>
                  <pic:spPr>
                    <a:xfrm>
                      <a:off x="0" y="0"/>
                      <a:ext cx="4500000" cy="2530902"/>
                    </a:xfrm>
                    <a:prstGeom prst="rect">
                      <a:avLst/>
                    </a:prstGeom>
                  </pic:spPr>
                </pic:pic>
              </a:graphicData>
            </a:graphic>
          </wp:inline>
        </w:drawing>
      </w:r>
    </w:p>
    <w:p w14:paraId="014EE1EC" w14:textId="77777777" w:rsidR="003E684D" w:rsidRDefault="00000000">
      <w:pPr>
        <w:spacing w:after="0"/>
        <w:jc w:val="center"/>
      </w:pPr>
      <w:r>
        <w:rPr>
          <w:b/>
          <w:color w:val="000000"/>
          <w:sz w:val="22"/>
        </w:rPr>
        <w:t>Gambar 2.1 Sejarah Universitas Pendidikan Indonesia</w:t>
      </w:r>
    </w:p>
    <w:p w14:paraId="4A3DBACE" w14:textId="77777777" w:rsidR="003E684D" w:rsidRDefault="00000000">
      <w:pPr>
        <w:spacing w:after="0"/>
        <w:ind w:firstLine="567"/>
      </w:pPr>
      <w:r>
        <w:rPr>
          <w:color w:val="000000"/>
        </w:rPr>
        <w:t>Universitas Pendidikan Indonesia (UPI) merupakan salah satu Perguruan Tinggi Negeri Badan Hukum (PTN-BH) di Indonesia yang berfokus pada bidang kependidikan dan non-kependidikan. Perjalanan sejarah berdirinya UPI dapat diklasifikasikan ke dalam beberapa fase perkembangan sebagai berikut:</w:t>
      </w:r>
    </w:p>
    <w:p w14:paraId="3D3440C9" w14:textId="77777777" w:rsidR="003E684D" w:rsidRDefault="00000000">
      <w:pPr>
        <w:pStyle w:val="Heading3"/>
        <w:spacing w:before="120" w:after="60"/>
      </w:pPr>
      <w:r>
        <w:rPr>
          <w:rFonts w:ascii="Times New Roman" w:hAnsi="Times New Roman"/>
          <w:color w:val="000000"/>
        </w:rPr>
        <w:t>Periode Perguruan Tinggi Pendidikan Guru (PTPG)</w:t>
      </w:r>
    </w:p>
    <w:p w14:paraId="18A63D0F" w14:textId="77777777" w:rsidR="003E684D" w:rsidRDefault="00000000">
      <w:pPr>
        <w:spacing w:after="0"/>
        <w:ind w:firstLine="567"/>
      </w:pPr>
      <w:r>
        <w:rPr>
          <w:color w:val="000000"/>
        </w:rPr>
        <w:t>Universitas Pendidikan Indonesia (UPI) didirikan pada tanggal 20 Oktober 1954 di Bandung dan diresmikan oleh Menteri Pengajaran, Pendidikan, dan Kebudayaan saat itu, Prof. Mr. Mohammad Yamin. Pada awal berdirinya, lembaga ini bernama Perguruan Tinggi Pendidikan Guru (PTPG). Pendirian PTPG didasarkan pada kebutuhan mendesak akan tenaga pendidik dan instruktur yang bermutu tinggi untuk meningkatkan kualitas pendidikan nasional pasca-kemerdekaan. Gedung utama yang digunakan sebagai pusat administrasi dan perkuliahan adalah bangunan bersejarah Villa Isola (sekarang menjadi Gedung Bumi Siliwangi).</w:t>
      </w:r>
    </w:p>
    <w:p w14:paraId="3C811A5A" w14:textId="77777777" w:rsidR="003E684D" w:rsidRDefault="00000000">
      <w:pPr>
        <w:pStyle w:val="Heading3"/>
        <w:spacing w:before="120" w:after="60"/>
      </w:pPr>
      <w:r>
        <w:rPr>
          <w:rFonts w:ascii="Times New Roman" w:hAnsi="Times New Roman"/>
          <w:color w:val="000000"/>
        </w:rPr>
        <w:t>Periode FKIP UNPAD dan IKIP Bandung</w:t>
      </w:r>
    </w:p>
    <w:p w14:paraId="3FDCC77C" w14:textId="77777777" w:rsidR="003E684D" w:rsidRDefault="00000000">
      <w:pPr>
        <w:spacing w:after="0"/>
        <w:ind w:firstLine="567"/>
      </w:pPr>
      <w:r>
        <w:rPr>
          <w:color w:val="000000"/>
        </w:rPr>
        <w:t xml:space="preserve">Dalam perkembangannya, pada tahun 1958 PTPG diintegrasikan ke dalam Universitas Padjadjaran (UNPAD) dan berganti nama menjadi Fakultas Keguruan dan Ilmu Pendidikan (FKIP) UNPAD. Selanjutnya, guna menyatukan sistem </w:t>
      </w:r>
      <w:r>
        <w:rPr>
          <w:color w:val="000000"/>
        </w:rPr>
        <w:lastRenderedPageBreak/>
        <w:t>pendidikan guru yang terpisah, berdasarkan Surat Keputusan Presiden RI No. 124 Tahun 1963, FKIP UNPAD digabungkan dengan Institut Pendidikan Guru (IPG) menjadi Institut Keguruan dan Ilmu Pendidikan (IKIP) Bandung. Selama periode ini, IKIP Bandung berkembang menjadi institusi percontohan utama dalam mencetak tenaga kependidikan di Indonesia.</w:t>
      </w:r>
    </w:p>
    <w:p w14:paraId="13DDC341" w14:textId="77777777" w:rsidR="003E684D" w:rsidRDefault="00000000">
      <w:pPr>
        <w:pStyle w:val="Heading3"/>
        <w:spacing w:before="120" w:after="60"/>
      </w:pPr>
      <w:r>
        <w:rPr>
          <w:rFonts w:ascii="Times New Roman" w:hAnsi="Times New Roman"/>
          <w:color w:val="000000"/>
        </w:rPr>
        <w:t>Periode Universitas Pendidikan Indonesia (UPI)</w:t>
      </w:r>
    </w:p>
    <w:p w14:paraId="3D985AF9" w14:textId="77777777" w:rsidR="003E684D" w:rsidRDefault="00000000">
      <w:pPr>
        <w:spacing w:after="0"/>
        <w:ind w:firstLine="567"/>
      </w:pPr>
      <w:r>
        <w:rPr>
          <w:color w:val="000000"/>
        </w:rPr>
        <w:t>Guna menjawab tantangan global dan perluasan mandat akademis (wider mandate), pada tanggal 7 Oktober 1999 berdasarkan Keputusan Presiden RI No. 124 Tahun 1999, IKIP Bandung secara resmi beralih status dan berganti nama menjadi Universitas Pendidikan Indonesia (UPI). Melalui konversi ini, UPI tidak hanya menyelenggarakan program studi kependidikan, melainkan juga membuka program studi non-kependidikan (sains, keteknikan, dan ilmu murni) guna menghasilkan lulusan yang relevan dengan kebutuhan industri kerja modern.</w:t>
      </w:r>
    </w:p>
    <w:p w14:paraId="18E6CB71" w14:textId="77777777" w:rsidR="003E684D" w:rsidRDefault="00000000">
      <w:pPr>
        <w:pStyle w:val="Heading2"/>
        <w:spacing w:before="120" w:after="60"/>
      </w:pPr>
      <w:r>
        <w:rPr>
          <w:rFonts w:ascii="Times New Roman" w:hAnsi="Times New Roman"/>
          <w:color w:val="000000"/>
        </w:rPr>
        <w:t>2.2 Visi, Misi, dan Tujuan UPI</w:t>
      </w:r>
    </w:p>
    <w:p w14:paraId="69175E61" w14:textId="77777777" w:rsidR="003E684D" w:rsidRDefault="00000000">
      <w:pPr>
        <w:spacing w:after="0"/>
        <w:ind w:firstLine="567"/>
      </w:pPr>
      <w:r>
        <w:rPr>
          <w:color w:val="000000"/>
        </w:rPr>
        <w:t>Sebagai salah satu perguruan tinggi negeri terkemuka, Universitas Pendidikan Indonesia memiliki landasan visi, misi, dan tujuan strategis sebagai acuan dalam menyelenggarakan seluruh kegiatan akademis maupun operasional kelembagaan.</w:t>
      </w:r>
    </w:p>
    <w:p w14:paraId="408C8F26" w14:textId="77777777" w:rsidR="003E684D" w:rsidRDefault="00000000">
      <w:pPr>
        <w:pStyle w:val="Heading3"/>
        <w:spacing w:before="120" w:after="60"/>
      </w:pPr>
      <w:r>
        <w:rPr>
          <w:rFonts w:ascii="Times New Roman" w:hAnsi="Times New Roman"/>
          <w:color w:val="000000"/>
        </w:rPr>
        <w:t>Visi</w:t>
      </w:r>
    </w:p>
    <w:p w14:paraId="6B5C6B76" w14:textId="77777777" w:rsidR="003E684D" w:rsidRDefault="00000000">
      <w:pPr>
        <w:spacing w:after="0"/>
        <w:ind w:firstLine="567"/>
      </w:pPr>
      <w:r>
        <w:rPr>
          <w:color w:val="000000"/>
        </w:rPr>
        <w:t>Pelopor dan Unggul dalam Bidang Ilmu Pendidikan dan Pendidikan Disiplin Ilmu</w:t>
      </w:r>
    </w:p>
    <w:p w14:paraId="539372B8" w14:textId="77777777" w:rsidR="003E684D" w:rsidRDefault="00000000">
      <w:pPr>
        <w:pStyle w:val="Heading3"/>
        <w:spacing w:before="120" w:after="60"/>
      </w:pPr>
      <w:r>
        <w:rPr>
          <w:rFonts w:ascii="Times New Roman" w:hAnsi="Times New Roman"/>
          <w:color w:val="000000"/>
        </w:rPr>
        <w:t>Misi</w:t>
      </w:r>
    </w:p>
    <w:p w14:paraId="5AA4E990" w14:textId="77777777" w:rsidR="003E684D" w:rsidRDefault="00000000">
      <w:pPr>
        <w:spacing w:after="0"/>
        <w:ind w:firstLine="567"/>
      </w:pPr>
      <w:r>
        <w:rPr>
          <w:color w:val="000000"/>
        </w:rPr>
        <w:t>Guna mewujudkan visi tersebut, misi yang diemban oleh Universitas Pendidikan Indonesia adalah sebagai berikut:</w:t>
      </w:r>
    </w:p>
    <w:p w14:paraId="03A128A9" w14:textId="77777777" w:rsidR="003E684D" w:rsidRDefault="00000000">
      <w:pPr>
        <w:spacing w:after="0"/>
        <w:ind w:firstLine="567"/>
      </w:pPr>
      <w:r>
        <w:rPr>
          <w:color w:val="000000"/>
        </w:rPr>
        <w:t>Menyelenggarakan pendidikan dengan memadukan teori kependidikan dan non-kependidikan demi menghasilkan lulusan yang memiliki daya saing tinggi di era global.</w:t>
      </w:r>
    </w:p>
    <w:p w14:paraId="58A18BB9" w14:textId="77777777" w:rsidR="003E684D" w:rsidRDefault="00000000">
      <w:pPr>
        <w:spacing w:after="0"/>
        <w:ind w:firstLine="567"/>
      </w:pPr>
      <w:r>
        <w:rPr>
          <w:color w:val="000000"/>
        </w:rPr>
        <w:t>Melakukan penelitian dan kajian ilmiah guna memelopori penemuan baru serta mengembangkan teori-teori inovatif dalam bidang ilmu kependidikan maupun sains terapan.</w:t>
      </w:r>
    </w:p>
    <w:p w14:paraId="487A181D" w14:textId="77777777" w:rsidR="003E684D" w:rsidRDefault="00000000">
      <w:pPr>
        <w:spacing w:after="0"/>
        <w:ind w:firstLine="567"/>
      </w:pPr>
      <w:r>
        <w:rPr>
          <w:color w:val="000000"/>
        </w:rPr>
        <w:t>Menyelenggarakan kegiatan pengabdian kepada masyarakat berbasis hasil riset untuk berkontribusi nyata dalam menyelesaikan permasalahan sosial dan nasional.</w:t>
      </w:r>
    </w:p>
    <w:p w14:paraId="0EFBFD8F" w14:textId="77777777" w:rsidR="003E684D" w:rsidRDefault="00000000">
      <w:pPr>
        <w:spacing w:after="0"/>
        <w:ind w:firstLine="567"/>
      </w:pPr>
      <w:r>
        <w:rPr>
          <w:color w:val="000000"/>
        </w:rPr>
        <w:lastRenderedPageBreak/>
        <w:t>Mengembangkan dan memperkuat jaringan kerja sama (partnership) dengan berbagai instansi, industri, dan lembaga mitra, baik di tingkat nasional maupun internasional.</w:t>
      </w:r>
    </w:p>
    <w:p w14:paraId="743B1570" w14:textId="77777777" w:rsidR="003E684D" w:rsidRDefault="00000000">
      <w:pPr>
        <w:pStyle w:val="Heading3"/>
        <w:spacing w:before="120" w:after="60"/>
      </w:pPr>
      <w:r>
        <w:rPr>
          <w:rFonts w:ascii="Times New Roman" w:hAnsi="Times New Roman"/>
          <w:color w:val="000000"/>
        </w:rPr>
        <w:t>Tujuan</w:t>
      </w:r>
    </w:p>
    <w:p w14:paraId="19B25643" w14:textId="77777777" w:rsidR="003E684D" w:rsidRDefault="00000000">
      <w:pPr>
        <w:spacing w:after="0"/>
        <w:ind w:firstLine="567"/>
      </w:pPr>
      <w:r>
        <w:rPr>
          <w:color w:val="000000"/>
        </w:rPr>
        <w:t>Adapun arah pencapaian dan tujuan strategis dari Universitas Pendidikan Indonesia adalah:</w:t>
      </w:r>
    </w:p>
    <w:p w14:paraId="69A40375" w14:textId="77777777" w:rsidR="003E684D" w:rsidRDefault="00000000">
      <w:pPr>
        <w:spacing w:after="0"/>
        <w:ind w:firstLine="567"/>
      </w:pPr>
      <w:r>
        <w:rPr>
          <w:color w:val="000000"/>
        </w:rPr>
        <w:t>Menghasilkan lulusan yang kompeten, profesional, berintegritas, serta siap diserap oleh dunia usaha dan dunia industri (DUDI).</w:t>
      </w:r>
    </w:p>
    <w:p w14:paraId="54258568" w14:textId="77777777" w:rsidR="003E684D" w:rsidRDefault="00000000">
      <w:pPr>
        <w:spacing w:after="0"/>
        <w:ind w:firstLine="567"/>
      </w:pPr>
      <w:r>
        <w:rPr>
          <w:color w:val="000000"/>
        </w:rPr>
        <w:t>Menghasilkan produk riset, inovasi teknologi, dan karya ilmiah berkualitas yang dipublikasikan secara global serta bermanfaat bagi masyarakat.</w:t>
      </w:r>
    </w:p>
    <w:p w14:paraId="3E7BC1D2" w14:textId="77777777" w:rsidR="003E684D" w:rsidRDefault="00000000">
      <w:pPr>
        <w:spacing w:after="0"/>
        <w:ind w:firstLine="567"/>
      </w:pPr>
      <w:r>
        <w:rPr>
          <w:color w:val="000000"/>
        </w:rPr>
        <w:t>Mewujudkan tata kelola kelembagaan yang transparan, akuntabel, dan berbasis teknologi informasi modern guna memberikan pelayanan administrasi yang optimal.</w:t>
      </w:r>
    </w:p>
    <w:p w14:paraId="2CC7635E" w14:textId="77777777" w:rsidR="003E684D" w:rsidRDefault="00000000">
      <w:pPr>
        <w:spacing w:after="0"/>
        <w:ind w:firstLine="567"/>
      </w:pPr>
      <w:r>
        <w:rPr>
          <w:color w:val="000000"/>
        </w:rPr>
        <w:t>Meningkatkan kapasitas dan kualitas sarana prasarana penunjang akademik demi terciptanya lingkungan belajar dan kerja yang produktif.</w:t>
      </w:r>
    </w:p>
    <w:p w14:paraId="783BCAF6" w14:textId="77777777" w:rsidR="003E684D" w:rsidRDefault="00000000">
      <w:pPr>
        <w:pStyle w:val="Heading2"/>
        <w:spacing w:before="120" w:after="60"/>
      </w:pPr>
      <w:r>
        <w:rPr>
          <w:rFonts w:ascii="Times New Roman" w:hAnsi="Times New Roman"/>
          <w:color w:val="000000"/>
        </w:rPr>
        <w:t>2.3 Arti dan Makna Simbol UPI</w:t>
      </w:r>
    </w:p>
    <w:p w14:paraId="28E639F4" w14:textId="77777777" w:rsidR="003E684D" w:rsidRDefault="00000000">
      <w:pPr>
        <w:spacing w:after="0"/>
        <w:ind w:firstLine="567"/>
      </w:pPr>
      <w:r>
        <w:rPr>
          <w:color w:val="000000"/>
        </w:rPr>
        <w:t>Universitas Pendidikan Indonesia memiliki lambang resmi berbentuk bulat dengan perpaduan warna merah dan putih, serta komponen visual yang khas. Setiap unsur yang terkandung di dalam lambang tersebut memiliki arti dan makna filosofis sebagai berikut:</w:t>
      </w:r>
    </w:p>
    <w:p w14:paraId="2349FF6A" w14:textId="77777777" w:rsidR="003E684D" w:rsidRDefault="00000000">
      <w:pPr>
        <w:spacing w:after="0"/>
        <w:jc w:val="center"/>
      </w:pPr>
      <w:r>
        <w:rPr>
          <w:noProof/>
          <w:color w:val="000000"/>
        </w:rPr>
        <w:drawing>
          <wp:inline distT="0" distB="0" distL="0" distR="0" wp14:anchorId="09E5FA8A" wp14:editId="56C92D9D">
            <wp:extent cx="2520000" cy="246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10"/>
                    <a:stretch>
                      <a:fillRect/>
                    </a:stretch>
                  </pic:blipFill>
                  <pic:spPr>
                    <a:xfrm>
                      <a:off x="0" y="0"/>
                      <a:ext cx="2520000" cy="2469600"/>
                    </a:xfrm>
                    <a:prstGeom prst="rect">
                      <a:avLst/>
                    </a:prstGeom>
                  </pic:spPr>
                </pic:pic>
              </a:graphicData>
            </a:graphic>
          </wp:inline>
        </w:drawing>
      </w:r>
    </w:p>
    <w:p w14:paraId="68D83AB4" w14:textId="77777777" w:rsidR="003E684D" w:rsidRDefault="00000000">
      <w:pPr>
        <w:spacing w:after="0"/>
        <w:jc w:val="center"/>
      </w:pPr>
      <w:r>
        <w:rPr>
          <w:b/>
          <w:color w:val="000000"/>
          <w:sz w:val="22"/>
        </w:rPr>
        <w:t>Gambar 2.2 Logo Universitas Pendidikan Indonesia</w:t>
      </w:r>
    </w:p>
    <w:p w14:paraId="4A510A3E" w14:textId="77777777" w:rsidR="003E684D" w:rsidRDefault="00000000">
      <w:pPr>
        <w:pStyle w:val="Heading3"/>
        <w:spacing w:before="120" w:after="60"/>
      </w:pPr>
      <w:r>
        <w:rPr>
          <w:rFonts w:ascii="Times New Roman" w:hAnsi="Times New Roman"/>
          <w:color w:val="000000"/>
        </w:rPr>
        <w:lastRenderedPageBreak/>
        <w:t>1. Bentuk Bulat (Lingkaran)</w:t>
      </w:r>
    </w:p>
    <w:p w14:paraId="2202DA38" w14:textId="77777777" w:rsidR="003E684D" w:rsidRDefault="00000000">
      <w:pPr>
        <w:spacing w:after="0"/>
        <w:ind w:firstLine="567"/>
      </w:pPr>
      <w:r>
        <w:rPr>
          <w:color w:val="000000"/>
        </w:rPr>
        <w:t>Bentuk lingkaran melambangkan kebulatan tekad, kontinuitas, dan komitmen yang tidak terputus dari UPI untuk senantiasa mengabdi demi kemajuan bangsa melalui jalur pendidikan, ilmu pengetahuan, dan teknologi.</w:t>
      </w:r>
    </w:p>
    <w:p w14:paraId="627A6D2F" w14:textId="77777777" w:rsidR="003E684D" w:rsidRDefault="00000000">
      <w:pPr>
        <w:pStyle w:val="Heading3"/>
        <w:spacing w:before="120" w:after="60"/>
      </w:pPr>
      <w:r>
        <w:rPr>
          <w:rFonts w:ascii="Times New Roman" w:hAnsi="Times New Roman"/>
          <w:color w:val="000000"/>
        </w:rPr>
        <w:t>2. Pena Berbulu Lima dan Buku Terbuka</w:t>
      </w:r>
    </w:p>
    <w:p w14:paraId="0DBB91EC" w14:textId="77777777" w:rsidR="003E684D" w:rsidRDefault="00000000">
      <w:pPr>
        <w:spacing w:after="0"/>
        <w:ind w:firstLine="567"/>
      </w:pPr>
      <w:r>
        <w:rPr>
          <w:color w:val="000000"/>
        </w:rPr>
        <w:t>Komponen utama di tengah lambang berupa pena kuno berbulu lima yang berdiri tegak di atas buku terbuka memiliki makna:</w:t>
      </w:r>
    </w:p>
    <w:p w14:paraId="6FD9C926" w14:textId="77777777" w:rsidR="003E684D" w:rsidRDefault="00000000">
      <w:pPr>
        <w:spacing w:after="0"/>
        <w:ind w:firstLine="567"/>
      </w:pPr>
      <w:r>
        <w:rPr>
          <w:color w:val="000000"/>
        </w:rPr>
        <w:t>Buku Terbuka: Melambangkan sumber ilmu pengetahuan yang luas, transparan, dan selalu berkembang dinamis.</w:t>
      </w:r>
    </w:p>
    <w:p w14:paraId="11069C69" w14:textId="77777777" w:rsidR="003E684D" w:rsidRDefault="00000000">
      <w:pPr>
        <w:spacing w:after="0"/>
        <w:ind w:firstLine="567"/>
      </w:pPr>
      <w:r>
        <w:rPr>
          <w:color w:val="000000"/>
        </w:rPr>
        <w:t>Pena: Melambangkan proses belajar, menulis, dan mentransfer ilmu (transfer of knowledge).</w:t>
      </w:r>
    </w:p>
    <w:p w14:paraId="45AB274F" w14:textId="77777777" w:rsidR="003E684D" w:rsidRDefault="00000000">
      <w:pPr>
        <w:spacing w:after="0"/>
        <w:ind w:firstLine="567"/>
      </w:pPr>
      <w:r>
        <w:rPr>
          <w:color w:val="000000"/>
        </w:rPr>
        <w:t>Bulu Lima: Melambangkan bahwa seluruh aktivitas akademis dan operasional di UPI senantiasa berlandaskan pada asas Pancasila.</w:t>
      </w:r>
    </w:p>
    <w:p w14:paraId="520FE042" w14:textId="77777777" w:rsidR="003E684D" w:rsidRDefault="00000000">
      <w:pPr>
        <w:pStyle w:val="Heading3"/>
        <w:spacing w:before="120" w:after="60"/>
      </w:pPr>
      <w:r>
        <w:rPr>
          <w:rFonts w:ascii="Times New Roman" w:hAnsi="Times New Roman"/>
          <w:color w:val="000000"/>
        </w:rPr>
        <w:t>3. Sayap Burung yang Mengembang</w:t>
      </w:r>
    </w:p>
    <w:p w14:paraId="461B26A8" w14:textId="77777777" w:rsidR="003E684D" w:rsidRDefault="00000000">
      <w:pPr>
        <w:spacing w:after="0"/>
        <w:ind w:firstLine="567"/>
      </w:pPr>
      <w:r>
        <w:rPr>
          <w:color w:val="000000"/>
        </w:rPr>
        <w:t>Di sisi kiri dan kanan pena terdapat visualisasi sayap yang mengepak lebar. Komponen ini melambangkan cita-cita yang tinggi, kedinamisan, serta semangat untuk terus terbang tinggi dalam mengejar prestasi dan inovasi di kancah nasional maupun internasional.</w:t>
      </w:r>
    </w:p>
    <w:p w14:paraId="1AA6DD57" w14:textId="77777777" w:rsidR="003E684D" w:rsidRDefault="00000000">
      <w:pPr>
        <w:pStyle w:val="Heading3"/>
        <w:spacing w:before="120" w:after="60"/>
      </w:pPr>
      <w:r>
        <w:rPr>
          <w:rFonts w:ascii="Times New Roman" w:hAnsi="Times New Roman"/>
          <w:color w:val="000000"/>
        </w:rPr>
        <w:t>4. Kobaran Api di Pucuk Pena</w:t>
      </w:r>
    </w:p>
    <w:p w14:paraId="0E861213" w14:textId="77777777" w:rsidR="003E684D" w:rsidRDefault="00000000">
      <w:pPr>
        <w:spacing w:after="0"/>
        <w:ind w:firstLine="567"/>
      </w:pPr>
      <w:r>
        <w:rPr>
          <w:color w:val="000000"/>
        </w:rPr>
        <w:t>Simbol api atau obor yang menyala di ujung pena melambangkan semangat yang tidak kunjung padam, sumber penerangan bagi masyarakat, serta tekad untuk memberantas kebodohan melalui ilmu pengetahuan.</w:t>
      </w:r>
    </w:p>
    <w:p w14:paraId="4870109C" w14:textId="77777777" w:rsidR="003E684D" w:rsidRDefault="00000000">
      <w:pPr>
        <w:pStyle w:val="Heading3"/>
        <w:spacing w:before="120" w:after="60"/>
      </w:pPr>
      <w:r>
        <w:rPr>
          <w:rFonts w:ascii="Times New Roman" w:hAnsi="Times New Roman"/>
          <w:color w:val="000000"/>
        </w:rPr>
        <w:t>5. Perpaduan Warna Merah dan Putih</w:t>
      </w:r>
    </w:p>
    <w:p w14:paraId="0E3A02DF" w14:textId="77777777" w:rsidR="003E684D" w:rsidRDefault="00000000">
      <w:pPr>
        <w:spacing w:after="0"/>
        <w:ind w:firstLine="567"/>
      </w:pPr>
      <w:r>
        <w:rPr>
          <w:color w:val="000000"/>
        </w:rPr>
        <w:t>Warna dominan merah dan putih pada lambang mencerminkan identitas nasional Indonesia.</w:t>
      </w:r>
    </w:p>
    <w:p w14:paraId="628CE273" w14:textId="77777777" w:rsidR="003E684D" w:rsidRDefault="00000000">
      <w:pPr>
        <w:spacing w:after="0"/>
        <w:ind w:firstLine="567"/>
      </w:pPr>
      <w:r>
        <w:rPr>
          <w:color w:val="000000"/>
        </w:rPr>
        <w:t>Warna Merah: Melambangkan keberanian, semangat perjuangan, dan ketegasan dalam menegakkan kebenaran ilmiah.</w:t>
      </w:r>
    </w:p>
    <w:p w14:paraId="51D853E2" w14:textId="77777777" w:rsidR="003E684D" w:rsidRDefault="00000000">
      <w:pPr>
        <w:spacing w:after="0"/>
        <w:ind w:firstLine="567"/>
      </w:pPr>
      <w:r>
        <w:rPr>
          <w:color w:val="000000"/>
        </w:rPr>
        <w:t>Warna Putih: Melambangkan kesucian, kejujuran, dan keluhuran budi pekerti yang wajib dimiliki oleh setiap civitas akademika.</w:t>
      </w:r>
    </w:p>
    <w:p w14:paraId="7316D379" w14:textId="77777777" w:rsidR="003E684D" w:rsidRDefault="00000000">
      <w:pPr>
        <w:pStyle w:val="Heading2"/>
        <w:spacing w:before="120" w:after="60"/>
      </w:pPr>
      <w:r>
        <w:rPr>
          <w:rFonts w:ascii="Times New Roman" w:hAnsi="Times New Roman"/>
          <w:color w:val="000000"/>
        </w:rPr>
        <w:lastRenderedPageBreak/>
        <w:t>2.4 Profil Perusahaan</w:t>
      </w:r>
    </w:p>
    <w:p w14:paraId="4DBBC902" w14:textId="77777777" w:rsidR="003E684D" w:rsidRDefault="00000000">
      <w:pPr>
        <w:spacing w:after="0"/>
        <w:jc w:val="center"/>
      </w:pPr>
      <w:r>
        <w:rPr>
          <w:noProof/>
          <w:color w:val="000000"/>
        </w:rPr>
        <w:drawing>
          <wp:inline distT="0" distB="0" distL="0" distR="0" wp14:anchorId="7EE7C3B0" wp14:editId="1C4B271C">
            <wp:extent cx="4680000" cy="26328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11"/>
                    <a:stretch>
                      <a:fillRect/>
                    </a:stretch>
                  </pic:blipFill>
                  <pic:spPr>
                    <a:xfrm>
                      <a:off x="0" y="0"/>
                      <a:ext cx="4680000" cy="2632830"/>
                    </a:xfrm>
                    <a:prstGeom prst="rect">
                      <a:avLst/>
                    </a:prstGeom>
                  </pic:spPr>
                </pic:pic>
              </a:graphicData>
            </a:graphic>
          </wp:inline>
        </w:drawing>
      </w:r>
    </w:p>
    <w:p w14:paraId="381B3BE7" w14:textId="77777777" w:rsidR="003E684D" w:rsidRDefault="00000000">
      <w:pPr>
        <w:spacing w:after="0"/>
        <w:jc w:val="center"/>
      </w:pPr>
      <w:r>
        <w:rPr>
          <w:b/>
          <w:color w:val="000000"/>
          <w:sz w:val="22"/>
        </w:rPr>
        <w:t>Gambar 2.3 Direktorat Sistem dan Teknologi Informasi</w:t>
      </w:r>
    </w:p>
    <w:p w14:paraId="07D5CF29" w14:textId="77777777" w:rsidR="003E684D" w:rsidRDefault="00000000">
      <w:pPr>
        <w:spacing w:after="0"/>
        <w:ind w:firstLine="567"/>
      </w:pPr>
      <w:r>
        <w:rPr>
          <w:color w:val="000000"/>
        </w:rPr>
        <w:t>Nama Institusi</w:t>
      </w:r>
      <w:r>
        <w:rPr>
          <w:color w:val="000000"/>
        </w:rPr>
        <w:tab/>
        <w:t>: Universitas Pendidikan Indonesia (UPI)</w:t>
      </w:r>
    </w:p>
    <w:p w14:paraId="3078FAE3" w14:textId="77777777" w:rsidR="003E684D" w:rsidRDefault="00000000">
      <w:pPr>
        <w:spacing w:after="0"/>
        <w:ind w:firstLine="567"/>
      </w:pPr>
      <w:r>
        <w:rPr>
          <w:color w:val="000000"/>
        </w:rPr>
        <w:t>Alamat</w:t>
      </w:r>
      <w:r>
        <w:rPr>
          <w:color w:val="000000"/>
        </w:rPr>
        <w:tab/>
      </w:r>
      <w:r>
        <w:rPr>
          <w:color w:val="000000"/>
        </w:rPr>
        <w:tab/>
        <w:t>: Jl. Dr. Setiabudi No. 229, Kel. Isola, Kec. Sukasari, Kota Bandung, Jawa Barat 40154</w:t>
      </w:r>
    </w:p>
    <w:p w14:paraId="2C3DA9A3" w14:textId="77777777" w:rsidR="003E684D" w:rsidRDefault="00000000">
      <w:pPr>
        <w:spacing w:after="0"/>
        <w:ind w:firstLine="567"/>
      </w:pPr>
      <w:r>
        <w:rPr>
          <w:color w:val="000000"/>
        </w:rPr>
        <w:t>No. Telepon</w:t>
      </w:r>
      <w:r>
        <w:rPr>
          <w:color w:val="000000"/>
        </w:rPr>
        <w:tab/>
        <w:t>: (022) 2013161 / (022) 2013164</w:t>
      </w:r>
    </w:p>
    <w:p w14:paraId="54A19D84" w14:textId="77777777" w:rsidR="003E684D" w:rsidRDefault="00000000">
      <w:pPr>
        <w:spacing w:after="0"/>
        <w:ind w:firstLine="567"/>
      </w:pPr>
      <w:r>
        <w:rPr>
          <w:color w:val="000000"/>
        </w:rPr>
        <w:t>No. Faksimili</w:t>
      </w:r>
      <w:r>
        <w:rPr>
          <w:color w:val="000000"/>
        </w:rPr>
        <w:tab/>
        <w:t>: (022) 2013651</w:t>
      </w:r>
    </w:p>
    <w:p w14:paraId="5724BFD9" w14:textId="77777777" w:rsidR="003E684D" w:rsidRDefault="00000000">
      <w:pPr>
        <w:spacing w:after="0"/>
        <w:ind w:firstLine="567"/>
      </w:pPr>
      <w:r>
        <w:rPr>
          <w:color w:val="000000"/>
        </w:rPr>
        <w:t>Website</w:t>
      </w:r>
      <w:r>
        <w:rPr>
          <w:color w:val="000000"/>
        </w:rPr>
        <w:tab/>
      </w:r>
      <w:r>
        <w:rPr>
          <w:color w:val="000000"/>
        </w:rPr>
        <w:tab/>
        <w:t>: www.upi.edu</w:t>
      </w:r>
    </w:p>
    <w:p w14:paraId="37E0BB14" w14:textId="77777777" w:rsidR="003E684D" w:rsidRDefault="00000000">
      <w:pPr>
        <w:spacing w:after="0"/>
        <w:ind w:firstLine="567"/>
      </w:pPr>
      <w:r>
        <w:rPr>
          <w:color w:val="000000"/>
        </w:rPr>
        <w:t>e-mail</w:t>
      </w:r>
      <w:r>
        <w:rPr>
          <w:color w:val="000000"/>
        </w:rPr>
        <w:tab/>
      </w:r>
      <w:r>
        <w:rPr>
          <w:color w:val="000000"/>
        </w:rPr>
        <w:tab/>
        <w:t>: humas@upi.edu</w:t>
      </w:r>
    </w:p>
    <w:p w14:paraId="4375C089" w14:textId="77777777" w:rsidR="003E684D" w:rsidRDefault="00000000">
      <w:pPr>
        <w:spacing w:after="0"/>
        <w:ind w:firstLine="567"/>
      </w:pPr>
      <w:r>
        <w:rPr>
          <w:color w:val="000000"/>
        </w:rPr>
        <w:t>Nomor dan Tanggal SK Pendirian: Keputusan Presiden RI No. 124 Tahun 1999, 7 Oktober 1999 (Perubahan status dari IKIP Bandung menjadi Universitas) Pejabat yang Menerbitkan: SK Presiden Republik Indonesia (Bacharuddin Jusuf Habibie)</w:t>
      </w:r>
    </w:p>
    <w:p w14:paraId="1768328C" w14:textId="77777777" w:rsidR="003E684D" w:rsidRDefault="00000000">
      <w:pPr>
        <w:pStyle w:val="Heading2"/>
        <w:spacing w:before="120" w:after="60"/>
      </w:pPr>
      <w:r>
        <w:rPr>
          <w:rFonts w:ascii="Times New Roman" w:hAnsi="Times New Roman"/>
          <w:color w:val="000000"/>
        </w:rPr>
        <w:lastRenderedPageBreak/>
        <w:t>2.5 Struktur Organisasi DSTI</w:t>
      </w:r>
    </w:p>
    <w:p w14:paraId="1367D21E" w14:textId="77777777" w:rsidR="003E684D" w:rsidRDefault="00000000">
      <w:pPr>
        <w:spacing w:after="0"/>
        <w:jc w:val="center"/>
      </w:pPr>
      <w:r>
        <w:rPr>
          <w:noProof/>
          <w:color w:val="000000"/>
        </w:rPr>
        <w:drawing>
          <wp:inline distT="0" distB="0" distL="0" distR="0" wp14:anchorId="0A280D81" wp14:editId="3D9AC769">
            <wp:extent cx="4680000" cy="25641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4680000" cy="2564154"/>
                    </a:xfrm>
                    <a:prstGeom prst="rect">
                      <a:avLst/>
                    </a:prstGeom>
                  </pic:spPr>
                </pic:pic>
              </a:graphicData>
            </a:graphic>
          </wp:inline>
        </w:drawing>
      </w:r>
    </w:p>
    <w:p w14:paraId="10F497A7" w14:textId="77777777" w:rsidR="003E684D" w:rsidRDefault="00000000">
      <w:pPr>
        <w:spacing w:after="0"/>
        <w:jc w:val="center"/>
      </w:pPr>
      <w:r>
        <w:rPr>
          <w:b/>
          <w:color w:val="000000"/>
          <w:sz w:val="22"/>
        </w:rPr>
        <w:t>Gambar 2.4 Struktur Organisasi DSTI</w:t>
      </w:r>
    </w:p>
    <w:p w14:paraId="126A917A" w14:textId="77777777" w:rsidR="003E684D" w:rsidRDefault="00000000">
      <w:pPr>
        <w:pStyle w:val="Heading2"/>
        <w:spacing w:before="120" w:after="60"/>
      </w:pPr>
      <w:r>
        <w:rPr>
          <w:rFonts w:ascii="Times New Roman" w:hAnsi="Times New Roman"/>
          <w:color w:val="000000"/>
        </w:rPr>
        <w:t>2.6 Profil DSTI UPI</w:t>
      </w:r>
    </w:p>
    <w:p w14:paraId="1D5BA474" w14:textId="77777777" w:rsidR="003E684D" w:rsidRDefault="00000000">
      <w:pPr>
        <w:spacing w:after="0"/>
        <w:ind w:firstLine="567"/>
      </w:pPr>
      <w:r>
        <w:rPr>
          <w:color w:val="000000"/>
        </w:rPr>
        <w:t>Direktorat Sistem dan Teknologi Informasi (DSTI) merupakan salah satu unit kerja strategis di bawah lingkungan Universitas Pendidikan Indonesia yang bertanggung jawab penuh terhadap perencanaan, pengembangan, pengelolaan, dan pengamanan seluruh infrastruktur teknologi informasi, sistem aplikasi, serta tata kelola data terintegrasi di lingkungan universitas.</w:t>
      </w:r>
    </w:p>
    <w:p w14:paraId="5FC0B348" w14:textId="77777777" w:rsidR="003E684D" w:rsidRDefault="00000000">
      <w:pPr>
        <w:spacing w:after="0"/>
        <w:ind w:firstLine="567"/>
      </w:pPr>
      <w:r>
        <w:rPr>
          <w:color w:val="000000"/>
        </w:rPr>
        <w:t>DSTI UPI berperan sebagai tulang punggung (backbone) dalam mendukung transformasi digital demi mewujudkan visi universitas melalui penyediaan layanan teknologi yang cepat, efisien, dan akuntabel bagi seluruh civitas akademika (mahasiswa, dosen, tendik, dan alumni).</w:t>
      </w:r>
    </w:p>
    <w:p w14:paraId="7EAAB362" w14:textId="77777777" w:rsidR="003E684D" w:rsidRDefault="00000000">
      <w:pPr>
        <w:pStyle w:val="Heading3"/>
        <w:spacing w:before="120" w:after="60"/>
      </w:pPr>
      <w:r>
        <w:rPr>
          <w:rFonts w:ascii="Times New Roman" w:hAnsi="Times New Roman"/>
          <w:color w:val="000000"/>
        </w:rPr>
        <w:t>Visi DSTI UPI</w:t>
      </w:r>
    </w:p>
    <w:p w14:paraId="75B0BBD2" w14:textId="77777777" w:rsidR="003E684D" w:rsidRDefault="00000000">
      <w:pPr>
        <w:spacing w:after="0"/>
        <w:ind w:firstLine="567"/>
      </w:pPr>
      <w:r>
        <w:rPr>
          <w:color w:val="000000"/>
        </w:rPr>
        <w:t>Menjadi penggerak utama transformasi digital yang unggul, aman, dan inovatif dalam menyediakan layanan sistem teknologi informasi terpadu di lingkungan Universitas Pendidikan Indonesia.</w:t>
      </w:r>
    </w:p>
    <w:p w14:paraId="182265FF" w14:textId="77777777" w:rsidR="003E684D" w:rsidRDefault="00000000">
      <w:pPr>
        <w:pStyle w:val="Heading3"/>
        <w:spacing w:before="120" w:after="60"/>
      </w:pPr>
      <w:r>
        <w:rPr>
          <w:rFonts w:ascii="Times New Roman" w:hAnsi="Times New Roman"/>
          <w:color w:val="000000"/>
        </w:rPr>
        <w:t>Misi DSTI UPI</w:t>
      </w:r>
    </w:p>
    <w:p w14:paraId="7AAFA11A" w14:textId="77777777" w:rsidR="003E684D" w:rsidRDefault="00000000">
      <w:pPr>
        <w:spacing w:after="0"/>
        <w:ind w:firstLine="567"/>
      </w:pPr>
      <w:r>
        <w:rPr>
          <w:color w:val="000000"/>
        </w:rPr>
        <w:t>Membangun, mengembangkan, dan memelihara infrastruktur jaringan serta pusat data (data center) yang andal, aman, dan berkinerja tinggi.</w:t>
      </w:r>
    </w:p>
    <w:p w14:paraId="3EC46EDD" w14:textId="77777777" w:rsidR="003E684D" w:rsidRDefault="00000000">
      <w:pPr>
        <w:spacing w:after="0"/>
        <w:ind w:firstLine="567"/>
      </w:pPr>
      <w:r>
        <w:rPr>
          <w:color w:val="000000"/>
        </w:rPr>
        <w:t>Mengembangkan sistem informasi dan aplikasi terintegrasi guna mendukung efisiensi administrasi akademik dan non-akademik di lingkungan universitas.</w:t>
      </w:r>
    </w:p>
    <w:p w14:paraId="10DDD70D" w14:textId="77777777" w:rsidR="003E684D" w:rsidRDefault="00000000">
      <w:pPr>
        <w:spacing w:after="0"/>
        <w:ind w:firstLine="567"/>
      </w:pPr>
      <w:r>
        <w:rPr>
          <w:color w:val="000000"/>
        </w:rPr>
        <w:lastRenderedPageBreak/>
        <w:t>Menyelenggarakan tata kelola data yang valid, transparan, dan dapat diakses secara real-time untuk mendukung proses pengambilan keputusan oleh pimpinan.</w:t>
      </w:r>
    </w:p>
    <w:p w14:paraId="298FBB22" w14:textId="77777777" w:rsidR="003E684D" w:rsidRDefault="00000000">
      <w:pPr>
        <w:spacing w:after="0"/>
        <w:ind w:firstLine="567"/>
      </w:pPr>
      <w:r>
        <w:rPr>
          <w:color w:val="000000"/>
        </w:rPr>
        <w:t>Memberikan pelayanan dan dukungan teknis prima di bidang teknologi informasi kepada seluruh pengguna sistem di lingkungan UPI.</w:t>
      </w:r>
    </w:p>
    <w:p w14:paraId="0A0ABDAE" w14:textId="77777777" w:rsidR="003E684D" w:rsidRDefault="00000000">
      <w:pPr>
        <w:pStyle w:val="Heading3"/>
        <w:spacing w:before="120" w:after="60"/>
      </w:pPr>
      <w:r>
        <w:rPr>
          <w:rFonts w:ascii="Times New Roman" w:hAnsi="Times New Roman"/>
          <w:color w:val="000000"/>
        </w:rPr>
        <w:t>Tugas pokok dan fungsi</w:t>
      </w:r>
    </w:p>
    <w:p w14:paraId="591B63C6" w14:textId="77777777" w:rsidR="003E684D" w:rsidRDefault="00000000">
      <w:pPr>
        <w:spacing w:after="0"/>
        <w:ind w:firstLine="567"/>
      </w:pPr>
      <w:r>
        <w:rPr>
          <w:color w:val="000000"/>
        </w:rPr>
        <w:t>Secara operasional, DSTI UPI menjalankan fungsi-fungsi utama sebagai berikut:</w:t>
      </w:r>
    </w:p>
    <w:p w14:paraId="0ACF792D" w14:textId="77777777" w:rsidR="003E684D" w:rsidRDefault="00000000">
      <w:pPr>
        <w:spacing w:after="0"/>
        <w:ind w:firstLine="567"/>
      </w:pPr>
      <w:r>
        <w:rPr>
          <w:color w:val="000000"/>
        </w:rPr>
        <w:t>Pengembangan Perangkat Lunak: Merancang, menguji, dan mengimplementasikan aplikasi/sistem informasi baru sesuai kebutuhan operasional instansi (seperti sistem pendaftaran, sistem akademik, dll.).</w:t>
      </w:r>
    </w:p>
    <w:p w14:paraId="54686972" w14:textId="77777777" w:rsidR="003E684D" w:rsidRDefault="00000000">
      <w:pPr>
        <w:spacing w:after="0"/>
        <w:ind w:firstLine="567"/>
      </w:pPr>
      <w:r>
        <w:rPr>
          <w:color w:val="000000"/>
        </w:rPr>
        <w:t>Manajemen Jaringan dan Infrastruktur: Mengelola bandwith internet, server, keamanan siber (cyber security), serta interkoneksi jaringan antar-kampus daerah.</w:t>
      </w:r>
    </w:p>
    <w:p w14:paraId="44A219CC" w14:textId="77777777" w:rsidR="003E684D" w:rsidRDefault="00000000">
      <w:pPr>
        <w:spacing w:after="0"/>
        <w:ind w:firstLine="567"/>
      </w:pPr>
      <w:r>
        <w:rPr>
          <w:color w:val="000000"/>
        </w:rPr>
        <w:t>Layanan Pengguna dan Pemeliharaan: Memberikan bantuan teknis (helpdesk), perbaikan perangkat, serta pelatihan pemanfaatan teknologi informasi bagi staf dan instruktur.</w:t>
      </w:r>
    </w:p>
    <w:p w14:paraId="19C489B8" w14:textId="77777777" w:rsidR="003E684D" w:rsidRDefault="00000000">
      <w:r>
        <w:br w:type="page"/>
      </w:r>
    </w:p>
    <w:p w14:paraId="23E40CD2" w14:textId="77777777" w:rsidR="003E684D" w:rsidRDefault="00000000">
      <w:pPr>
        <w:pStyle w:val="Heading1"/>
        <w:spacing w:before="0" w:after="60"/>
        <w:jc w:val="center"/>
      </w:pPr>
      <w:r>
        <w:rPr>
          <w:rFonts w:ascii="Times New Roman" w:hAnsi="Times New Roman"/>
          <w:color w:val="000000"/>
        </w:rPr>
        <w:lastRenderedPageBreak/>
        <w:t>BAB III</w:t>
      </w:r>
    </w:p>
    <w:p w14:paraId="7ECC97DF" w14:textId="77777777" w:rsidR="003E684D" w:rsidRDefault="00000000">
      <w:pPr>
        <w:pStyle w:val="Heading1"/>
        <w:spacing w:before="0" w:after="60"/>
        <w:jc w:val="center"/>
      </w:pPr>
      <w:r>
        <w:rPr>
          <w:rFonts w:ascii="Times New Roman" w:hAnsi="Times New Roman"/>
          <w:color w:val="000000"/>
        </w:rPr>
        <w:t>KEGIATAN PKL</w:t>
      </w:r>
    </w:p>
    <w:p w14:paraId="09EB4013" w14:textId="77777777" w:rsidR="003E684D" w:rsidRDefault="00000000">
      <w:pPr>
        <w:pStyle w:val="Heading2"/>
        <w:spacing w:before="120" w:after="60"/>
      </w:pPr>
      <w:r>
        <w:rPr>
          <w:rFonts w:ascii="Times New Roman" w:hAnsi="Times New Roman"/>
          <w:color w:val="000000"/>
        </w:rPr>
        <w:t>3.1 Deskripsi Kegiatan</w:t>
      </w:r>
    </w:p>
    <w:p w14:paraId="2105C856" w14:textId="77777777" w:rsidR="003E684D" w:rsidRDefault="00000000">
      <w:pPr>
        <w:spacing w:after="0"/>
        <w:ind w:firstLine="567"/>
      </w:pPr>
      <w:r>
        <w:rPr>
          <w:color w:val="000000"/>
        </w:rPr>
        <w:t>Kegiatan PKL berfokus pada pembangunan ulang aplikasi Balai Kursus berbasis web. Kegiatan dilakukan melalui tahapan analisis kebutuhan, perancangan database dan interface, implementasi modul, integrasi layanan, pengujian, perbaikan, dan penyusunan dokumentasi.</w:t>
      </w:r>
    </w:p>
    <w:p w14:paraId="75E33DE4" w14:textId="77777777" w:rsidR="003E684D" w:rsidRDefault="00000000">
      <w:pPr>
        <w:pStyle w:val="Heading2"/>
        <w:spacing w:before="120" w:after="60"/>
      </w:pPr>
      <w:r>
        <w:rPr>
          <w:rFonts w:ascii="Times New Roman" w:hAnsi="Times New Roman"/>
          <w:color w:val="000000"/>
        </w:rPr>
        <w:t>3.2 Tools dan Teknologi</w:t>
      </w:r>
    </w:p>
    <w:tbl>
      <w:tblPr>
        <w:tblStyle w:val="TableGrid"/>
        <w:tblW w:w="0" w:type="auto"/>
        <w:jc w:val="center"/>
        <w:tblLook w:val="04A0" w:firstRow="1" w:lastRow="0" w:firstColumn="1" w:lastColumn="0" w:noHBand="0" w:noVBand="1"/>
      </w:tblPr>
      <w:tblGrid>
        <w:gridCol w:w="2835"/>
        <w:gridCol w:w="5102"/>
      </w:tblGrid>
      <w:tr w:rsidR="003E684D" w14:paraId="5A00A2D5" w14:textId="77777777">
        <w:trPr>
          <w:jc w:val="center"/>
        </w:trPr>
        <w:tc>
          <w:tcPr>
            <w:tcW w:w="2835" w:type="dxa"/>
            <w:vAlign w:val="center"/>
          </w:tcPr>
          <w:p w14:paraId="29CA4BF1" w14:textId="77777777" w:rsidR="003E684D" w:rsidRDefault="00000000">
            <w:pPr>
              <w:spacing w:line="240" w:lineRule="auto"/>
              <w:jc w:val="center"/>
            </w:pPr>
            <w:r>
              <w:rPr>
                <w:b/>
                <w:color w:val="000000"/>
                <w:sz w:val="22"/>
              </w:rPr>
              <w:t>Kelompok</w:t>
            </w:r>
          </w:p>
        </w:tc>
        <w:tc>
          <w:tcPr>
            <w:tcW w:w="5102" w:type="dxa"/>
            <w:vAlign w:val="center"/>
          </w:tcPr>
          <w:p w14:paraId="50D0169F" w14:textId="77777777" w:rsidR="003E684D" w:rsidRDefault="00000000">
            <w:pPr>
              <w:spacing w:line="240" w:lineRule="auto"/>
              <w:jc w:val="center"/>
            </w:pPr>
            <w:r>
              <w:rPr>
                <w:b/>
                <w:color w:val="000000"/>
                <w:sz w:val="22"/>
              </w:rPr>
              <w:t>Tools/Teknologi</w:t>
            </w:r>
          </w:p>
        </w:tc>
      </w:tr>
      <w:tr w:rsidR="003E684D" w14:paraId="444E3DE2" w14:textId="77777777">
        <w:trPr>
          <w:jc w:val="center"/>
        </w:trPr>
        <w:tc>
          <w:tcPr>
            <w:tcW w:w="2835" w:type="dxa"/>
            <w:vAlign w:val="center"/>
          </w:tcPr>
          <w:p w14:paraId="6573B3BF" w14:textId="77777777" w:rsidR="003E684D" w:rsidRDefault="00000000">
            <w:pPr>
              <w:spacing w:line="240" w:lineRule="auto"/>
            </w:pPr>
            <w:r>
              <w:rPr>
                <w:color w:val="000000"/>
                <w:sz w:val="22"/>
              </w:rPr>
              <w:t>Editor dan server lokal</w:t>
            </w:r>
          </w:p>
        </w:tc>
        <w:tc>
          <w:tcPr>
            <w:tcW w:w="5102" w:type="dxa"/>
            <w:vAlign w:val="center"/>
          </w:tcPr>
          <w:p w14:paraId="22C39595" w14:textId="77777777" w:rsidR="003E684D" w:rsidRDefault="00000000">
            <w:pPr>
              <w:spacing w:line="240" w:lineRule="auto"/>
            </w:pPr>
            <w:r>
              <w:rPr>
                <w:color w:val="000000"/>
                <w:sz w:val="22"/>
              </w:rPr>
              <w:t>Visual Studio Code, Laragon, Apache, PHP 8.1, MySQL</w:t>
            </w:r>
          </w:p>
        </w:tc>
      </w:tr>
      <w:tr w:rsidR="003E684D" w14:paraId="1FD71837" w14:textId="77777777">
        <w:trPr>
          <w:jc w:val="center"/>
        </w:trPr>
        <w:tc>
          <w:tcPr>
            <w:tcW w:w="2835" w:type="dxa"/>
            <w:vAlign w:val="center"/>
          </w:tcPr>
          <w:p w14:paraId="08A8EF41" w14:textId="77777777" w:rsidR="003E684D" w:rsidRDefault="00000000">
            <w:pPr>
              <w:spacing w:line="240" w:lineRule="auto"/>
            </w:pPr>
            <w:r>
              <w:rPr>
                <w:color w:val="000000"/>
                <w:sz w:val="22"/>
              </w:rPr>
              <w:t>Backend</w:t>
            </w:r>
          </w:p>
        </w:tc>
        <w:tc>
          <w:tcPr>
            <w:tcW w:w="5102" w:type="dxa"/>
            <w:vAlign w:val="center"/>
          </w:tcPr>
          <w:p w14:paraId="53EF5685" w14:textId="77777777" w:rsidR="003E684D" w:rsidRDefault="00000000">
            <w:pPr>
              <w:spacing w:line="240" w:lineRule="auto"/>
            </w:pPr>
            <w:r>
              <w:rPr>
                <w:color w:val="000000"/>
                <w:sz w:val="22"/>
              </w:rPr>
              <w:t>Laravel 10, Eloquent ORM, Laravel Breeze, Sanctum</w:t>
            </w:r>
          </w:p>
        </w:tc>
      </w:tr>
      <w:tr w:rsidR="003E684D" w14:paraId="7FFF1B3F" w14:textId="77777777">
        <w:trPr>
          <w:jc w:val="center"/>
        </w:trPr>
        <w:tc>
          <w:tcPr>
            <w:tcW w:w="2835" w:type="dxa"/>
            <w:vAlign w:val="center"/>
          </w:tcPr>
          <w:p w14:paraId="19C8BF0A" w14:textId="77777777" w:rsidR="003E684D" w:rsidRDefault="00000000">
            <w:pPr>
              <w:spacing w:line="240" w:lineRule="auto"/>
            </w:pPr>
            <w:r>
              <w:rPr>
                <w:color w:val="000000"/>
                <w:sz w:val="22"/>
              </w:rPr>
              <w:t>Frontend</w:t>
            </w:r>
          </w:p>
        </w:tc>
        <w:tc>
          <w:tcPr>
            <w:tcW w:w="5102" w:type="dxa"/>
            <w:vAlign w:val="center"/>
          </w:tcPr>
          <w:p w14:paraId="455599EE" w14:textId="77777777" w:rsidR="003E684D" w:rsidRDefault="00000000">
            <w:pPr>
              <w:spacing w:line="240" w:lineRule="auto"/>
            </w:pPr>
            <w:r>
              <w:rPr>
                <w:color w:val="000000"/>
                <w:sz w:val="22"/>
              </w:rPr>
              <w:t>Blade, Tailwind CSS, Alpine.js, Vite, Axios</w:t>
            </w:r>
          </w:p>
        </w:tc>
      </w:tr>
      <w:tr w:rsidR="003E684D" w14:paraId="6E240773" w14:textId="77777777">
        <w:trPr>
          <w:jc w:val="center"/>
        </w:trPr>
        <w:tc>
          <w:tcPr>
            <w:tcW w:w="2835" w:type="dxa"/>
            <w:vAlign w:val="center"/>
          </w:tcPr>
          <w:p w14:paraId="78C52D47" w14:textId="77777777" w:rsidR="003E684D" w:rsidRDefault="00000000">
            <w:pPr>
              <w:spacing w:line="240" w:lineRule="auto"/>
            </w:pPr>
            <w:r>
              <w:rPr>
                <w:color w:val="000000"/>
                <w:sz w:val="22"/>
              </w:rPr>
              <w:t>Layanan pihak ketiga</w:t>
            </w:r>
          </w:p>
        </w:tc>
        <w:tc>
          <w:tcPr>
            <w:tcW w:w="5102" w:type="dxa"/>
            <w:vAlign w:val="center"/>
          </w:tcPr>
          <w:p w14:paraId="3F67047D" w14:textId="77777777" w:rsidR="003E684D" w:rsidRDefault="00000000">
            <w:pPr>
              <w:spacing w:line="240" w:lineRule="auto"/>
            </w:pPr>
            <w:r>
              <w:rPr>
                <w:color w:val="000000"/>
                <w:sz w:val="22"/>
              </w:rPr>
              <w:t>Midtrans, Google OAuth, CAS/SSO</w:t>
            </w:r>
          </w:p>
        </w:tc>
      </w:tr>
      <w:tr w:rsidR="003E684D" w14:paraId="74B9A4CC" w14:textId="77777777">
        <w:trPr>
          <w:jc w:val="center"/>
        </w:trPr>
        <w:tc>
          <w:tcPr>
            <w:tcW w:w="2835" w:type="dxa"/>
            <w:vAlign w:val="center"/>
          </w:tcPr>
          <w:p w14:paraId="773EB106" w14:textId="77777777" w:rsidR="003E684D" w:rsidRDefault="00000000">
            <w:pPr>
              <w:spacing w:line="240" w:lineRule="auto"/>
            </w:pPr>
            <w:r>
              <w:rPr>
                <w:color w:val="000000"/>
                <w:sz w:val="22"/>
              </w:rPr>
              <w:t>Dokumentasi dan kontrol versi</w:t>
            </w:r>
          </w:p>
        </w:tc>
        <w:tc>
          <w:tcPr>
            <w:tcW w:w="5102" w:type="dxa"/>
            <w:vAlign w:val="center"/>
          </w:tcPr>
          <w:p w14:paraId="3B1A22E6" w14:textId="77777777" w:rsidR="003E684D" w:rsidRDefault="00000000">
            <w:pPr>
              <w:spacing w:line="240" w:lineRule="auto"/>
            </w:pPr>
            <w:r>
              <w:rPr>
                <w:color w:val="000000"/>
                <w:sz w:val="22"/>
              </w:rPr>
              <w:t>Git, GitHub, phpMyAdmin, Chrome DevTools</w:t>
            </w:r>
          </w:p>
        </w:tc>
      </w:tr>
    </w:tbl>
    <w:p w14:paraId="10F41EBF" w14:textId="77777777" w:rsidR="003E684D" w:rsidRDefault="003E684D">
      <w:pPr>
        <w:spacing w:after="0"/>
      </w:pPr>
    </w:p>
    <w:p w14:paraId="004C49F3" w14:textId="77777777" w:rsidR="003E684D" w:rsidRDefault="00000000">
      <w:pPr>
        <w:pStyle w:val="Heading2"/>
        <w:spacing w:before="120" w:after="60"/>
      </w:pPr>
      <w:r>
        <w:rPr>
          <w:rFonts w:ascii="Times New Roman" w:hAnsi="Times New Roman"/>
          <w:color w:val="000000"/>
        </w:rPr>
        <w:t>3.3 Tugas Harian dan Output</w:t>
      </w:r>
    </w:p>
    <w:tbl>
      <w:tblPr>
        <w:tblStyle w:val="TableGrid"/>
        <w:tblW w:w="0" w:type="auto"/>
        <w:jc w:val="center"/>
        <w:tblLook w:val="04A0" w:firstRow="1" w:lastRow="0" w:firstColumn="1" w:lastColumn="0" w:noHBand="0" w:noVBand="1"/>
      </w:tblPr>
      <w:tblGrid>
        <w:gridCol w:w="3402"/>
        <w:gridCol w:w="4535"/>
      </w:tblGrid>
      <w:tr w:rsidR="003E684D" w14:paraId="0E357C87" w14:textId="77777777">
        <w:trPr>
          <w:jc w:val="center"/>
        </w:trPr>
        <w:tc>
          <w:tcPr>
            <w:tcW w:w="3402" w:type="dxa"/>
            <w:vAlign w:val="center"/>
          </w:tcPr>
          <w:p w14:paraId="09BDAA79" w14:textId="77777777" w:rsidR="003E684D" w:rsidRDefault="00000000">
            <w:pPr>
              <w:spacing w:line="240" w:lineRule="auto"/>
              <w:jc w:val="center"/>
            </w:pPr>
            <w:r>
              <w:rPr>
                <w:b/>
                <w:color w:val="000000"/>
                <w:sz w:val="22"/>
              </w:rPr>
              <w:t>Kegiatan</w:t>
            </w:r>
          </w:p>
        </w:tc>
        <w:tc>
          <w:tcPr>
            <w:tcW w:w="4535" w:type="dxa"/>
            <w:vAlign w:val="center"/>
          </w:tcPr>
          <w:p w14:paraId="4C41AA77" w14:textId="77777777" w:rsidR="003E684D" w:rsidRDefault="00000000">
            <w:pPr>
              <w:spacing w:line="240" w:lineRule="auto"/>
              <w:jc w:val="center"/>
            </w:pPr>
            <w:r>
              <w:rPr>
                <w:b/>
                <w:color w:val="000000"/>
                <w:sz w:val="22"/>
              </w:rPr>
              <w:t>Output</w:t>
            </w:r>
          </w:p>
        </w:tc>
      </w:tr>
      <w:tr w:rsidR="003E684D" w14:paraId="663C7E3D" w14:textId="77777777">
        <w:trPr>
          <w:jc w:val="center"/>
        </w:trPr>
        <w:tc>
          <w:tcPr>
            <w:tcW w:w="3402" w:type="dxa"/>
            <w:vAlign w:val="center"/>
          </w:tcPr>
          <w:p w14:paraId="34F7016A" w14:textId="77777777" w:rsidR="003E684D" w:rsidRDefault="00000000">
            <w:pPr>
              <w:spacing w:line="240" w:lineRule="auto"/>
            </w:pPr>
            <w:r>
              <w:rPr>
                <w:color w:val="000000"/>
                <w:sz w:val="22"/>
              </w:rPr>
              <w:t>Analisis kebutuhan dan sistem lama</w:t>
            </w:r>
          </w:p>
        </w:tc>
        <w:tc>
          <w:tcPr>
            <w:tcW w:w="4535" w:type="dxa"/>
            <w:vAlign w:val="center"/>
          </w:tcPr>
          <w:p w14:paraId="02FE0618" w14:textId="77777777" w:rsidR="003E684D" w:rsidRDefault="00000000">
            <w:pPr>
              <w:spacing w:line="240" w:lineRule="auto"/>
            </w:pPr>
            <w:r>
              <w:rPr>
                <w:color w:val="000000"/>
                <w:sz w:val="22"/>
              </w:rPr>
              <w:t>Identifikasi masalah, kebutuhan fitur, dan alur pengguna</w:t>
            </w:r>
          </w:p>
        </w:tc>
      </w:tr>
      <w:tr w:rsidR="003E684D" w14:paraId="599411D2" w14:textId="77777777">
        <w:trPr>
          <w:jc w:val="center"/>
        </w:trPr>
        <w:tc>
          <w:tcPr>
            <w:tcW w:w="3402" w:type="dxa"/>
            <w:vAlign w:val="center"/>
          </w:tcPr>
          <w:p w14:paraId="39C3DADB" w14:textId="77777777" w:rsidR="003E684D" w:rsidRDefault="00000000">
            <w:pPr>
              <w:spacing w:line="240" w:lineRule="auto"/>
            </w:pPr>
            <w:r>
              <w:rPr>
                <w:color w:val="000000"/>
                <w:sz w:val="22"/>
              </w:rPr>
              <w:t>Perancangan database dan interface</w:t>
            </w:r>
          </w:p>
        </w:tc>
        <w:tc>
          <w:tcPr>
            <w:tcW w:w="4535" w:type="dxa"/>
            <w:vAlign w:val="center"/>
          </w:tcPr>
          <w:p w14:paraId="29AFD53B" w14:textId="77777777" w:rsidR="003E684D" w:rsidRDefault="00000000">
            <w:pPr>
              <w:spacing w:line="240" w:lineRule="auto"/>
            </w:pPr>
            <w:r>
              <w:rPr>
                <w:color w:val="000000"/>
                <w:sz w:val="22"/>
              </w:rPr>
              <w:t>Relasi entitas, struktur migrasi, dan rancangan halaman</w:t>
            </w:r>
          </w:p>
        </w:tc>
      </w:tr>
      <w:tr w:rsidR="003E684D" w14:paraId="084065C1" w14:textId="77777777">
        <w:trPr>
          <w:jc w:val="center"/>
        </w:trPr>
        <w:tc>
          <w:tcPr>
            <w:tcW w:w="3402" w:type="dxa"/>
            <w:vAlign w:val="center"/>
          </w:tcPr>
          <w:p w14:paraId="207C99E1" w14:textId="77777777" w:rsidR="003E684D" w:rsidRDefault="00000000">
            <w:pPr>
              <w:spacing w:line="240" w:lineRule="auto"/>
            </w:pPr>
            <w:r>
              <w:rPr>
                <w:color w:val="000000"/>
                <w:sz w:val="22"/>
              </w:rPr>
              <w:t>Implementasi modul</w:t>
            </w:r>
          </w:p>
        </w:tc>
        <w:tc>
          <w:tcPr>
            <w:tcW w:w="4535" w:type="dxa"/>
            <w:vAlign w:val="center"/>
          </w:tcPr>
          <w:p w14:paraId="6728187D" w14:textId="77777777" w:rsidR="003E684D" w:rsidRDefault="00000000">
            <w:pPr>
              <w:spacing w:line="240" w:lineRule="auto"/>
            </w:pPr>
            <w:r>
              <w:rPr>
                <w:color w:val="000000"/>
                <w:sz w:val="22"/>
              </w:rPr>
              <w:t>Fitur role, master data, pendaftaran, jadwal, pembelajaran, pembayaran, dan sertifikat</w:t>
            </w:r>
          </w:p>
        </w:tc>
      </w:tr>
      <w:tr w:rsidR="003E684D" w14:paraId="1E033028" w14:textId="77777777">
        <w:trPr>
          <w:jc w:val="center"/>
        </w:trPr>
        <w:tc>
          <w:tcPr>
            <w:tcW w:w="3402" w:type="dxa"/>
            <w:vAlign w:val="center"/>
          </w:tcPr>
          <w:p w14:paraId="298C57A2" w14:textId="77777777" w:rsidR="003E684D" w:rsidRDefault="00000000">
            <w:pPr>
              <w:spacing w:line="240" w:lineRule="auto"/>
            </w:pPr>
            <w:r>
              <w:rPr>
                <w:color w:val="000000"/>
                <w:sz w:val="22"/>
              </w:rPr>
              <w:t>Pengujian dan perbaikan</w:t>
            </w:r>
          </w:p>
        </w:tc>
        <w:tc>
          <w:tcPr>
            <w:tcW w:w="4535" w:type="dxa"/>
            <w:vAlign w:val="center"/>
          </w:tcPr>
          <w:p w14:paraId="080AB660" w14:textId="77777777" w:rsidR="003E684D" w:rsidRDefault="00000000">
            <w:pPr>
              <w:spacing w:line="240" w:lineRule="auto"/>
            </w:pPr>
            <w:r>
              <w:rPr>
                <w:color w:val="000000"/>
                <w:sz w:val="22"/>
              </w:rPr>
              <w:t>Skenario pengujian, perbaikan bug, dan dokumentasi hasil</w:t>
            </w:r>
          </w:p>
        </w:tc>
      </w:tr>
    </w:tbl>
    <w:p w14:paraId="7B5B399B" w14:textId="77777777" w:rsidR="003E684D" w:rsidRDefault="003E684D">
      <w:pPr>
        <w:spacing w:after="0"/>
      </w:pPr>
    </w:p>
    <w:p w14:paraId="75BDEFA8" w14:textId="77777777" w:rsidR="003E684D" w:rsidRDefault="00000000">
      <w:pPr>
        <w:pStyle w:val="Heading2"/>
        <w:spacing w:before="120" w:after="60"/>
      </w:pPr>
      <w:r>
        <w:rPr>
          <w:rFonts w:ascii="Times New Roman" w:hAnsi="Times New Roman"/>
          <w:color w:val="000000"/>
        </w:rPr>
        <w:t>3.4 Teknologi yang Dipelajari</w:t>
      </w:r>
    </w:p>
    <w:p w14:paraId="12A00615" w14:textId="77777777" w:rsidR="003E684D" w:rsidRDefault="00000000">
      <w:pPr>
        <w:pStyle w:val="ListBullet"/>
        <w:spacing w:after="0"/>
      </w:pPr>
      <w:r>
        <w:rPr>
          <w:color w:val="000000"/>
        </w:rPr>
        <w:t>Penerapan arsitektur MVC, migration, model, controller, route, middleware, dan policy pada Laravel.</w:t>
      </w:r>
    </w:p>
    <w:p w14:paraId="20160575" w14:textId="77777777" w:rsidR="003E684D" w:rsidRDefault="00000000">
      <w:pPr>
        <w:pStyle w:val="ListBullet"/>
        <w:spacing w:after="0"/>
      </w:pPr>
      <w:r>
        <w:rPr>
          <w:color w:val="000000"/>
        </w:rPr>
        <w:t>Pembuatan relasi database dan proses bisnis placement menggunakan service dan observer.</w:t>
      </w:r>
    </w:p>
    <w:p w14:paraId="07DC2B54" w14:textId="77777777" w:rsidR="003E684D" w:rsidRDefault="00000000">
      <w:pPr>
        <w:pStyle w:val="ListBullet"/>
        <w:spacing w:after="0"/>
      </w:pPr>
      <w:r>
        <w:rPr>
          <w:color w:val="000000"/>
        </w:rPr>
        <w:t>Integrasi payment gateway, autentikasi eksternal, PDF, QR/kode verifikasi, dan ekspor Excel.</w:t>
      </w:r>
    </w:p>
    <w:p w14:paraId="2476F67B" w14:textId="77777777" w:rsidR="003E684D" w:rsidRDefault="00000000">
      <w:pPr>
        <w:pStyle w:val="ListBullet"/>
        <w:spacing w:after="0"/>
      </w:pPr>
      <w:r>
        <w:rPr>
          <w:color w:val="000000"/>
        </w:rPr>
        <w:t>Pembuatan interface responsif dengan Blade, Tailwind CSS, dan Alpine.js.</w:t>
      </w:r>
    </w:p>
    <w:p w14:paraId="02DA92AC" w14:textId="77777777" w:rsidR="003E684D" w:rsidRDefault="00000000">
      <w:pPr>
        <w:pStyle w:val="Heading2"/>
        <w:spacing w:before="120" w:after="60"/>
      </w:pPr>
      <w:r>
        <w:rPr>
          <w:rFonts w:ascii="Times New Roman" w:hAnsi="Times New Roman"/>
          <w:color w:val="000000"/>
        </w:rPr>
        <w:lastRenderedPageBreak/>
        <w:t>3.5 Kendala dan Solusi</w:t>
      </w:r>
    </w:p>
    <w:tbl>
      <w:tblPr>
        <w:tblStyle w:val="TableGrid"/>
        <w:tblW w:w="0" w:type="auto"/>
        <w:jc w:val="center"/>
        <w:tblLook w:val="04A0" w:firstRow="1" w:lastRow="0" w:firstColumn="1" w:lastColumn="0" w:noHBand="0" w:noVBand="1"/>
      </w:tblPr>
      <w:tblGrid>
        <w:gridCol w:w="3402"/>
        <w:gridCol w:w="4535"/>
      </w:tblGrid>
      <w:tr w:rsidR="003E684D" w14:paraId="54FE3D7C" w14:textId="77777777">
        <w:trPr>
          <w:jc w:val="center"/>
        </w:trPr>
        <w:tc>
          <w:tcPr>
            <w:tcW w:w="3402" w:type="dxa"/>
            <w:vAlign w:val="center"/>
          </w:tcPr>
          <w:p w14:paraId="163976A0" w14:textId="77777777" w:rsidR="003E684D" w:rsidRDefault="00000000">
            <w:pPr>
              <w:spacing w:line="240" w:lineRule="auto"/>
              <w:jc w:val="center"/>
            </w:pPr>
            <w:r>
              <w:rPr>
                <w:b/>
                <w:color w:val="000000"/>
                <w:sz w:val="22"/>
              </w:rPr>
              <w:t>Kendala</w:t>
            </w:r>
          </w:p>
        </w:tc>
        <w:tc>
          <w:tcPr>
            <w:tcW w:w="4535" w:type="dxa"/>
            <w:vAlign w:val="center"/>
          </w:tcPr>
          <w:p w14:paraId="35889D10" w14:textId="77777777" w:rsidR="003E684D" w:rsidRDefault="00000000">
            <w:pPr>
              <w:spacing w:line="240" w:lineRule="auto"/>
              <w:jc w:val="center"/>
            </w:pPr>
            <w:r>
              <w:rPr>
                <w:b/>
                <w:color w:val="000000"/>
                <w:sz w:val="22"/>
              </w:rPr>
              <w:t>Solusi</w:t>
            </w:r>
          </w:p>
        </w:tc>
      </w:tr>
      <w:tr w:rsidR="003E684D" w14:paraId="722170A6" w14:textId="77777777">
        <w:trPr>
          <w:jc w:val="center"/>
        </w:trPr>
        <w:tc>
          <w:tcPr>
            <w:tcW w:w="3402" w:type="dxa"/>
            <w:vAlign w:val="center"/>
          </w:tcPr>
          <w:p w14:paraId="3889B39C" w14:textId="77777777" w:rsidR="003E684D" w:rsidRDefault="00000000">
            <w:pPr>
              <w:spacing w:line="240" w:lineRule="auto"/>
            </w:pPr>
            <w:r>
              <w:rPr>
                <w:color w:val="000000"/>
                <w:sz w:val="22"/>
              </w:rPr>
              <w:t>Penjadwalan dapat mengalami bentrok lokasi dan waktu.</w:t>
            </w:r>
          </w:p>
        </w:tc>
        <w:tc>
          <w:tcPr>
            <w:tcW w:w="4535" w:type="dxa"/>
            <w:vAlign w:val="center"/>
          </w:tcPr>
          <w:p w14:paraId="15BC414A" w14:textId="77777777" w:rsidR="003E684D" w:rsidRDefault="00000000">
            <w:pPr>
              <w:spacing w:line="240" w:lineRule="auto"/>
            </w:pPr>
            <w:r>
              <w:rPr>
                <w:color w:val="000000"/>
                <w:sz w:val="22"/>
              </w:rPr>
              <w:t>Menambahkan validasi konflik jadwal pada backend dan policy akses.</w:t>
            </w:r>
          </w:p>
        </w:tc>
      </w:tr>
      <w:tr w:rsidR="003E684D" w14:paraId="4364B948" w14:textId="77777777">
        <w:trPr>
          <w:jc w:val="center"/>
        </w:trPr>
        <w:tc>
          <w:tcPr>
            <w:tcW w:w="3402" w:type="dxa"/>
            <w:vAlign w:val="center"/>
          </w:tcPr>
          <w:p w14:paraId="07EB7610" w14:textId="77777777" w:rsidR="003E684D" w:rsidRDefault="00000000">
            <w:pPr>
              <w:spacing w:line="240" w:lineRule="auto"/>
            </w:pPr>
            <w:r>
              <w:rPr>
                <w:color w:val="000000"/>
                <w:sz w:val="22"/>
              </w:rPr>
              <w:t>Penempatan peserta bergantung pada nilai dan kuota kelas.</w:t>
            </w:r>
          </w:p>
        </w:tc>
        <w:tc>
          <w:tcPr>
            <w:tcW w:w="4535" w:type="dxa"/>
            <w:vAlign w:val="center"/>
          </w:tcPr>
          <w:p w14:paraId="6F1CEAB3" w14:textId="77777777" w:rsidR="003E684D" w:rsidRDefault="00000000">
            <w:pPr>
              <w:spacing w:line="240" w:lineRule="auto"/>
            </w:pPr>
            <w:r>
              <w:rPr>
                <w:color w:val="000000"/>
                <w:sz w:val="22"/>
              </w:rPr>
              <w:t>Menggunakan service placement untuk mencocokkan rentang level dan kapasitas kursus.</w:t>
            </w:r>
          </w:p>
        </w:tc>
      </w:tr>
      <w:tr w:rsidR="003E684D" w14:paraId="7FB875E6" w14:textId="77777777">
        <w:trPr>
          <w:jc w:val="center"/>
        </w:trPr>
        <w:tc>
          <w:tcPr>
            <w:tcW w:w="3402" w:type="dxa"/>
            <w:vAlign w:val="center"/>
          </w:tcPr>
          <w:p w14:paraId="0A24DA7F" w14:textId="77777777" w:rsidR="003E684D" w:rsidRDefault="00000000">
            <w:pPr>
              <w:spacing w:line="240" w:lineRule="auto"/>
            </w:pPr>
            <w:r>
              <w:rPr>
                <w:color w:val="000000"/>
                <w:sz w:val="22"/>
              </w:rPr>
              <w:t>Integrasi layanan eksternal membutuhkan konfigurasi khusus.</w:t>
            </w:r>
          </w:p>
        </w:tc>
        <w:tc>
          <w:tcPr>
            <w:tcW w:w="4535" w:type="dxa"/>
            <w:vAlign w:val="center"/>
          </w:tcPr>
          <w:p w14:paraId="42DEFDB9" w14:textId="77777777" w:rsidR="003E684D" w:rsidRDefault="00000000">
            <w:pPr>
              <w:spacing w:line="240" w:lineRule="auto"/>
            </w:pPr>
            <w:r>
              <w:rPr>
                <w:color w:val="000000"/>
                <w:sz w:val="22"/>
              </w:rPr>
              <w:t>Menguji konfigurasi secara bertahap dan memisahkan credential melalui environment.</w:t>
            </w:r>
          </w:p>
        </w:tc>
      </w:tr>
      <w:tr w:rsidR="003E684D" w14:paraId="35235735" w14:textId="77777777">
        <w:trPr>
          <w:jc w:val="center"/>
        </w:trPr>
        <w:tc>
          <w:tcPr>
            <w:tcW w:w="3402" w:type="dxa"/>
            <w:vAlign w:val="center"/>
          </w:tcPr>
          <w:p w14:paraId="628FF4A2" w14:textId="77777777" w:rsidR="003E684D" w:rsidRDefault="00000000">
            <w:pPr>
              <w:spacing w:line="240" w:lineRule="auto"/>
            </w:pPr>
            <w:r>
              <w:rPr>
                <w:color w:val="000000"/>
                <w:sz w:val="22"/>
              </w:rPr>
              <w:t>Dokumentasi fitur mudah menjadi terlalu panjang.</w:t>
            </w:r>
          </w:p>
        </w:tc>
        <w:tc>
          <w:tcPr>
            <w:tcW w:w="4535" w:type="dxa"/>
            <w:vAlign w:val="center"/>
          </w:tcPr>
          <w:p w14:paraId="47A8E343" w14:textId="77777777" w:rsidR="003E684D" w:rsidRDefault="00000000">
            <w:pPr>
              <w:spacing w:line="240" w:lineRule="auto"/>
            </w:pPr>
            <w:r>
              <w:rPr>
                <w:color w:val="000000"/>
                <w:sz w:val="22"/>
              </w:rPr>
              <w:t>Meringkas database dengan ERD dan memusatkan detail teknis pada dokumentasi/lampiran.</w:t>
            </w:r>
          </w:p>
        </w:tc>
      </w:tr>
    </w:tbl>
    <w:p w14:paraId="27D56C3D" w14:textId="77777777" w:rsidR="003E684D" w:rsidRDefault="003E684D">
      <w:pPr>
        <w:spacing w:after="0"/>
      </w:pPr>
    </w:p>
    <w:p w14:paraId="41A62DC9" w14:textId="77777777" w:rsidR="003E684D" w:rsidRDefault="00000000">
      <w:r>
        <w:br w:type="page"/>
      </w:r>
    </w:p>
    <w:p w14:paraId="1F3758C1" w14:textId="77777777" w:rsidR="003E684D" w:rsidRDefault="00000000">
      <w:pPr>
        <w:pStyle w:val="Heading1"/>
        <w:spacing w:before="0" w:after="60"/>
        <w:jc w:val="center"/>
      </w:pPr>
      <w:r>
        <w:rPr>
          <w:rFonts w:ascii="Times New Roman" w:hAnsi="Times New Roman"/>
          <w:color w:val="000000"/>
        </w:rPr>
        <w:lastRenderedPageBreak/>
        <w:t>BAB IV</w:t>
      </w:r>
    </w:p>
    <w:p w14:paraId="2954AAB3" w14:textId="77777777" w:rsidR="003E684D" w:rsidRDefault="00000000">
      <w:pPr>
        <w:pStyle w:val="Heading1"/>
        <w:spacing w:before="0" w:after="60"/>
        <w:jc w:val="center"/>
      </w:pPr>
      <w:r>
        <w:rPr>
          <w:rFonts w:ascii="Times New Roman" w:hAnsi="Times New Roman"/>
          <w:color w:val="000000"/>
        </w:rPr>
        <w:t>ANALISIS DAN PERANCANGAN PROYEK</w:t>
      </w:r>
    </w:p>
    <w:p w14:paraId="30254C8D" w14:textId="77777777" w:rsidR="003E684D" w:rsidRDefault="00000000">
      <w:pPr>
        <w:pStyle w:val="Heading2"/>
        <w:spacing w:before="120" w:after="60"/>
      </w:pPr>
      <w:r>
        <w:rPr>
          <w:rFonts w:ascii="Times New Roman" w:hAnsi="Times New Roman"/>
          <w:color w:val="000000"/>
        </w:rPr>
        <w:t>4.1 Identifikasi Masalah</w:t>
      </w:r>
    </w:p>
    <w:p w14:paraId="21F6878E" w14:textId="77777777" w:rsidR="003E684D" w:rsidRDefault="00000000">
      <w:pPr>
        <w:spacing w:after="0"/>
        <w:ind w:firstLine="567"/>
      </w:pPr>
      <w:r>
        <w:rPr>
          <w:color w:val="000000"/>
        </w:rPr>
        <w:t>Masalah utama yang menjadi dasar pembangunan ulang adalah kebutuhan terhadap sistem yang menghubungkan administrasi peserta, program, level, kursus, jadwal, pembelajaran, pembayaran, nilai, dan sertifikat. Sistem juga harus membedakan kewenangan tiap role dan menyediakan data yang dapat ditelusuri dari satu proses ke proses berikutnya.</w:t>
      </w:r>
    </w:p>
    <w:p w14:paraId="09BB0D42" w14:textId="77777777" w:rsidR="003E684D" w:rsidRDefault="00000000">
      <w:pPr>
        <w:pStyle w:val="Heading2"/>
        <w:spacing w:before="120" w:after="60"/>
      </w:pPr>
      <w:r>
        <w:rPr>
          <w:rFonts w:ascii="Times New Roman" w:hAnsi="Times New Roman"/>
          <w:color w:val="000000"/>
        </w:rPr>
        <w:t>4.2 Kebutuhan Sistem</w:t>
      </w:r>
    </w:p>
    <w:tbl>
      <w:tblPr>
        <w:tblStyle w:val="TableGrid"/>
        <w:tblW w:w="0" w:type="auto"/>
        <w:jc w:val="center"/>
        <w:tblLook w:val="04A0" w:firstRow="1" w:lastRow="0" w:firstColumn="1" w:lastColumn="0" w:noHBand="0" w:noVBand="1"/>
      </w:tblPr>
      <w:tblGrid>
        <w:gridCol w:w="2268"/>
        <w:gridCol w:w="5669"/>
      </w:tblGrid>
      <w:tr w:rsidR="003E684D" w14:paraId="1F5EED61" w14:textId="77777777">
        <w:trPr>
          <w:jc w:val="center"/>
        </w:trPr>
        <w:tc>
          <w:tcPr>
            <w:tcW w:w="2268" w:type="dxa"/>
            <w:vAlign w:val="center"/>
          </w:tcPr>
          <w:p w14:paraId="67F85911" w14:textId="77777777" w:rsidR="003E684D" w:rsidRDefault="00000000">
            <w:pPr>
              <w:spacing w:line="240" w:lineRule="auto"/>
              <w:jc w:val="center"/>
            </w:pPr>
            <w:r>
              <w:rPr>
                <w:b/>
                <w:color w:val="000000"/>
                <w:sz w:val="22"/>
              </w:rPr>
              <w:t>Jenis</w:t>
            </w:r>
          </w:p>
        </w:tc>
        <w:tc>
          <w:tcPr>
            <w:tcW w:w="5669" w:type="dxa"/>
            <w:vAlign w:val="center"/>
          </w:tcPr>
          <w:p w14:paraId="3D7DD4F1" w14:textId="77777777" w:rsidR="003E684D" w:rsidRDefault="00000000">
            <w:pPr>
              <w:spacing w:line="240" w:lineRule="auto"/>
              <w:jc w:val="center"/>
            </w:pPr>
            <w:r>
              <w:rPr>
                <w:b/>
                <w:color w:val="000000"/>
                <w:sz w:val="22"/>
              </w:rPr>
              <w:t>Kebutuhan</w:t>
            </w:r>
          </w:p>
        </w:tc>
      </w:tr>
      <w:tr w:rsidR="003E684D" w14:paraId="221BAEA3" w14:textId="77777777">
        <w:trPr>
          <w:jc w:val="center"/>
        </w:trPr>
        <w:tc>
          <w:tcPr>
            <w:tcW w:w="2268" w:type="dxa"/>
            <w:vAlign w:val="center"/>
          </w:tcPr>
          <w:p w14:paraId="17C57530" w14:textId="77777777" w:rsidR="003E684D" w:rsidRDefault="00000000">
            <w:pPr>
              <w:spacing w:line="240" w:lineRule="auto"/>
            </w:pPr>
            <w:r>
              <w:rPr>
                <w:color w:val="000000"/>
                <w:sz w:val="22"/>
              </w:rPr>
              <w:t>Admin</w:t>
            </w:r>
          </w:p>
        </w:tc>
        <w:tc>
          <w:tcPr>
            <w:tcW w:w="5669" w:type="dxa"/>
            <w:vAlign w:val="center"/>
          </w:tcPr>
          <w:p w14:paraId="0D2D68D7" w14:textId="77777777" w:rsidR="003E684D" w:rsidRDefault="00000000">
            <w:pPr>
              <w:spacing w:line="240" w:lineRule="auto"/>
            </w:pPr>
            <w:r>
              <w:rPr>
                <w:color w:val="000000"/>
                <w:sz w:val="22"/>
              </w:rPr>
              <w:t>Mengelola program, level, kursus, peserta, instruktur, lokasi, kelas, hari, jadwal, nilai, sertifikat, dan template.</w:t>
            </w:r>
          </w:p>
        </w:tc>
      </w:tr>
      <w:tr w:rsidR="003E684D" w14:paraId="4B267821" w14:textId="77777777">
        <w:trPr>
          <w:jc w:val="center"/>
        </w:trPr>
        <w:tc>
          <w:tcPr>
            <w:tcW w:w="2268" w:type="dxa"/>
            <w:vAlign w:val="center"/>
          </w:tcPr>
          <w:p w14:paraId="1B077557" w14:textId="77777777" w:rsidR="003E684D" w:rsidRDefault="00000000">
            <w:pPr>
              <w:spacing w:line="240" w:lineRule="auto"/>
            </w:pPr>
            <w:r>
              <w:rPr>
                <w:color w:val="000000"/>
                <w:sz w:val="22"/>
              </w:rPr>
              <w:t>Instruktur</w:t>
            </w:r>
          </w:p>
        </w:tc>
        <w:tc>
          <w:tcPr>
            <w:tcW w:w="5669" w:type="dxa"/>
            <w:vAlign w:val="center"/>
          </w:tcPr>
          <w:p w14:paraId="082D4115" w14:textId="77777777" w:rsidR="003E684D" w:rsidRDefault="00000000">
            <w:pPr>
              <w:spacing w:line="240" w:lineRule="auto"/>
            </w:pPr>
            <w:r>
              <w:rPr>
                <w:color w:val="000000"/>
                <w:sz w:val="22"/>
              </w:rPr>
              <w:t>Melihat kursus terkait, mengisi risalah, absensi, dan nilai, serta melihat jadwal.</w:t>
            </w:r>
          </w:p>
        </w:tc>
      </w:tr>
      <w:tr w:rsidR="003E684D" w14:paraId="4F80179A" w14:textId="77777777">
        <w:trPr>
          <w:jc w:val="center"/>
        </w:trPr>
        <w:tc>
          <w:tcPr>
            <w:tcW w:w="2268" w:type="dxa"/>
            <w:vAlign w:val="center"/>
          </w:tcPr>
          <w:p w14:paraId="1DDB57FE" w14:textId="77777777" w:rsidR="003E684D" w:rsidRDefault="00000000">
            <w:pPr>
              <w:spacing w:line="240" w:lineRule="auto"/>
            </w:pPr>
            <w:r>
              <w:rPr>
                <w:color w:val="000000"/>
                <w:sz w:val="22"/>
              </w:rPr>
              <w:t>Peserta</w:t>
            </w:r>
          </w:p>
        </w:tc>
        <w:tc>
          <w:tcPr>
            <w:tcW w:w="5669" w:type="dxa"/>
            <w:vAlign w:val="center"/>
          </w:tcPr>
          <w:p w14:paraId="02CB6220" w14:textId="77777777" w:rsidR="003E684D" w:rsidRDefault="00000000">
            <w:pPr>
              <w:spacing w:line="240" w:lineRule="auto"/>
            </w:pPr>
            <w:r>
              <w:rPr>
                <w:color w:val="000000"/>
                <w:sz w:val="22"/>
              </w:rPr>
              <w:t>Melihat program, membuat pendaftaran, mengikuti placement, membayar, melihat kursus, riwayat, nilai/risalah, dan sertifikat.</w:t>
            </w:r>
          </w:p>
        </w:tc>
      </w:tr>
      <w:tr w:rsidR="003E684D" w14:paraId="21343D5A" w14:textId="77777777">
        <w:trPr>
          <w:jc w:val="center"/>
        </w:trPr>
        <w:tc>
          <w:tcPr>
            <w:tcW w:w="2268" w:type="dxa"/>
            <w:vAlign w:val="center"/>
          </w:tcPr>
          <w:p w14:paraId="00164EB6" w14:textId="77777777" w:rsidR="003E684D" w:rsidRDefault="00000000">
            <w:pPr>
              <w:spacing w:line="240" w:lineRule="auto"/>
            </w:pPr>
            <w:r>
              <w:rPr>
                <w:color w:val="000000"/>
                <w:sz w:val="22"/>
              </w:rPr>
              <w:t>Sistem</w:t>
            </w:r>
          </w:p>
        </w:tc>
        <w:tc>
          <w:tcPr>
            <w:tcW w:w="5669" w:type="dxa"/>
            <w:vAlign w:val="center"/>
          </w:tcPr>
          <w:p w14:paraId="72D6457A" w14:textId="77777777" w:rsidR="003E684D" w:rsidRDefault="00000000">
            <w:pPr>
              <w:spacing w:line="240" w:lineRule="auto"/>
            </w:pPr>
            <w:r>
              <w:rPr>
                <w:color w:val="000000"/>
                <w:sz w:val="22"/>
              </w:rPr>
              <w:t>Validasi role, konflik jadwal, kuota, alur placement, status pembayaran, dan verifikasi sertifikat.</w:t>
            </w:r>
          </w:p>
        </w:tc>
      </w:tr>
    </w:tbl>
    <w:p w14:paraId="6C2279B0" w14:textId="77777777" w:rsidR="003E684D" w:rsidRDefault="003E684D">
      <w:pPr>
        <w:spacing w:after="0"/>
      </w:pPr>
    </w:p>
    <w:p w14:paraId="01A34688" w14:textId="77777777" w:rsidR="003E684D" w:rsidRDefault="00000000">
      <w:pPr>
        <w:pStyle w:val="Heading2"/>
        <w:spacing w:before="120" w:after="60"/>
      </w:pPr>
      <w:r>
        <w:rPr>
          <w:rFonts w:ascii="Times New Roman" w:hAnsi="Times New Roman"/>
          <w:color w:val="000000"/>
        </w:rPr>
        <w:t>4.3 ERD Konseptual</w:t>
      </w:r>
    </w:p>
    <w:p w14:paraId="6FD590F7" w14:textId="77777777" w:rsidR="003E684D" w:rsidRDefault="00000000">
      <w:pPr>
        <w:spacing w:after="0"/>
        <w:ind w:firstLine="567"/>
      </w:pPr>
      <w:r>
        <w:rPr>
          <w:color w:val="000000"/>
        </w:rPr>
        <w:t>ERD digunakan untuk menunjukkan hubungan antar-entitas utama tanpa menuliskan seluruh kolom satu per satu. Detail migrasi dan field database tersedia pada dokumentasi teknis project.</w:t>
      </w:r>
    </w:p>
    <w:tbl>
      <w:tblPr>
        <w:tblStyle w:val="TableGrid"/>
        <w:tblW w:w="0" w:type="auto"/>
        <w:jc w:val="center"/>
        <w:tblLook w:val="04A0" w:firstRow="1" w:lastRow="0" w:firstColumn="1" w:lastColumn="0" w:noHBand="0" w:noVBand="1"/>
      </w:tblPr>
      <w:tblGrid>
        <w:gridCol w:w="2835"/>
        <w:gridCol w:w="2835"/>
        <w:gridCol w:w="2268"/>
      </w:tblGrid>
      <w:tr w:rsidR="003E684D" w14:paraId="0709D39D" w14:textId="77777777">
        <w:trPr>
          <w:jc w:val="center"/>
        </w:trPr>
        <w:tc>
          <w:tcPr>
            <w:tcW w:w="2835" w:type="dxa"/>
            <w:vAlign w:val="center"/>
          </w:tcPr>
          <w:p w14:paraId="6F275175" w14:textId="77777777" w:rsidR="003E684D" w:rsidRDefault="00000000">
            <w:pPr>
              <w:spacing w:line="240" w:lineRule="auto"/>
              <w:jc w:val="center"/>
            </w:pPr>
            <w:r>
              <w:rPr>
                <w:b/>
                <w:color w:val="000000"/>
                <w:sz w:val="22"/>
              </w:rPr>
              <w:t>Entitas utama</w:t>
            </w:r>
          </w:p>
        </w:tc>
        <w:tc>
          <w:tcPr>
            <w:tcW w:w="2835" w:type="dxa"/>
            <w:vAlign w:val="center"/>
          </w:tcPr>
          <w:p w14:paraId="526CF94D" w14:textId="77777777" w:rsidR="003E684D" w:rsidRDefault="00000000">
            <w:pPr>
              <w:spacing w:line="240" w:lineRule="auto"/>
              <w:jc w:val="center"/>
            </w:pPr>
            <w:r>
              <w:rPr>
                <w:b/>
                <w:color w:val="000000"/>
                <w:sz w:val="22"/>
              </w:rPr>
              <w:t>Relasi utama</w:t>
            </w:r>
          </w:p>
        </w:tc>
        <w:tc>
          <w:tcPr>
            <w:tcW w:w="2268" w:type="dxa"/>
            <w:vAlign w:val="center"/>
          </w:tcPr>
          <w:p w14:paraId="39A4EC4B" w14:textId="77777777" w:rsidR="003E684D" w:rsidRDefault="00000000">
            <w:pPr>
              <w:spacing w:line="240" w:lineRule="auto"/>
              <w:jc w:val="center"/>
            </w:pPr>
            <w:r>
              <w:rPr>
                <w:b/>
                <w:color w:val="000000"/>
                <w:sz w:val="22"/>
              </w:rPr>
              <w:t>Fungsi</w:t>
            </w:r>
          </w:p>
        </w:tc>
      </w:tr>
      <w:tr w:rsidR="003E684D" w14:paraId="7F6D613D" w14:textId="77777777">
        <w:trPr>
          <w:jc w:val="center"/>
        </w:trPr>
        <w:tc>
          <w:tcPr>
            <w:tcW w:w="2835" w:type="dxa"/>
            <w:vAlign w:val="center"/>
          </w:tcPr>
          <w:p w14:paraId="1F07E3C3" w14:textId="77777777" w:rsidR="003E684D" w:rsidRDefault="00000000">
            <w:pPr>
              <w:spacing w:line="240" w:lineRule="auto"/>
            </w:pPr>
            <w:r>
              <w:rPr>
                <w:color w:val="000000"/>
                <w:sz w:val="22"/>
              </w:rPr>
              <w:t>User - Peserta/Instruktur</w:t>
            </w:r>
          </w:p>
        </w:tc>
        <w:tc>
          <w:tcPr>
            <w:tcW w:w="2835" w:type="dxa"/>
            <w:vAlign w:val="center"/>
          </w:tcPr>
          <w:p w14:paraId="0CB96C63" w14:textId="77777777" w:rsidR="003E684D" w:rsidRDefault="00000000">
            <w:pPr>
              <w:spacing w:line="240" w:lineRule="auto"/>
            </w:pPr>
            <w:r>
              <w:rPr>
                <w:color w:val="000000"/>
                <w:sz w:val="22"/>
              </w:rPr>
              <w:t>User 1-1 profil</w:t>
            </w:r>
          </w:p>
        </w:tc>
        <w:tc>
          <w:tcPr>
            <w:tcW w:w="2268" w:type="dxa"/>
            <w:vAlign w:val="center"/>
          </w:tcPr>
          <w:p w14:paraId="407FBC73" w14:textId="77777777" w:rsidR="003E684D" w:rsidRDefault="00000000">
            <w:pPr>
              <w:spacing w:line="240" w:lineRule="auto"/>
            </w:pPr>
            <w:r>
              <w:rPr>
                <w:color w:val="000000"/>
                <w:sz w:val="22"/>
              </w:rPr>
              <w:t>Akun login dan profil role.</w:t>
            </w:r>
          </w:p>
        </w:tc>
      </w:tr>
      <w:tr w:rsidR="003E684D" w14:paraId="4AC9C7BC" w14:textId="77777777">
        <w:trPr>
          <w:jc w:val="center"/>
        </w:trPr>
        <w:tc>
          <w:tcPr>
            <w:tcW w:w="2835" w:type="dxa"/>
            <w:vAlign w:val="center"/>
          </w:tcPr>
          <w:p w14:paraId="22385CB8" w14:textId="77777777" w:rsidR="003E684D" w:rsidRDefault="00000000">
            <w:pPr>
              <w:spacing w:line="240" w:lineRule="auto"/>
            </w:pPr>
            <w:r>
              <w:rPr>
                <w:color w:val="000000"/>
                <w:sz w:val="22"/>
              </w:rPr>
              <w:t>Program - Level - Kursus</w:t>
            </w:r>
          </w:p>
        </w:tc>
        <w:tc>
          <w:tcPr>
            <w:tcW w:w="2835" w:type="dxa"/>
            <w:vAlign w:val="center"/>
          </w:tcPr>
          <w:p w14:paraId="6749C68C" w14:textId="77777777" w:rsidR="003E684D" w:rsidRDefault="00000000">
            <w:pPr>
              <w:spacing w:line="240" w:lineRule="auto"/>
            </w:pPr>
            <w:r>
              <w:rPr>
                <w:color w:val="000000"/>
                <w:sz w:val="22"/>
              </w:rPr>
              <w:t>Program 1-N Kursus; Level 1-N Kursus</w:t>
            </w:r>
          </w:p>
        </w:tc>
        <w:tc>
          <w:tcPr>
            <w:tcW w:w="2268" w:type="dxa"/>
            <w:vAlign w:val="center"/>
          </w:tcPr>
          <w:p w14:paraId="1452E28C" w14:textId="77777777" w:rsidR="003E684D" w:rsidRDefault="00000000">
            <w:pPr>
              <w:spacing w:line="240" w:lineRule="auto"/>
            </w:pPr>
            <w:r>
              <w:rPr>
                <w:color w:val="000000"/>
                <w:sz w:val="22"/>
              </w:rPr>
              <w:t>Struktur katalog dan kelas kursus.</w:t>
            </w:r>
          </w:p>
        </w:tc>
      </w:tr>
      <w:tr w:rsidR="003E684D" w14:paraId="6F64BBF4" w14:textId="77777777">
        <w:trPr>
          <w:jc w:val="center"/>
        </w:trPr>
        <w:tc>
          <w:tcPr>
            <w:tcW w:w="2835" w:type="dxa"/>
            <w:vAlign w:val="center"/>
          </w:tcPr>
          <w:p w14:paraId="3A005DF3" w14:textId="77777777" w:rsidR="003E684D" w:rsidRDefault="00000000">
            <w:pPr>
              <w:spacing w:line="240" w:lineRule="auto"/>
            </w:pPr>
            <w:r>
              <w:rPr>
                <w:color w:val="000000"/>
                <w:sz w:val="22"/>
              </w:rPr>
              <w:t>Peserta - Pendaftaran</w:t>
            </w:r>
          </w:p>
        </w:tc>
        <w:tc>
          <w:tcPr>
            <w:tcW w:w="2835" w:type="dxa"/>
            <w:vAlign w:val="center"/>
          </w:tcPr>
          <w:p w14:paraId="3B210746" w14:textId="77777777" w:rsidR="003E684D" w:rsidRDefault="00000000">
            <w:pPr>
              <w:spacing w:line="240" w:lineRule="auto"/>
            </w:pPr>
            <w:r>
              <w:rPr>
                <w:color w:val="000000"/>
                <w:sz w:val="22"/>
              </w:rPr>
              <w:t>Peserta 1-N Pendaftaran</w:t>
            </w:r>
          </w:p>
        </w:tc>
        <w:tc>
          <w:tcPr>
            <w:tcW w:w="2268" w:type="dxa"/>
            <w:vAlign w:val="center"/>
          </w:tcPr>
          <w:p w14:paraId="7D20D3A7" w14:textId="77777777" w:rsidR="003E684D" w:rsidRDefault="00000000">
            <w:pPr>
              <w:spacing w:line="240" w:lineRule="auto"/>
            </w:pPr>
            <w:r>
              <w:rPr>
                <w:color w:val="000000"/>
                <w:sz w:val="22"/>
              </w:rPr>
              <w:t>Pendaftaran program dan status proses.</w:t>
            </w:r>
          </w:p>
        </w:tc>
      </w:tr>
      <w:tr w:rsidR="003E684D" w14:paraId="768BDE38" w14:textId="77777777">
        <w:trPr>
          <w:jc w:val="center"/>
        </w:trPr>
        <w:tc>
          <w:tcPr>
            <w:tcW w:w="2835" w:type="dxa"/>
            <w:vAlign w:val="center"/>
          </w:tcPr>
          <w:p w14:paraId="068B7D73" w14:textId="77777777" w:rsidR="003E684D" w:rsidRDefault="00000000">
            <w:pPr>
              <w:spacing w:line="240" w:lineRule="auto"/>
            </w:pPr>
            <w:r>
              <w:rPr>
                <w:color w:val="000000"/>
                <w:sz w:val="22"/>
              </w:rPr>
              <w:t>Pendaftaran - Score/Payment/Absensi</w:t>
            </w:r>
          </w:p>
        </w:tc>
        <w:tc>
          <w:tcPr>
            <w:tcW w:w="2835" w:type="dxa"/>
            <w:vAlign w:val="center"/>
          </w:tcPr>
          <w:p w14:paraId="3058575B" w14:textId="77777777" w:rsidR="003E684D" w:rsidRDefault="00000000">
            <w:pPr>
              <w:spacing w:line="240" w:lineRule="auto"/>
            </w:pPr>
            <w:r>
              <w:rPr>
                <w:color w:val="000000"/>
                <w:sz w:val="22"/>
              </w:rPr>
              <w:t>Pendaftaran 1-N</w:t>
            </w:r>
          </w:p>
        </w:tc>
        <w:tc>
          <w:tcPr>
            <w:tcW w:w="2268" w:type="dxa"/>
            <w:vAlign w:val="center"/>
          </w:tcPr>
          <w:p w14:paraId="481C08D6" w14:textId="77777777" w:rsidR="003E684D" w:rsidRDefault="00000000">
            <w:pPr>
              <w:spacing w:line="240" w:lineRule="auto"/>
            </w:pPr>
            <w:r>
              <w:rPr>
                <w:color w:val="000000"/>
                <w:sz w:val="22"/>
              </w:rPr>
              <w:t>Placement, transaksi, dan kehadiran.</w:t>
            </w:r>
          </w:p>
        </w:tc>
      </w:tr>
      <w:tr w:rsidR="003E684D" w14:paraId="0CF7549D" w14:textId="77777777">
        <w:trPr>
          <w:jc w:val="center"/>
        </w:trPr>
        <w:tc>
          <w:tcPr>
            <w:tcW w:w="2835" w:type="dxa"/>
            <w:vAlign w:val="center"/>
          </w:tcPr>
          <w:p w14:paraId="6ED8FA6F" w14:textId="77777777" w:rsidR="003E684D" w:rsidRDefault="00000000">
            <w:pPr>
              <w:spacing w:line="240" w:lineRule="auto"/>
            </w:pPr>
            <w:r>
              <w:rPr>
                <w:color w:val="000000"/>
                <w:sz w:val="22"/>
              </w:rPr>
              <w:t>Kursus - Jadwal/Risalah</w:t>
            </w:r>
          </w:p>
        </w:tc>
        <w:tc>
          <w:tcPr>
            <w:tcW w:w="2835" w:type="dxa"/>
            <w:vAlign w:val="center"/>
          </w:tcPr>
          <w:p w14:paraId="150C6A57" w14:textId="77777777" w:rsidR="003E684D" w:rsidRDefault="00000000">
            <w:pPr>
              <w:spacing w:line="240" w:lineRule="auto"/>
            </w:pPr>
            <w:r>
              <w:rPr>
                <w:color w:val="000000"/>
                <w:sz w:val="22"/>
              </w:rPr>
              <w:t>Kursus 1-N</w:t>
            </w:r>
          </w:p>
        </w:tc>
        <w:tc>
          <w:tcPr>
            <w:tcW w:w="2268" w:type="dxa"/>
            <w:vAlign w:val="center"/>
          </w:tcPr>
          <w:p w14:paraId="18584261" w14:textId="77777777" w:rsidR="003E684D" w:rsidRDefault="00000000">
            <w:pPr>
              <w:spacing w:line="240" w:lineRule="auto"/>
            </w:pPr>
            <w:r>
              <w:rPr>
                <w:color w:val="000000"/>
                <w:sz w:val="22"/>
              </w:rPr>
              <w:t>Pelaksanaan pertemuan dan dokumentasi pembelajaran.</w:t>
            </w:r>
          </w:p>
        </w:tc>
      </w:tr>
      <w:tr w:rsidR="003E684D" w14:paraId="5C3B4754" w14:textId="77777777">
        <w:trPr>
          <w:jc w:val="center"/>
        </w:trPr>
        <w:tc>
          <w:tcPr>
            <w:tcW w:w="2835" w:type="dxa"/>
            <w:vAlign w:val="center"/>
          </w:tcPr>
          <w:p w14:paraId="0775C88E" w14:textId="77777777" w:rsidR="003E684D" w:rsidRDefault="00000000">
            <w:pPr>
              <w:spacing w:line="240" w:lineRule="auto"/>
            </w:pPr>
            <w:r>
              <w:rPr>
                <w:color w:val="000000"/>
                <w:sz w:val="22"/>
              </w:rPr>
              <w:t>Template - Sertifikat</w:t>
            </w:r>
          </w:p>
        </w:tc>
        <w:tc>
          <w:tcPr>
            <w:tcW w:w="2835" w:type="dxa"/>
            <w:vAlign w:val="center"/>
          </w:tcPr>
          <w:p w14:paraId="4C9BA7EE" w14:textId="77777777" w:rsidR="003E684D" w:rsidRDefault="00000000">
            <w:pPr>
              <w:spacing w:line="240" w:lineRule="auto"/>
            </w:pPr>
            <w:r>
              <w:rPr>
                <w:color w:val="000000"/>
                <w:sz w:val="22"/>
              </w:rPr>
              <w:t>Template 1-N Sertifikat</w:t>
            </w:r>
          </w:p>
        </w:tc>
        <w:tc>
          <w:tcPr>
            <w:tcW w:w="2268" w:type="dxa"/>
            <w:vAlign w:val="center"/>
          </w:tcPr>
          <w:p w14:paraId="0A864615" w14:textId="77777777" w:rsidR="003E684D" w:rsidRDefault="00000000">
            <w:pPr>
              <w:spacing w:line="240" w:lineRule="auto"/>
            </w:pPr>
            <w:r>
              <w:rPr>
                <w:color w:val="000000"/>
                <w:sz w:val="22"/>
              </w:rPr>
              <w:t>Penerbitan dan verifikasi sertifikat.</w:t>
            </w:r>
          </w:p>
        </w:tc>
      </w:tr>
    </w:tbl>
    <w:p w14:paraId="692C4817" w14:textId="77777777" w:rsidR="003E684D" w:rsidRDefault="003E684D">
      <w:pPr>
        <w:spacing w:after="0"/>
      </w:pPr>
    </w:p>
    <w:p w14:paraId="62D68DBE" w14:textId="77777777" w:rsidR="003E684D" w:rsidRDefault="00000000">
      <w:pPr>
        <w:spacing w:after="0"/>
        <w:jc w:val="center"/>
      </w:pPr>
      <w:r>
        <w:rPr>
          <w:color w:val="000000"/>
        </w:rPr>
        <w:lastRenderedPageBreak/>
        <w:t>Gambar 4.1 ERD konseptual dalam bentuk alur relasional:</w:t>
      </w:r>
    </w:p>
    <w:p w14:paraId="5C08A7BC" w14:textId="77777777" w:rsidR="003E684D" w:rsidRDefault="00000000">
      <w:pPr>
        <w:spacing w:after="0"/>
        <w:jc w:val="center"/>
      </w:pPr>
      <w:r>
        <w:rPr>
          <w:color w:val="000000"/>
        </w:rPr>
        <w:t>users -&gt; pesertas / instrukturs</w:t>
      </w:r>
      <w:r>
        <w:rPr>
          <w:color w:val="000000"/>
        </w:rPr>
        <w:br/>
        <w:t>programs -&gt; kursuses &lt;- levels</w:t>
      </w:r>
      <w:r>
        <w:rPr>
          <w:color w:val="000000"/>
        </w:rPr>
        <w:br/>
        <w:t>pesertas -&gt; pendaftarans -&gt; scores / payments / absensis</w:t>
      </w:r>
      <w:r>
        <w:rPr>
          <w:color w:val="000000"/>
        </w:rPr>
        <w:br/>
        <w:t>kursuses -&gt; jadwals / risalahs -&gt; absensis</w:t>
      </w:r>
      <w:r>
        <w:rPr>
          <w:color w:val="000000"/>
        </w:rPr>
        <w:br/>
        <w:t>certificate_templates -&gt; certificates &lt;- pesertas, kursuses, users</w:t>
      </w:r>
    </w:p>
    <w:p w14:paraId="5317BED9" w14:textId="77777777" w:rsidR="003E684D" w:rsidRDefault="00000000">
      <w:pPr>
        <w:pStyle w:val="Heading2"/>
        <w:spacing w:before="120" w:after="60"/>
      </w:pPr>
      <w:r>
        <w:rPr>
          <w:rFonts w:ascii="Times New Roman" w:hAnsi="Times New Roman"/>
          <w:color w:val="000000"/>
        </w:rPr>
        <w:t>4.4 Perancangan Interface</w:t>
      </w:r>
    </w:p>
    <w:p w14:paraId="510165B8" w14:textId="77777777" w:rsidR="003E684D" w:rsidRDefault="00000000">
      <w:pPr>
        <w:spacing w:after="0"/>
        <w:ind w:firstLine="567"/>
      </w:pPr>
      <w:r>
        <w:rPr>
          <w:color w:val="000000"/>
        </w:rPr>
        <w:t>Perancangan interface mengikuti pembagian role dan alur bisnis. Halaman publik dan autentikasi menjadi pintu masuk, dashboard menjadi pusat navigasi, sedangkan halaman CRUD memakai pola form, validasi, tabel, pencarian, dan pagination. Interface dirancang responsif menggunakan Tailwind CSS.</w:t>
      </w:r>
    </w:p>
    <w:tbl>
      <w:tblPr>
        <w:tblStyle w:val="TableGrid"/>
        <w:tblW w:w="0" w:type="auto"/>
        <w:jc w:val="center"/>
        <w:tblLook w:val="04A0" w:firstRow="1" w:lastRow="0" w:firstColumn="1" w:lastColumn="0" w:noHBand="0" w:noVBand="1"/>
      </w:tblPr>
      <w:tblGrid>
        <w:gridCol w:w="2835"/>
        <w:gridCol w:w="5102"/>
      </w:tblGrid>
      <w:tr w:rsidR="003E684D" w14:paraId="39CAF5CD" w14:textId="77777777">
        <w:trPr>
          <w:jc w:val="center"/>
        </w:trPr>
        <w:tc>
          <w:tcPr>
            <w:tcW w:w="2835" w:type="dxa"/>
            <w:vAlign w:val="center"/>
          </w:tcPr>
          <w:p w14:paraId="3DA82A59" w14:textId="77777777" w:rsidR="003E684D" w:rsidRDefault="00000000">
            <w:pPr>
              <w:spacing w:line="240" w:lineRule="auto"/>
              <w:jc w:val="center"/>
            </w:pPr>
            <w:r>
              <w:rPr>
                <w:b/>
                <w:color w:val="000000"/>
                <w:sz w:val="22"/>
              </w:rPr>
              <w:t>Kelompok halaman</w:t>
            </w:r>
          </w:p>
        </w:tc>
        <w:tc>
          <w:tcPr>
            <w:tcW w:w="5102" w:type="dxa"/>
            <w:vAlign w:val="center"/>
          </w:tcPr>
          <w:p w14:paraId="776D5E63" w14:textId="77777777" w:rsidR="003E684D" w:rsidRDefault="00000000">
            <w:pPr>
              <w:spacing w:line="240" w:lineRule="auto"/>
              <w:jc w:val="center"/>
            </w:pPr>
            <w:r>
              <w:rPr>
                <w:b/>
                <w:color w:val="000000"/>
                <w:sz w:val="22"/>
              </w:rPr>
              <w:t>Komponen rancangan</w:t>
            </w:r>
          </w:p>
        </w:tc>
      </w:tr>
      <w:tr w:rsidR="003E684D" w14:paraId="2BCCF2FD" w14:textId="77777777">
        <w:trPr>
          <w:jc w:val="center"/>
        </w:trPr>
        <w:tc>
          <w:tcPr>
            <w:tcW w:w="2835" w:type="dxa"/>
            <w:vAlign w:val="center"/>
          </w:tcPr>
          <w:p w14:paraId="3A447A70" w14:textId="77777777" w:rsidR="003E684D" w:rsidRDefault="00000000">
            <w:pPr>
              <w:spacing w:line="240" w:lineRule="auto"/>
            </w:pPr>
            <w:r>
              <w:rPr>
                <w:color w:val="000000"/>
                <w:sz w:val="22"/>
              </w:rPr>
              <w:t>Publik dan autentikasi</w:t>
            </w:r>
          </w:p>
        </w:tc>
        <w:tc>
          <w:tcPr>
            <w:tcW w:w="5102" w:type="dxa"/>
            <w:vAlign w:val="center"/>
          </w:tcPr>
          <w:p w14:paraId="7019E0AB" w14:textId="77777777" w:rsidR="003E684D" w:rsidRDefault="00000000">
            <w:pPr>
              <w:spacing w:line="240" w:lineRule="auto"/>
            </w:pPr>
            <w:r>
              <w:rPr>
                <w:color w:val="000000"/>
                <w:sz w:val="22"/>
              </w:rPr>
              <w:t>Papan informasi, login, registrasi, lupa kata sandi, dan verifikasi sertifikat.</w:t>
            </w:r>
          </w:p>
        </w:tc>
      </w:tr>
      <w:tr w:rsidR="003E684D" w14:paraId="250EBB05" w14:textId="77777777">
        <w:trPr>
          <w:jc w:val="center"/>
        </w:trPr>
        <w:tc>
          <w:tcPr>
            <w:tcW w:w="2835" w:type="dxa"/>
            <w:vAlign w:val="center"/>
          </w:tcPr>
          <w:p w14:paraId="709298EB" w14:textId="77777777" w:rsidR="003E684D" w:rsidRDefault="00000000">
            <w:pPr>
              <w:spacing w:line="240" w:lineRule="auto"/>
            </w:pPr>
            <w:r>
              <w:rPr>
                <w:color w:val="000000"/>
                <w:sz w:val="22"/>
              </w:rPr>
              <w:t>Admin</w:t>
            </w:r>
          </w:p>
        </w:tc>
        <w:tc>
          <w:tcPr>
            <w:tcW w:w="5102" w:type="dxa"/>
            <w:vAlign w:val="center"/>
          </w:tcPr>
          <w:p w14:paraId="43015460" w14:textId="77777777" w:rsidR="003E684D" w:rsidRDefault="00000000">
            <w:pPr>
              <w:spacing w:line="240" w:lineRule="auto"/>
            </w:pPr>
            <w:r>
              <w:rPr>
                <w:color w:val="000000"/>
                <w:sz w:val="22"/>
              </w:rPr>
              <w:t>Dashboard, sidebar menu, tabel master data, form, detail kursus, pembayaran, sertifikat.</w:t>
            </w:r>
          </w:p>
        </w:tc>
      </w:tr>
      <w:tr w:rsidR="003E684D" w14:paraId="063327C5" w14:textId="77777777">
        <w:trPr>
          <w:jc w:val="center"/>
        </w:trPr>
        <w:tc>
          <w:tcPr>
            <w:tcW w:w="2835" w:type="dxa"/>
            <w:vAlign w:val="center"/>
          </w:tcPr>
          <w:p w14:paraId="412987FB" w14:textId="77777777" w:rsidR="003E684D" w:rsidRDefault="00000000">
            <w:pPr>
              <w:spacing w:line="240" w:lineRule="auto"/>
            </w:pPr>
            <w:r>
              <w:rPr>
                <w:color w:val="000000"/>
                <w:sz w:val="22"/>
              </w:rPr>
              <w:t>Instruktur</w:t>
            </w:r>
          </w:p>
        </w:tc>
        <w:tc>
          <w:tcPr>
            <w:tcW w:w="5102" w:type="dxa"/>
            <w:vAlign w:val="center"/>
          </w:tcPr>
          <w:p w14:paraId="715287DD" w14:textId="77777777" w:rsidR="003E684D" w:rsidRDefault="00000000">
            <w:pPr>
              <w:spacing w:line="240" w:lineRule="auto"/>
            </w:pPr>
            <w:r>
              <w:rPr>
                <w:color w:val="000000"/>
                <w:sz w:val="22"/>
              </w:rPr>
              <w:t>Dashboard kursus, jadwal read-only, risalah, absensi, dan nilai.</w:t>
            </w:r>
          </w:p>
        </w:tc>
      </w:tr>
      <w:tr w:rsidR="003E684D" w14:paraId="2FC27E87" w14:textId="77777777">
        <w:trPr>
          <w:jc w:val="center"/>
        </w:trPr>
        <w:tc>
          <w:tcPr>
            <w:tcW w:w="2835" w:type="dxa"/>
            <w:vAlign w:val="center"/>
          </w:tcPr>
          <w:p w14:paraId="7389550E" w14:textId="77777777" w:rsidR="003E684D" w:rsidRDefault="00000000">
            <w:pPr>
              <w:spacing w:line="240" w:lineRule="auto"/>
            </w:pPr>
            <w:r>
              <w:rPr>
                <w:color w:val="000000"/>
                <w:sz w:val="22"/>
              </w:rPr>
              <w:t>Peserta</w:t>
            </w:r>
          </w:p>
        </w:tc>
        <w:tc>
          <w:tcPr>
            <w:tcW w:w="5102" w:type="dxa"/>
            <w:vAlign w:val="center"/>
          </w:tcPr>
          <w:p w14:paraId="7690E588" w14:textId="77777777" w:rsidR="003E684D" w:rsidRDefault="00000000">
            <w:pPr>
              <w:spacing w:line="240" w:lineRule="auto"/>
            </w:pPr>
            <w:r>
              <w:rPr>
                <w:color w:val="000000"/>
                <w:sz w:val="22"/>
              </w:rPr>
              <w:t>Katalog program, pendaftaran, pembayaran, kursus saya, riwayat, profil, dan sertifikat.</w:t>
            </w:r>
          </w:p>
        </w:tc>
      </w:tr>
    </w:tbl>
    <w:p w14:paraId="537CDF14" w14:textId="77777777" w:rsidR="003E684D" w:rsidRDefault="003E684D">
      <w:pPr>
        <w:spacing w:after="0"/>
      </w:pPr>
    </w:p>
    <w:p w14:paraId="7886DA87" w14:textId="77777777" w:rsidR="003E684D" w:rsidRDefault="00000000">
      <w:pPr>
        <w:spacing w:after="0"/>
        <w:jc w:val="center"/>
      </w:pPr>
      <w:r>
        <w:rPr>
          <w:noProof/>
          <w:color w:val="000000"/>
        </w:rPr>
        <w:drawing>
          <wp:inline distT="0" distB="0" distL="0" distR="0" wp14:anchorId="75E0CDCD" wp14:editId="4C441653">
            <wp:extent cx="4860000" cy="32011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halaman-login.png"/>
                    <pic:cNvPicPr/>
                  </pic:nvPicPr>
                  <pic:blipFill>
                    <a:blip r:embed="rId13"/>
                    <a:stretch>
                      <a:fillRect/>
                    </a:stretch>
                  </pic:blipFill>
                  <pic:spPr>
                    <a:xfrm>
                      <a:off x="0" y="0"/>
                      <a:ext cx="4860000" cy="3201112"/>
                    </a:xfrm>
                    <a:prstGeom prst="rect">
                      <a:avLst/>
                    </a:prstGeom>
                  </pic:spPr>
                </pic:pic>
              </a:graphicData>
            </a:graphic>
          </wp:inline>
        </w:drawing>
      </w:r>
    </w:p>
    <w:p w14:paraId="687A6C32" w14:textId="77777777" w:rsidR="003E684D" w:rsidRDefault="00000000">
      <w:pPr>
        <w:spacing w:after="0"/>
        <w:jc w:val="center"/>
      </w:pPr>
      <w:r>
        <w:rPr>
          <w:b/>
          <w:color w:val="000000"/>
          <w:sz w:val="22"/>
        </w:rPr>
        <w:t>Gambar 4.2 Rancangan/implementasi halaman login</w:t>
      </w:r>
    </w:p>
    <w:p w14:paraId="3B959D72" w14:textId="77777777" w:rsidR="003E684D" w:rsidRDefault="00000000">
      <w:pPr>
        <w:spacing w:after="0"/>
        <w:jc w:val="center"/>
      </w:pPr>
      <w:r>
        <w:rPr>
          <w:noProof/>
          <w:color w:val="000000"/>
        </w:rPr>
        <w:lastRenderedPageBreak/>
        <w:drawing>
          <wp:inline distT="0" distB="0" distL="0" distR="0" wp14:anchorId="6B195ADF" wp14:editId="46C00C5B">
            <wp:extent cx="4860000" cy="32011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dashboard-admin.png"/>
                    <pic:cNvPicPr/>
                  </pic:nvPicPr>
                  <pic:blipFill>
                    <a:blip r:embed="rId14"/>
                    <a:stretch>
                      <a:fillRect/>
                    </a:stretch>
                  </pic:blipFill>
                  <pic:spPr>
                    <a:xfrm>
                      <a:off x="0" y="0"/>
                      <a:ext cx="4860000" cy="3201112"/>
                    </a:xfrm>
                    <a:prstGeom prst="rect">
                      <a:avLst/>
                    </a:prstGeom>
                  </pic:spPr>
                </pic:pic>
              </a:graphicData>
            </a:graphic>
          </wp:inline>
        </w:drawing>
      </w:r>
    </w:p>
    <w:p w14:paraId="75C5EBBD" w14:textId="77777777" w:rsidR="003E684D" w:rsidRDefault="00000000">
      <w:pPr>
        <w:spacing w:after="0"/>
        <w:jc w:val="center"/>
      </w:pPr>
      <w:r>
        <w:rPr>
          <w:b/>
          <w:color w:val="000000"/>
          <w:sz w:val="22"/>
        </w:rPr>
        <w:t>Gambar 4.3 Rancangan/implementasi dashboard Admin</w:t>
      </w:r>
    </w:p>
    <w:p w14:paraId="44F19CE2" w14:textId="77777777" w:rsidR="003E684D" w:rsidRDefault="00000000">
      <w:r>
        <w:br w:type="page"/>
      </w:r>
    </w:p>
    <w:p w14:paraId="041C613F" w14:textId="77777777" w:rsidR="003E684D" w:rsidRDefault="00000000">
      <w:pPr>
        <w:pStyle w:val="Heading1"/>
        <w:spacing w:before="0" w:after="60"/>
        <w:jc w:val="center"/>
      </w:pPr>
      <w:r>
        <w:rPr>
          <w:rFonts w:ascii="Times New Roman" w:hAnsi="Times New Roman"/>
          <w:color w:val="000000"/>
        </w:rPr>
        <w:lastRenderedPageBreak/>
        <w:t>BAB V</w:t>
      </w:r>
    </w:p>
    <w:p w14:paraId="4FCB6AE1" w14:textId="77777777" w:rsidR="003E684D" w:rsidRDefault="00000000">
      <w:pPr>
        <w:pStyle w:val="Heading1"/>
        <w:spacing w:before="0" w:after="60"/>
        <w:jc w:val="center"/>
      </w:pPr>
      <w:r>
        <w:rPr>
          <w:rFonts w:ascii="Times New Roman" w:hAnsi="Times New Roman"/>
          <w:color w:val="000000"/>
        </w:rPr>
        <w:t>IMPLEMENTASI DAN PENGUJIAN</w:t>
      </w:r>
    </w:p>
    <w:p w14:paraId="49D00E08" w14:textId="77777777" w:rsidR="003E684D" w:rsidRDefault="00000000">
      <w:pPr>
        <w:pStyle w:val="Heading2"/>
        <w:spacing w:before="120" w:after="60"/>
      </w:pPr>
      <w:r>
        <w:rPr>
          <w:rFonts w:ascii="Times New Roman" w:hAnsi="Times New Roman"/>
          <w:color w:val="000000"/>
        </w:rPr>
        <w:t>5.1 Spesifikasi Teknologi</w:t>
      </w:r>
    </w:p>
    <w:p w14:paraId="4DB73002" w14:textId="77777777" w:rsidR="003E684D" w:rsidRDefault="00000000">
      <w:pPr>
        <w:spacing w:after="0"/>
        <w:ind w:firstLine="567"/>
      </w:pPr>
      <w:r>
        <w:rPr>
          <w:color w:val="000000"/>
        </w:rPr>
        <w:t>Project menggunakan PHP 8.1+, Laravel 10.10, MySQL, Laravel Modules, Blade, Vite, Tailwind CSS, Alpine.js, Midtrans, CAS/SSO, Dompdf, QR Code, dan Maatwebsite Excel. Environment lokal menggunakan Laragon. Konfigurasi credential layanan tidak ditulis dalam laporan.</w:t>
      </w:r>
    </w:p>
    <w:p w14:paraId="07B9942C" w14:textId="77777777" w:rsidR="003E684D" w:rsidRDefault="00000000">
      <w:pPr>
        <w:pStyle w:val="Heading2"/>
        <w:spacing w:before="120" w:after="60"/>
      </w:pPr>
      <w:r>
        <w:rPr>
          <w:rFonts w:ascii="Times New Roman" w:hAnsi="Times New Roman"/>
          <w:color w:val="000000"/>
        </w:rPr>
        <w:t>5.2 Implementasi Fitur</w:t>
      </w:r>
    </w:p>
    <w:p w14:paraId="75760E7C" w14:textId="77777777" w:rsidR="003E684D" w:rsidRDefault="00000000">
      <w:pPr>
        <w:spacing w:after="0"/>
        <w:ind w:firstLine="567"/>
      </w:pPr>
      <w:r>
        <w:rPr>
          <w:color w:val="000000"/>
        </w:rPr>
        <w:t>Implementasi fitur dikelompokkan berdasarkan role dan proses utama agar pembahasan tetap ringkas. Screenshot berikut dipilih untuk mewakili fitur, sedangkan keseluruhan dokumentasi tampilan dicantumkan pada lampiran.</w:t>
      </w:r>
    </w:p>
    <w:p w14:paraId="4D169538" w14:textId="77777777" w:rsidR="003E684D" w:rsidRDefault="00000000">
      <w:pPr>
        <w:spacing w:after="0"/>
        <w:jc w:val="center"/>
      </w:pPr>
      <w:r>
        <w:rPr>
          <w:noProof/>
          <w:color w:val="000000"/>
        </w:rPr>
        <w:drawing>
          <wp:inline distT="0" distB="0" distL="0" distR="0" wp14:anchorId="50A6D5E6" wp14:editId="2B68C667">
            <wp:extent cx="4860000" cy="32011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manajemen-program.png"/>
                    <pic:cNvPicPr/>
                  </pic:nvPicPr>
                  <pic:blipFill>
                    <a:blip r:embed="rId15"/>
                    <a:stretch>
                      <a:fillRect/>
                    </a:stretch>
                  </pic:blipFill>
                  <pic:spPr>
                    <a:xfrm>
                      <a:off x="0" y="0"/>
                      <a:ext cx="4860000" cy="3201112"/>
                    </a:xfrm>
                    <a:prstGeom prst="rect">
                      <a:avLst/>
                    </a:prstGeom>
                  </pic:spPr>
                </pic:pic>
              </a:graphicData>
            </a:graphic>
          </wp:inline>
        </w:drawing>
      </w:r>
    </w:p>
    <w:p w14:paraId="76676E04" w14:textId="77777777" w:rsidR="003E684D" w:rsidRDefault="00000000">
      <w:pPr>
        <w:spacing w:after="0"/>
        <w:jc w:val="center"/>
      </w:pPr>
      <w:r>
        <w:rPr>
          <w:b/>
          <w:color w:val="000000"/>
          <w:sz w:val="22"/>
        </w:rPr>
        <w:t>Gambar 5.1 Manajemen program</w:t>
      </w:r>
    </w:p>
    <w:p w14:paraId="78F48623" w14:textId="77777777" w:rsidR="003E684D" w:rsidRDefault="00000000">
      <w:pPr>
        <w:spacing w:after="0"/>
        <w:jc w:val="center"/>
      </w:pPr>
      <w:r>
        <w:rPr>
          <w:noProof/>
          <w:color w:val="000000"/>
        </w:rPr>
        <w:lastRenderedPageBreak/>
        <w:drawing>
          <wp:inline distT="0" distB="0" distL="0" distR="0" wp14:anchorId="6D901BD5" wp14:editId="4C889FFB">
            <wp:extent cx="4860000" cy="32864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manajemen-kursus.png"/>
                    <pic:cNvPicPr/>
                  </pic:nvPicPr>
                  <pic:blipFill>
                    <a:blip r:embed="rId16"/>
                    <a:stretch>
                      <a:fillRect/>
                    </a:stretch>
                  </pic:blipFill>
                  <pic:spPr>
                    <a:xfrm>
                      <a:off x="0" y="0"/>
                      <a:ext cx="4860000" cy="3286475"/>
                    </a:xfrm>
                    <a:prstGeom prst="rect">
                      <a:avLst/>
                    </a:prstGeom>
                  </pic:spPr>
                </pic:pic>
              </a:graphicData>
            </a:graphic>
          </wp:inline>
        </w:drawing>
      </w:r>
    </w:p>
    <w:p w14:paraId="57CAE220" w14:textId="77777777" w:rsidR="003E684D" w:rsidRDefault="00000000">
      <w:pPr>
        <w:spacing w:after="0"/>
        <w:jc w:val="center"/>
      </w:pPr>
      <w:r>
        <w:rPr>
          <w:b/>
          <w:color w:val="000000"/>
          <w:sz w:val="22"/>
        </w:rPr>
        <w:t>Gambar 5.2 Manajemen kursus</w:t>
      </w:r>
    </w:p>
    <w:p w14:paraId="1D51D7BE" w14:textId="77777777" w:rsidR="003E684D" w:rsidRDefault="00000000">
      <w:pPr>
        <w:spacing w:after="0"/>
        <w:jc w:val="center"/>
      </w:pPr>
      <w:r>
        <w:rPr>
          <w:noProof/>
          <w:color w:val="000000"/>
        </w:rPr>
        <w:drawing>
          <wp:inline distT="0" distB="0" distL="0" distR="0" wp14:anchorId="306E45B6" wp14:editId="117535AE">
            <wp:extent cx="4860000" cy="32864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manajemen-jadwal.png"/>
                    <pic:cNvPicPr/>
                  </pic:nvPicPr>
                  <pic:blipFill>
                    <a:blip r:embed="rId17"/>
                    <a:stretch>
                      <a:fillRect/>
                    </a:stretch>
                  </pic:blipFill>
                  <pic:spPr>
                    <a:xfrm>
                      <a:off x="0" y="0"/>
                      <a:ext cx="4860000" cy="3286475"/>
                    </a:xfrm>
                    <a:prstGeom prst="rect">
                      <a:avLst/>
                    </a:prstGeom>
                  </pic:spPr>
                </pic:pic>
              </a:graphicData>
            </a:graphic>
          </wp:inline>
        </w:drawing>
      </w:r>
    </w:p>
    <w:p w14:paraId="67CE6000" w14:textId="77777777" w:rsidR="003E684D" w:rsidRDefault="00000000">
      <w:pPr>
        <w:spacing w:after="0"/>
        <w:jc w:val="center"/>
      </w:pPr>
      <w:r>
        <w:rPr>
          <w:b/>
          <w:color w:val="000000"/>
          <w:sz w:val="22"/>
        </w:rPr>
        <w:t>Gambar 5.3 Manajemen jadwal</w:t>
      </w:r>
    </w:p>
    <w:p w14:paraId="7345C0E1" w14:textId="77777777" w:rsidR="003E684D" w:rsidRDefault="00000000">
      <w:pPr>
        <w:spacing w:after="0"/>
        <w:jc w:val="center"/>
      </w:pPr>
      <w:r>
        <w:rPr>
          <w:noProof/>
          <w:color w:val="000000"/>
        </w:rPr>
        <w:lastRenderedPageBreak/>
        <w:drawing>
          <wp:inline distT="0" distB="0" distL="0" distR="0" wp14:anchorId="58991087" wp14:editId="031BED5A">
            <wp:extent cx="4860000" cy="32011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pencatatan-absensi.png"/>
                    <pic:cNvPicPr/>
                  </pic:nvPicPr>
                  <pic:blipFill>
                    <a:blip r:embed="rId18"/>
                    <a:stretch>
                      <a:fillRect/>
                    </a:stretch>
                  </pic:blipFill>
                  <pic:spPr>
                    <a:xfrm>
                      <a:off x="0" y="0"/>
                      <a:ext cx="4860000" cy="3201112"/>
                    </a:xfrm>
                    <a:prstGeom prst="rect">
                      <a:avLst/>
                    </a:prstGeom>
                  </pic:spPr>
                </pic:pic>
              </a:graphicData>
            </a:graphic>
          </wp:inline>
        </w:drawing>
      </w:r>
    </w:p>
    <w:p w14:paraId="5605729F" w14:textId="77777777" w:rsidR="003E684D" w:rsidRDefault="00000000">
      <w:pPr>
        <w:spacing w:after="0"/>
        <w:jc w:val="center"/>
      </w:pPr>
      <w:r>
        <w:rPr>
          <w:b/>
          <w:color w:val="000000"/>
          <w:sz w:val="22"/>
        </w:rPr>
        <w:t>Gambar 5.4 Pencatatan absensi</w:t>
      </w:r>
    </w:p>
    <w:p w14:paraId="2A0B1368" w14:textId="77777777" w:rsidR="003E684D" w:rsidRDefault="00000000">
      <w:pPr>
        <w:spacing w:after="0"/>
        <w:jc w:val="center"/>
      </w:pPr>
      <w:r>
        <w:rPr>
          <w:noProof/>
          <w:color w:val="000000"/>
        </w:rPr>
        <w:drawing>
          <wp:inline distT="0" distB="0" distL="0" distR="0" wp14:anchorId="616D5528" wp14:editId="3A68D9F8">
            <wp:extent cx="4860000" cy="47774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penilaian-peserta.png"/>
                    <pic:cNvPicPr/>
                  </pic:nvPicPr>
                  <pic:blipFill>
                    <a:blip r:embed="rId19"/>
                    <a:stretch>
                      <a:fillRect/>
                    </a:stretch>
                  </pic:blipFill>
                  <pic:spPr>
                    <a:xfrm>
                      <a:off x="0" y="0"/>
                      <a:ext cx="4860000" cy="4777482"/>
                    </a:xfrm>
                    <a:prstGeom prst="rect">
                      <a:avLst/>
                    </a:prstGeom>
                  </pic:spPr>
                </pic:pic>
              </a:graphicData>
            </a:graphic>
          </wp:inline>
        </w:drawing>
      </w:r>
    </w:p>
    <w:p w14:paraId="05F447DD" w14:textId="77777777" w:rsidR="003E684D" w:rsidRDefault="00000000">
      <w:pPr>
        <w:spacing w:after="0"/>
        <w:jc w:val="center"/>
      </w:pPr>
      <w:r>
        <w:rPr>
          <w:b/>
          <w:color w:val="000000"/>
          <w:sz w:val="22"/>
        </w:rPr>
        <w:t>Gambar 5.5 Penilaian peserta</w:t>
      </w:r>
    </w:p>
    <w:p w14:paraId="07759CEA" w14:textId="77777777" w:rsidR="003E684D" w:rsidRDefault="00000000">
      <w:pPr>
        <w:spacing w:after="0"/>
        <w:jc w:val="center"/>
      </w:pPr>
      <w:r>
        <w:rPr>
          <w:noProof/>
          <w:color w:val="000000"/>
        </w:rPr>
        <w:lastRenderedPageBreak/>
        <w:drawing>
          <wp:inline distT="0" distB="0" distL="0" distR="0" wp14:anchorId="637EC1EE" wp14:editId="10E2A234">
            <wp:extent cx="4860000" cy="32011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proses-pembayaran-midtrans.png"/>
                    <pic:cNvPicPr/>
                  </pic:nvPicPr>
                  <pic:blipFill>
                    <a:blip r:embed="rId20"/>
                    <a:stretch>
                      <a:fillRect/>
                    </a:stretch>
                  </pic:blipFill>
                  <pic:spPr>
                    <a:xfrm>
                      <a:off x="0" y="0"/>
                      <a:ext cx="4860000" cy="3201112"/>
                    </a:xfrm>
                    <a:prstGeom prst="rect">
                      <a:avLst/>
                    </a:prstGeom>
                  </pic:spPr>
                </pic:pic>
              </a:graphicData>
            </a:graphic>
          </wp:inline>
        </w:drawing>
      </w:r>
    </w:p>
    <w:p w14:paraId="46117641" w14:textId="77777777" w:rsidR="003E684D" w:rsidRDefault="00000000">
      <w:pPr>
        <w:spacing w:after="0"/>
        <w:jc w:val="center"/>
      </w:pPr>
      <w:r>
        <w:rPr>
          <w:b/>
          <w:color w:val="000000"/>
          <w:sz w:val="22"/>
        </w:rPr>
        <w:t>Gambar 5.6 Proses pembayaran Midtrans</w:t>
      </w:r>
    </w:p>
    <w:p w14:paraId="26F26CC3" w14:textId="77777777" w:rsidR="003E684D" w:rsidRDefault="00000000">
      <w:pPr>
        <w:spacing w:after="0"/>
        <w:jc w:val="center"/>
      </w:pPr>
      <w:r>
        <w:rPr>
          <w:noProof/>
          <w:color w:val="000000"/>
        </w:rPr>
        <w:drawing>
          <wp:inline distT="0" distB="0" distL="0" distR="0" wp14:anchorId="61755717" wp14:editId="6D9B0204">
            <wp:extent cx="4860000" cy="32011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manajemen-sertifikat.png"/>
                    <pic:cNvPicPr/>
                  </pic:nvPicPr>
                  <pic:blipFill>
                    <a:blip r:embed="rId21"/>
                    <a:stretch>
                      <a:fillRect/>
                    </a:stretch>
                  </pic:blipFill>
                  <pic:spPr>
                    <a:xfrm>
                      <a:off x="0" y="0"/>
                      <a:ext cx="4860000" cy="3201112"/>
                    </a:xfrm>
                    <a:prstGeom prst="rect">
                      <a:avLst/>
                    </a:prstGeom>
                  </pic:spPr>
                </pic:pic>
              </a:graphicData>
            </a:graphic>
          </wp:inline>
        </w:drawing>
      </w:r>
    </w:p>
    <w:p w14:paraId="3D4343D1" w14:textId="77777777" w:rsidR="003E684D" w:rsidRDefault="00000000">
      <w:pPr>
        <w:spacing w:after="0"/>
        <w:jc w:val="center"/>
      </w:pPr>
      <w:r>
        <w:rPr>
          <w:b/>
          <w:color w:val="000000"/>
          <w:sz w:val="22"/>
        </w:rPr>
        <w:t>Gambar 5.7 Manajemen sertifikat</w:t>
      </w:r>
    </w:p>
    <w:p w14:paraId="588D6DA2" w14:textId="77777777" w:rsidR="003E684D" w:rsidRDefault="00000000">
      <w:pPr>
        <w:spacing w:after="0"/>
        <w:jc w:val="center"/>
      </w:pPr>
      <w:r>
        <w:rPr>
          <w:noProof/>
          <w:color w:val="000000"/>
        </w:rPr>
        <w:lastRenderedPageBreak/>
        <w:drawing>
          <wp:inline distT="0" distB="0" distL="0" distR="0" wp14:anchorId="6EA94C89" wp14:editId="6FEA11FD">
            <wp:extent cx="4860000" cy="32011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verifikasi-sertifikat.png"/>
                    <pic:cNvPicPr/>
                  </pic:nvPicPr>
                  <pic:blipFill>
                    <a:blip r:embed="rId22"/>
                    <a:stretch>
                      <a:fillRect/>
                    </a:stretch>
                  </pic:blipFill>
                  <pic:spPr>
                    <a:xfrm>
                      <a:off x="0" y="0"/>
                      <a:ext cx="4860000" cy="3201112"/>
                    </a:xfrm>
                    <a:prstGeom prst="rect">
                      <a:avLst/>
                    </a:prstGeom>
                  </pic:spPr>
                </pic:pic>
              </a:graphicData>
            </a:graphic>
          </wp:inline>
        </w:drawing>
      </w:r>
    </w:p>
    <w:p w14:paraId="44B3CF58" w14:textId="77777777" w:rsidR="003E684D" w:rsidRDefault="00000000">
      <w:pPr>
        <w:spacing w:after="0"/>
        <w:jc w:val="center"/>
      </w:pPr>
      <w:r>
        <w:rPr>
          <w:b/>
          <w:color w:val="000000"/>
          <w:sz w:val="22"/>
        </w:rPr>
        <w:t>Gambar 5.8 Verifikasi sertifikat</w:t>
      </w:r>
    </w:p>
    <w:p w14:paraId="41264799" w14:textId="77777777" w:rsidR="003E684D" w:rsidRDefault="00000000">
      <w:pPr>
        <w:pStyle w:val="Heading2"/>
        <w:spacing w:before="120" w:after="60"/>
      </w:pPr>
      <w:r>
        <w:rPr>
          <w:rFonts w:ascii="Times New Roman" w:hAnsi="Times New Roman"/>
          <w:color w:val="000000"/>
        </w:rPr>
        <w:t>5.3 Pengujian</w:t>
      </w:r>
    </w:p>
    <w:tbl>
      <w:tblPr>
        <w:tblStyle w:val="TableGrid"/>
        <w:tblW w:w="0" w:type="auto"/>
        <w:jc w:val="center"/>
        <w:tblLook w:val="04A0" w:firstRow="1" w:lastRow="0" w:firstColumn="1" w:lastColumn="0" w:noHBand="0" w:noVBand="1"/>
      </w:tblPr>
      <w:tblGrid>
        <w:gridCol w:w="567"/>
        <w:gridCol w:w="5386"/>
        <w:gridCol w:w="1984"/>
      </w:tblGrid>
      <w:tr w:rsidR="003E684D" w14:paraId="56DF41B3" w14:textId="77777777">
        <w:trPr>
          <w:jc w:val="center"/>
        </w:trPr>
        <w:tc>
          <w:tcPr>
            <w:tcW w:w="567" w:type="dxa"/>
            <w:vAlign w:val="center"/>
          </w:tcPr>
          <w:p w14:paraId="7495903F" w14:textId="77777777" w:rsidR="003E684D" w:rsidRDefault="00000000">
            <w:pPr>
              <w:spacing w:line="240" w:lineRule="auto"/>
              <w:jc w:val="center"/>
            </w:pPr>
            <w:r>
              <w:rPr>
                <w:b/>
                <w:color w:val="000000"/>
                <w:sz w:val="22"/>
              </w:rPr>
              <w:t>No.</w:t>
            </w:r>
          </w:p>
        </w:tc>
        <w:tc>
          <w:tcPr>
            <w:tcW w:w="5386" w:type="dxa"/>
            <w:vAlign w:val="center"/>
          </w:tcPr>
          <w:p w14:paraId="28CBAEA9" w14:textId="77777777" w:rsidR="003E684D" w:rsidRDefault="00000000">
            <w:pPr>
              <w:spacing w:line="240" w:lineRule="auto"/>
              <w:jc w:val="center"/>
            </w:pPr>
            <w:r>
              <w:rPr>
                <w:b/>
                <w:color w:val="000000"/>
                <w:sz w:val="22"/>
              </w:rPr>
              <w:t>Skenario</w:t>
            </w:r>
          </w:p>
        </w:tc>
        <w:tc>
          <w:tcPr>
            <w:tcW w:w="1984" w:type="dxa"/>
            <w:vAlign w:val="center"/>
          </w:tcPr>
          <w:p w14:paraId="28F840EB" w14:textId="77777777" w:rsidR="003E684D" w:rsidRDefault="00000000">
            <w:pPr>
              <w:spacing w:line="240" w:lineRule="auto"/>
              <w:jc w:val="center"/>
            </w:pPr>
            <w:r>
              <w:rPr>
                <w:b/>
                <w:color w:val="000000"/>
                <w:sz w:val="22"/>
              </w:rPr>
              <w:t>Hasil</w:t>
            </w:r>
          </w:p>
        </w:tc>
      </w:tr>
      <w:tr w:rsidR="003E684D" w14:paraId="5C043066" w14:textId="77777777">
        <w:trPr>
          <w:jc w:val="center"/>
        </w:trPr>
        <w:tc>
          <w:tcPr>
            <w:tcW w:w="567" w:type="dxa"/>
            <w:vAlign w:val="center"/>
          </w:tcPr>
          <w:p w14:paraId="4DE8510F" w14:textId="77777777" w:rsidR="003E684D" w:rsidRDefault="00000000">
            <w:pPr>
              <w:spacing w:line="240" w:lineRule="auto"/>
            </w:pPr>
            <w:r>
              <w:rPr>
                <w:color w:val="000000"/>
                <w:sz w:val="22"/>
              </w:rPr>
              <w:t>1</w:t>
            </w:r>
          </w:p>
        </w:tc>
        <w:tc>
          <w:tcPr>
            <w:tcW w:w="5386" w:type="dxa"/>
            <w:vAlign w:val="center"/>
          </w:tcPr>
          <w:p w14:paraId="647A8EE7" w14:textId="77777777" w:rsidR="003E684D" w:rsidRDefault="00000000">
            <w:pPr>
              <w:spacing w:line="240" w:lineRule="auto"/>
            </w:pPr>
            <w:r>
              <w:rPr>
                <w:color w:val="000000"/>
                <w:sz w:val="22"/>
              </w:rPr>
              <w:t>Login, registrasi, logout, reset password, dan verifikasi email</w:t>
            </w:r>
          </w:p>
        </w:tc>
        <w:tc>
          <w:tcPr>
            <w:tcW w:w="1984" w:type="dxa"/>
            <w:vAlign w:val="center"/>
          </w:tcPr>
          <w:p w14:paraId="4CC927AF" w14:textId="77777777" w:rsidR="003E684D" w:rsidRDefault="00000000">
            <w:pPr>
              <w:spacing w:line="240" w:lineRule="auto"/>
            </w:pPr>
            <w:r>
              <w:rPr>
                <w:color w:val="000000"/>
                <w:sz w:val="22"/>
              </w:rPr>
              <w:t>Sesuai</w:t>
            </w:r>
          </w:p>
        </w:tc>
      </w:tr>
      <w:tr w:rsidR="003E684D" w14:paraId="0FAA973D" w14:textId="77777777">
        <w:trPr>
          <w:jc w:val="center"/>
        </w:trPr>
        <w:tc>
          <w:tcPr>
            <w:tcW w:w="567" w:type="dxa"/>
            <w:vAlign w:val="center"/>
          </w:tcPr>
          <w:p w14:paraId="27C1B25E" w14:textId="77777777" w:rsidR="003E684D" w:rsidRDefault="00000000">
            <w:pPr>
              <w:spacing w:line="240" w:lineRule="auto"/>
            </w:pPr>
            <w:r>
              <w:rPr>
                <w:color w:val="000000"/>
                <w:sz w:val="22"/>
              </w:rPr>
              <w:t>2</w:t>
            </w:r>
          </w:p>
        </w:tc>
        <w:tc>
          <w:tcPr>
            <w:tcW w:w="5386" w:type="dxa"/>
            <w:vAlign w:val="center"/>
          </w:tcPr>
          <w:p w14:paraId="4CE4768C" w14:textId="77777777" w:rsidR="003E684D" w:rsidRDefault="00000000">
            <w:pPr>
              <w:spacing w:line="240" w:lineRule="auto"/>
            </w:pPr>
            <w:r>
              <w:rPr>
                <w:color w:val="000000"/>
                <w:sz w:val="22"/>
              </w:rPr>
              <w:t>Pembatasan akses Admin, Instruktur, dan Peserta</w:t>
            </w:r>
          </w:p>
        </w:tc>
        <w:tc>
          <w:tcPr>
            <w:tcW w:w="1984" w:type="dxa"/>
            <w:vAlign w:val="center"/>
          </w:tcPr>
          <w:p w14:paraId="73A4ADC0" w14:textId="77777777" w:rsidR="003E684D" w:rsidRDefault="00000000">
            <w:pPr>
              <w:spacing w:line="240" w:lineRule="auto"/>
            </w:pPr>
            <w:r>
              <w:rPr>
                <w:color w:val="000000"/>
                <w:sz w:val="22"/>
              </w:rPr>
              <w:t>Sesuai middleware/policy</w:t>
            </w:r>
          </w:p>
        </w:tc>
      </w:tr>
      <w:tr w:rsidR="003E684D" w14:paraId="1E5D98E6" w14:textId="77777777">
        <w:trPr>
          <w:jc w:val="center"/>
        </w:trPr>
        <w:tc>
          <w:tcPr>
            <w:tcW w:w="567" w:type="dxa"/>
            <w:vAlign w:val="center"/>
          </w:tcPr>
          <w:p w14:paraId="1E78B5A3" w14:textId="77777777" w:rsidR="003E684D" w:rsidRDefault="00000000">
            <w:pPr>
              <w:spacing w:line="240" w:lineRule="auto"/>
            </w:pPr>
            <w:r>
              <w:rPr>
                <w:color w:val="000000"/>
                <w:sz w:val="22"/>
              </w:rPr>
              <w:t>3</w:t>
            </w:r>
          </w:p>
        </w:tc>
        <w:tc>
          <w:tcPr>
            <w:tcW w:w="5386" w:type="dxa"/>
            <w:vAlign w:val="center"/>
          </w:tcPr>
          <w:p w14:paraId="17DCE3B7" w14:textId="77777777" w:rsidR="003E684D" w:rsidRDefault="00000000">
            <w:pPr>
              <w:spacing w:line="240" w:lineRule="auto"/>
            </w:pPr>
            <w:r>
              <w:rPr>
                <w:color w:val="000000"/>
                <w:sz w:val="22"/>
              </w:rPr>
              <w:t>Pendaftaran, placement, level, kursus, dan kuota</w:t>
            </w:r>
          </w:p>
        </w:tc>
        <w:tc>
          <w:tcPr>
            <w:tcW w:w="1984" w:type="dxa"/>
            <w:vAlign w:val="center"/>
          </w:tcPr>
          <w:p w14:paraId="1018B17C" w14:textId="77777777" w:rsidR="003E684D" w:rsidRDefault="00000000">
            <w:pPr>
              <w:spacing w:line="240" w:lineRule="auto"/>
            </w:pPr>
            <w:r>
              <w:rPr>
                <w:color w:val="000000"/>
                <w:sz w:val="22"/>
              </w:rPr>
              <w:t>Sesuai alur aktif</w:t>
            </w:r>
          </w:p>
        </w:tc>
      </w:tr>
      <w:tr w:rsidR="003E684D" w14:paraId="3FEA26B4" w14:textId="77777777">
        <w:trPr>
          <w:jc w:val="center"/>
        </w:trPr>
        <w:tc>
          <w:tcPr>
            <w:tcW w:w="567" w:type="dxa"/>
            <w:vAlign w:val="center"/>
          </w:tcPr>
          <w:p w14:paraId="07BF6189" w14:textId="77777777" w:rsidR="003E684D" w:rsidRDefault="00000000">
            <w:pPr>
              <w:spacing w:line="240" w:lineRule="auto"/>
            </w:pPr>
            <w:r>
              <w:rPr>
                <w:color w:val="000000"/>
                <w:sz w:val="22"/>
              </w:rPr>
              <w:t>4</w:t>
            </w:r>
          </w:p>
        </w:tc>
        <w:tc>
          <w:tcPr>
            <w:tcW w:w="5386" w:type="dxa"/>
            <w:vAlign w:val="center"/>
          </w:tcPr>
          <w:p w14:paraId="540D7E2A" w14:textId="77777777" w:rsidR="003E684D" w:rsidRDefault="00000000">
            <w:pPr>
              <w:spacing w:line="240" w:lineRule="auto"/>
            </w:pPr>
            <w:r>
              <w:rPr>
                <w:color w:val="000000"/>
                <w:sz w:val="22"/>
              </w:rPr>
              <w:t>Pembayaran Midtrans, callback, dan webhook</w:t>
            </w:r>
          </w:p>
        </w:tc>
        <w:tc>
          <w:tcPr>
            <w:tcW w:w="1984" w:type="dxa"/>
            <w:vAlign w:val="center"/>
          </w:tcPr>
          <w:p w14:paraId="24ADF058" w14:textId="77777777" w:rsidR="003E684D" w:rsidRDefault="00000000">
            <w:pPr>
              <w:spacing w:line="240" w:lineRule="auto"/>
            </w:pPr>
            <w:r>
              <w:rPr>
                <w:color w:val="000000"/>
                <w:sz w:val="22"/>
              </w:rPr>
              <w:t>Status diperbarui</w:t>
            </w:r>
          </w:p>
        </w:tc>
      </w:tr>
      <w:tr w:rsidR="003E684D" w14:paraId="7AF94299" w14:textId="77777777">
        <w:trPr>
          <w:jc w:val="center"/>
        </w:trPr>
        <w:tc>
          <w:tcPr>
            <w:tcW w:w="567" w:type="dxa"/>
            <w:vAlign w:val="center"/>
          </w:tcPr>
          <w:p w14:paraId="14DB8CDA" w14:textId="77777777" w:rsidR="003E684D" w:rsidRDefault="00000000">
            <w:pPr>
              <w:spacing w:line="240" w:lineRule="auto"/>
            </w:pPr>
            <w:r>
              <w:rPr>
                <w:color w:val="000000"/>
                <w:sz w:val="22"/>
              </w:rPr>
              <w:t>5</w:t>
            </w:r>
          </w:p>
        </w:tc>
        <w:tc>
          <w:tcPr>
            <w:tcW w:w="5386" w:type="dxa"/>
            <w:vAlign w:val="center"/>
          </w:tcPr>
          <w:p w14:paraId="45B74948" w14:textId="77777777" w:rsidR="003E684D" w:rsidRDefault="00000000">
            <w:pPr>
              <w:spacing w:line="240" w:lineRule="auto"/>
            </w:pPr>
            <w:r>
              <w:rPr>
                <w:color w:val="000000"/>
                <w:sz w:val="22"/>
              </w:rPr>
              <w:t>Validasi konflik jadwal</w:t>
            </w:r>
          </w:p>
        </w:tc>
        <w:tc>
          <w:tcPr>
            <w:tcW w:w="1984" w:type="dxa"/>
            <w:vAlign w:val="center"/>
          </w:tcPr>
          <w:p w14:paraId="238330F1" w14:textId="77777777" w:rsidR="003E684D" w:rsidRDefault="00000000">
            <w:pPr>
              <w:spacing w:line="240" w:lineRule="auto"/>
            </w:pPr>
            <w:r>
              <w:rPr>
                <w:color w:val="000000"/>
                <w:sz w:val="22"/>
              </w:rPr>
              <w:t>Jadwal bentrok ditolak</w:t>
            </w:r>
          </w:p>
        </w:tc>
      </w:tr>
      <w:tr w:rsidR="003E684D" w14:paraId="14D44B0E" w14:textId="77777777">
        <w:trPr>
          <w:jc w:val="center"/>
        </w:trPr>
        <w:tc>
          <w:tcPr>
            <w:tcW w:w="567" w:type="dxa"/>
            <w:vAlign w:val="center"/>
          </w:tcPr>
          <w:p w14:paraId="477CD880" w14:textId="77777777" w:rsidR="003E684D" w:rsidRDefault="00000000">
            <w:pPr>
              <w:spacing w:line="240" w:lineRule="auto"/>
            </w:pPr>
            <w:r>
              <w:rPr>
                <w:color w:val="000000"/>
                <w:sz w:val="22"/>
              </w:rPr>
              <w:t>6</w:t>
            </w:r>
          </w:p>
        </w:tc>
        <w:tc>
          <w:tcPr>
            <w:tcW w:w="5386" w:type="dxa"/>
            <w:vAlign w:val="center"/>
          </w:tcPr>
          <w:p w14:paraId="1B8A7627" w14:textId="77777777" w:rsidR="003E684D" w:rsidRDefault="00000000">
            <w:pPr>
              <w:spacing w:line="240" w:lineRule="auto"/>
            </w:pPr>
            <w:r>
              <w:rPr>
                <w:color w:val="000000"/>
                <w:sz w:val="22"/>
              </w:rPr>
              <w:t>Risalah, absensi, nilai, ekspor, dan sertifikat</w:t>
            </w:r>
          </w:p>
        </w:tc>
        <w:tc>
          <w:tcPr>
            <w:tcW w:w="1984" w:type="dxa"/>
            <w:vAlign w:val="center"/>
          </w:tcPr>
          <w:p w14:paraId="29E36CDE" w14:textId="77777777" w:rsidR="003E684D" w:rsidRDefault="00000000">
            <w:pPr>
              <w:spacing w:line="240" w:lineRule="auto"/>
            </w:pPr>
            <w:r>
              <w:rPr>
                <w:color w:val="000000"/>
                <w:sz w:val="22"/>
              </w:rPr>
              <w:t>Sesuai fitur</w:t>
            </w:r>
          </w:p>
        </w:tc>
      </w:tr>
    </w:tbl>
    <w:p w14:paraId="2F5019B9" w14:textId="77777777" w:rsidR="003E684D" w:rsidRDefault="003E684D">
      <w:pPr>
        <w:spacing w:after="0"/>
      </w:pPr>
    </w:p>
    <w:p w14:paraId="2EF7AC8B" w14:textId="77777777" w:rsidR="003E684D" w:rsidRDefault="00000000">
      <w:pPr>
        <w:spacing w:after="0"/>
        <w:ind w:firstLine="567"/>
      </w:pPr>
      <w:r>
        <w:rPr>
          <w:color w:val="000000"/>
        </w:rPr>
        <w:t>Project juga memiliki feature test untuk autentikasi, otorisasi, pendaftaran, pembayaran webhook, sertifikat, dashboard, instruktur, dan konflik jadwal. Pengujian produksi tetap perlu dilakukan pada server target.</w:t>
      </w:r>
    </w:p>
    <w:p w14:paraId="6EA31E45" w14:textId="77777777" w:rsidR="003E684D" w:rsidRDefault="00000000">
      <w:pPr>
        <w:pStyle w:val="Heading2"/>
        <w:spacing w:before="120" w:after="60"/>
      </w:pPr>
      <w:r>
        <w:rPr>
          <w:rFonts w:ascii="Times New Roman" w:hAnsi="Times New Roman"/>
          <w:color w:val="000000"/>
        </w:rPr>
        <w:t>5.4 Deployment</w:t>
      </w:r>
    </w:p>
    <w:p w14:paraId="02CD2BBD" w14:textId="77777777" w:rsidR="003E684D" w:rsidRDefault="00000000">
      <w:pPr>
        <w:spacing w:after="0"/>
        <w:ind w:firstLine="567"/>
      </w:pPr>
      <w:r>
        <w:rPr>
          <w:color w:val="000000"/>
        </w:rPr>
        <w:t>Deployment memerlukan server Apache/Nginx, PHP 8.1+, MySQL, Composer, Node.js/NPM, konfigurasi environment, migrasi database, build asset Vite, konfigurasi storage, dan kredensial layanan eksternal. Dokumen project yang tersedia memvalidasi environment lokal Laragon; deployment produksi harus dibuktikan melalui konfigurasi dan server target.</w:t>
      </w:r>
    </w:p>
    <w:p w14:paraId="1413B014" w14:textId="77777777" w:rsidR="003E684D" w:rsidRDefault="00000000">
      <w:r>
        <w:br w:type="page"/>
      </w:r>
    </w:p>
    <w:p w14:paraId="5256AE82" w14:textId="77777777" w:rsidR="003E684D" w:rsidRDefault="00000000">
      <w:pPr>
        <w:pStyle w:val="Heading1"/>
        <w:spacing w:before="0" w:after="60"/>
        <w:jc w:val="center"/>
      </w:pPr>
      <w:r>
        <w:rPr>
          <w:rFonts w:ascii="Times New Roman" w:hAnsi="Times New Roman"/>
          <w:color w:val="000000"/>
        </w:rPr>
        <w:lastRenderedPageBreak/>
        <w:t>BAB VI</w:t>
      </w:r>
    </w:p>
    <w:p w14:paraId="62718764" w14:textId="77777777" w:rsidR="003E684D" w:rsidRDefault="00000000">
      <w:pPr>
        <w:pStyle w:val="Heading1"/>
        <w:spacing w:before="0" w:after="60"/>
        <w:jc w:val="center"/>
      </w:pPr>
      <w:r>
        <w:rPr>
          <w:rFonts w:ascii="Times New Roman" w:hAnsi="Times New Roman"/>
          <w:color w:val="000000"/>
        </w:rPr>
        <w:t>PENUTUP</w:t>
      </w:r>
    </w:p>
    <w:p w14:paraId="3864032F" w14:textId="77777777" w:rsidR="003E684D" w:rsidRDefault="00000000">
      <w:pPr>
        <w:pStyle w:val="Heading2"/>
        <w:spacing w:before="120" w:after="60"/>
      </w:pPr>
      <w:r>
        <w:rPr>
          <w:rFonts w:ascii="Times New Roman" w:hAnsi="Times New Roman"/>
          <w:color w:val="000000"/>
        </w:rPr>
        <w:t>6.1 Kesimpulan</w:t>
      </w:r>
    </w:p>
    <w:p w14:paraId="6FDB0594" w14:textId="77777777" w:rsidR="003E684D" w:rsidRDefault="00000000">
      <w:pPr>
        <w:spacing w:after="0"/>
        <w:ind w:firstLine="567"/>
      </w:pPr>
      <w:r>
        <w:rPr>
          <w:color w:val="000000"/>
        </w:rPr>
        <w:t>Aplikasi Balai Kursus berhasil dirancang dan dibangun sebagai platform manajemen kursus berbasis web dengan tiga role pengguna. Sistem mengintegrasikan katalog program, pendaftaran, placement dan penempatan kelas, pembayaran Midtrans, jadwal, risalah, absensi, penilaian, serta sertifikat yang dapat diverifikasi. Kegiatan PKL memberikan pengalaman dalam analisis kebutuhan, desain database dan interface, pengembangan Laravel, integrasi layanan, pengujian, dan dokumentasi.</w:t>
      </w:r>
    </w:p>
    <w:p w14:paraId="4071E0FF" w14:textId="77777777" w:rsidR="003E684D" w:rsidRDefault="00000000">
      <w:pPr>
        <w:pStyle w:val="Heading2"/>
        <w:spacing w:before="120" w:after="60"/>
      </w:pPr>
      <w:r>
        <w:rPr>
          <w:rFonts w:ascii="Times New Roman" w:hAnsi="Times New Roman"/>
          <w:color w:val="000000"/>
        </w:rPr>
        <w:t>6.2 Saran</w:t>
      </w:r>
    </w:p>
    <w:p w14:paraId="6BD17592" w14:textId="77777777" w:rsidR="003E684D" w:rsidRDefault="00000000">
      <w:pPr>
        <w:pStyle w:val="ListBullet"/>
        <w:spacing w:after="0"/>
      </w:pPr>
      <w:r>
        <w:rPr>
          <w:color w:val="000000"/>
        </w:rPr>
        <w:t>Menambahkan notifikasi email atau notifikasi dalam aplikasi untuk jadwal, pembayaran, dan sertifikat.</w:t>
      </w:r>
    </w:p>
    <w:p w14:paraId="5D984132" w14:textId="77777777" w:rsidR="003E684D" w:rsidRDefault="00000000">
      <w:pPr>
        <w:pStyle w:val="ListBullet"/>
        <w:spacing w:after="0"/>
      </w:pPr>
      <w:r>
        <w:rPr>
          <w:color w:val="000000"/>
        </w:rPr>
        <w:t>Mengembangkan laporan analitik operasional apabila kebutuhan bisnis sudah ditetapkan.</w:t>
      </w:r>
    </w:p>
    <w:p w14:paraId="350A0F61" w14:textId="77777777" w:rsidR="003E684D" w:rsidRDefault="00000000">
      <w:pPr>
        <w:pStyle w:val="ListBullet"/>
        <w:spacing w:after="0"/>
      </w:pPr>
      <w:r>
        <w:rPr>
          <w:color w:val="000000"/>
        </w:rPr>
        <w:t>Melakukan audit keamanan, backup, dan pemantauan performa secara berkala.</w:t>
      </w:r>
    </w:p>
    <w:p w14:paraId="5DFCCB83" w14:textId="77777777" w:rsidR="003E684D" w:rsidRDefault="00000000">
      <w:pPr>
        <w:pStyle w:val="ListBullet"/>
        <w:spacing w:after="0"/>
      </w:pPr>
      <w:r>
        <w:rPr>
          <w:color w:val="000000"/>
        </w:rPr>
        <w:t>Menyediakan deployment produksi dan pipeline CI/CD yang terdokumentasi.</w:t>
      </w:r>
    </w:p>
    <w:p w14:paraId="4618412C" w14:textId="77777777" w:rsidR="003E684D" w:rsidRDefault="00000000">
      <w:r>
        <w:br w:type="page"/>
      </w:r>
    </w:p>
    <w:p w14:paraId="2B8913FF" w14:textId="77777777" w:rsidR="003E684D" w:rsidRDefault="00000000">
      <w:pPr>
        <w:pStyle w:val="Heading1"/>
        <w:spacing w:before="0" w:after="60"/>
        <w:jc w:val="center"/>
      </w:pPr>
      <w:r>
        <w:rPr>
          <w:rFonts w:ascii="Times New Roman" w:hAnsi="Times New Roman"/>
          <w:color w:val="000000"/>
        </w:rPr>
        <w:lastRenderedPageBreak/>
        <w:t>DAFTAR PUSTAKA</w:t>
      </w:r>
    </w:p>
    <w:p w14:paraId="44D0DD67" w14:textId="77777777" w:rsidR="003E684D" w:rsidRDefault="00000000">
      <w:pPr>
        <w:spacing w:after="0"/>
      </w:pPr>
      <w:r>
        <w:rPr>
          <w:color w:val="000000"/>
        </w:rPr>
        <w:t>Laravel. (2023). Laravel 10.x Documentation. https://laravel.com/docs/10.x</w:t>
      </w:r>
    </w:p>
    <w:p w14:paraId="1BCA8200" w14:textId="77777777" w:rsidR="003E684D" w:rsidRDefault="00000000">
      <w:pPr>
        <w:spacing w:after="0"/>
      </w:pPr>
      <w:r>
        <w:rPr>
          <w:color w:val="000000"/>
        </w:rPr>
        <w:t>Midtrans. (2024). Midtrans Documentation. https://docs.midtrans.com/</w:t>
      </w:r>
    </w:p>
    <w:p w14:paraId="42E9FBB6" w14:textId="77777777" w:rsidR="003E684D" w:rsidRDefault="00000000">
      <w:pPr>
        <w:spacing w:after="0"/>
      </w:pPr>
      <w:r>
        <w:rPr>
          <w:color w:val="000000"/>
        </w:rPr>
        <w:t>Tailwind CSS. (2024). Tailwind CSS Documentation. https://tailwindcss.com/docs</w:t>
      </w:r>
    </w:p>
    <w:p w14:paraId="256A5A6C" w14:textId="77777777" w:rsidR="003E684D" w:rsidRDefault="00000000">
      <w:pPr>
        <w:spacing w:after="0"/>
      </w:pPr>
      <w:r>
        <w:rPr>
          <w:color w:val="000000"/>
        </w:rPr>
        <w:t>Vite. (2024). Vite Documentation. https://vite.dev/guide/</w:t>
      </w:r>
    </w:p>
    <w:p w14:paraId="7C1BAAE3" w14:textId="77777777" w:rsidR="003E684D" w:rsidRDefault="00000000">
      <w:pPr>
        <w:spacing w:after="0"/>
      </w:pPr>
      <w:r>
        <w:rPr>
          <w:color w:val="000000"/>
        </w:rPr>
        <w:t>Universitas Pendidikan Indonesia. (2024). Informasi Universitas Pendidikan Indonesia. https://www.upi.edu/</w:t>
      </w:r>
    </w:p>
    <w:p w14:paraId="4C77B582" w14:textId="77777777" w:rsidR="003E684D" w:rsidRDefault="00000000">
      <w:r>
        <w:br w:type="page"/>
      </w:r>
    </w:p>
    <w:p w14:paraId="277B1D8F" w14:textId="77777777" w:rsidR="003E684D" w:rsidRDefault="00000000">
      <w:pPr>
        <w:pStyle w:val="Heading1"/>
        <w:spacing w:before="0" w:after="60"/>
        <w:jc w:val="center"/>
      </w:pPr>
      <w:r>
        <w:rPr>
          <w:rFonts w:ascii="Times New Roman" w:hAnsi="Times New Roman"/>
          <w:color w:val="000000"/>
        </w:rPr>
        <w:lastRenderedPageBreak/>
        <w:t>LAMPIRAN</w:t>
      </w:r>
    </w:p>
    <w:p w14:paraId="3929CEEA" w14:textId="77777777" w:rsidR="003E684D" w:rsidRDefault="00000000">
      <w:pPr>
        <w:pStyle w:val="Heading2"/>
        <w:spacing w:before="120" w:after="60"/>
      </w:pPr>
      <w:r>
        <w:rPr>
          <w:rFonts w:ascii="Times New Roman" w:hAnsi="Times New Roman"/>
          <w:color w:val="000000"/>
        </w:rPr>
        <w:t>Lampiran A. Daftar Screenshot</w:t>
      </w:r>
    </w:p>
    <w:p w14:paraId="13F3CA4A" w14:textId="77777777" w:rsidR="003E684D" w:rsidRDefault="00000000">
      <w:pPr>
        <w:spacing w:after="0"/>
      </w:pPr>
      <w:r>
        <w:rPr>
          <w:color w:val="000000"/>
        </w:rPr>
        <w:t>Screenshot fitur utama yang digunakan sebagai bukti implementasi meliputi autentikasi, dashboard, program, kursus, jadwal, risalah, absensi, nilai, pembayaran, sertifikat, dan profil. Screenshot representatif telah ditempatkan pada Bab V; screenshot tambahan berada pada folder docs/screenshots project.</w:t>
      </w:r>
    </w:p>
    <w:p w14:paraId="0AA44636" w14:textId="77777777" w:rsidR="003E684D" w:rsidRDefault="00000000">
      <w:pPr>
        <w:pStyle w:val="Heading2"/>
        <w:spacing w:before="120" w:after="60"/>
      </w:pPr>
      <w:r>
        <w:rPr>
          <w:rFonts w:ascii="Times New Roman" w:hAnsi="Times New Roman"/>
          <w:color w:val="000000"/>
        </w:rPr>
        <w:t>Lampiran B. Ringkasan Struktur Project</w:t>
      </w:r>
    </w:p>
    <w:p w14:paraId="5B264A7A" w14:textId="77777777" w:rsidR="003E684D" w:rsidRDefault="00000000">
      <w:pPr>
        <w:spacing w:after="0"/>
      </w:pPr>
      <w:r>
        <w:rPr>
          <w:color w:val="000000"/>
        </w:rPr>
        <w:t>Struktur project terdiri dari app untuk model, controller, service, middleware, observer, policy, dan export; Modules untuk modul fitur; database untuk migration, seeder, dan factory; resources/views untuk view inti; routes untuk route web/API; public untuk asset; tests untuk pengujian; serta docs untuk dokumentasi.</w:t>
      </w:r>
    </w:p>
    <w:p w14:paraId="67040163" w14:textId="77777777" w:rsidR="003E684D" w:rsidRDefault="00000000">
      <w:pPr>
        <w:pStyle w:val="Heading2"/>
        <w:spacing w:before="120" w:after="60"/>
      </w:pPr>
      <w:r>
        <w:rPr>
          <w:rFonts w:ascii="Times New Roman" w:hAnsi="Times New Roman"/>
          <w:color w:val="000000"/>
        </w:rPr>
        <w:t>Lampiran C. Ringkasan Pengujian</w:t>
      </w:r>
    </w:p>
    <w:p w14:paraId="1FB60F5B" w14:textId="77777777" w:rsidR="003E684D" w:rsidRDefault="00000000">
      <w:pPr>
        <w:spacing w:after="0"/>
      </w:pPr>
      <w:r>
        <w:rPr>
          <w:color w:val="000000"/>
        </w:rPr>
        <w:t>Ringkasan pengujian pada Subbab 5.3 mencakup autentikasi, otorisasi role, pendaftaran dan placement, pembayaran, jadwal, pembelajaran, nilai, ekspor, serta sertifikat. Detail test case dapat dikembangkan kembali sesuai environment deployment.</w:t>
      </w:r>
    </w:p>
    <w:sectPr w:rsidR="003E684D" w:rsidSect="00034616">
      <w:footerReference w:type="default" r:id="rId23"/>
      <w:pgSz w:w="11906" w:h="16838"/>
      <w:pgMar w:top="1701" w:right="1417" w:bottom="1417"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03E61" w14:textId="77777777" w:rsidR="006C43FB" w:rsidRDefault="006C43FB">
      <w:pPr>
        <w:spacing w:after="0" w:line="240" w:lineRule="auto"/>
      </w:pPr>
      <w:r>
        <w:separator/>
      </w:r>
    </w:p>
  </w:endnote>
  <w:endnote w:type="continuationSeparator" w:id="0">
    <w:p w14:paraId="343BB201" w14:textId="77777777" w:rsidR="006C43FB" w:rsidRDefault="006C43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FDA28" w14:textId="77777777" w:rsidR="003E684D" w:rsidRDefault="00000000">
    <w:pPr>
      <w:pStyle w:val="Footer"/>
      <w:jc w:val="center"/>
    </w:pPr>
    <w:r>
      <w:rPr>
        <w:color w:val="000000"/>
        <w:sz w:val="20"/>
      </w:rPr>
      <w:t xml:space="preserve">Halaman </w:t>
    </w:r>
    <w:r>
      <w:fldChar w:fldCharType="begin"/>
    </w:r>
    <w:r>
      <w:instrText>PAGE</w:instrText>
    </w:r>
    <w:r>
      <w:fldChar w:fldCharType="separate"/>
    </w:r>
    <w:r w:rsidR="00434D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8B93B" w14:textId="77777777" w:rsidR="006C43FB" w:rsidRDefault="006C43FB">
      <w:pPr>
        <w:spacing w:after="0" w:line="240" w:lineRule="auto"/>
      </w:pPr>
      <w:r>
        <w:separator/>
      </w:r>
    </w:p>
  </w:footnote>
  <w:footnote w:type="continuationSeparator" w:id="0">
    <w:p w14:paraId="3E478F56" w14:textId="77777777" w:rsidR="006C43FB" w:rsidRDefault="006C43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1421603">
    <w:abstractNumId w:val="8"/>
  </w:num>
  <w:num w:numId="2" w16cid:durableId="1227492957">
    <w:abstractNumId w:val="6"/>
  </w:num>
  <w:num w:numId="3" w16cid:durableId="229193518">
    <w:abstractNumId w:val="5"/>
  </w:num>
  <w:num w:numId="4" w16cid:durableId="1747997233">
    <w:abstractNumId w:val="4"/>
  </w:num>
  <w:num w:numId="5" w16cid:durableId="730231996">
    <w:abstractNumId w:val="7"/>
  </w:num>
  <w:num w:numId="6" w16cid:durableId="291063476">
    <w:abstractNumId w:val="3"/>
  </w:num>
  <w:num w:numId="7" w16cid:durableId="1158687065">
    <w:abstractNumId w:val="2"/>
  </w:num>
  <w:num w:numId="8" w16cid:durableId="1594581338">
    <w:abstractNumId w:val="1"/>
  </w:num>
  <w:num w:numId="9" w16cid:durableId="182595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84D"/>
    <w:rsid w:val="00434D12"/>
    <w:rsid w:val="006C43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F71EE6"/>
  <w14:defaultImageDpi w14:val="300"/>
  <w15:docId w15:val="{A2ADCBF4-B1EF-43FF-ADFD-065993D27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3236</Words>
  <Characters>18448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2026-07-23T13:27:00Z</dcterms:modified>
  <cp:category/>
</cp:coreProperties>
</file>