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 Salary Correlation Study</w:t>
      </w:r>
    </w:p>
    <w:p>
      <w:pPr>
        <w:pStyle w:val="Heading1"/>
      </w:pPr>
      <w:r>
        <w:t>1. Objective</w:t>
      </w:r>
    </w:p>
    <w:p>
      <w:r>
        <w:t>The objective of this project is to analyze how different technical skills impact salary outcomes across various industries. The study aims to identify which skill combinations lead to higher salaries and provide actionable career recommendations based on data insights.</w:t>
      </w:r>
    </w:p>
    <w:p>
      <w:pPr>
        <w:pStyle w:val="Heading1"/>
      </w:pPr>
      <w:r>
        <w:t>2. Data Cleaning &amp; Preparation</w:t>
      </w:r>
    </w:p>
    <w:p>
      <w:r>
        <w:t>The dataset used in this study originates from Glassdoor job postings. Data preprocessing included:</w:t>
        <w:br/>
        <w:t>- Standardizing salary values in USD</w:t>
        <w:br/>
        <w:t>- Removing irrelevant text-based columns</w:t>
        <w:br/>
        <w:t>- Creating binary columns (1/0) for technical skills (Python, SQL, AWS, Tableau, Spark, R, SAS, etc.)</w:t>
        <w:br/>
        <w:t>- Ensuring no duplicate or missing values remained in the dataset</w:t>
      </w:r>
    </w:p>
    <w:p>
      <w:pPr>
        <w:pStyle w:val="Heading1"/>
      </w:pPr>
      <w:r>
        <w:t>3. Exploratory Data Analysis (EDA)</w:t>
      </w:r>
    </w:p>
    <w:p>
      <w:r>
        <w:t>Mean and median salaries were computed for each skill, industry, and job role. Visual exploration included bar charts, heatmaps, and bubble charts to identify salary distribution patterns and high-paying skill combinations.</w:t>
      </w:r>
    </w:p>
    <w:p>
      <w:pPr>
        <w:pStyle w:val="Heading1"/>
      </w:pPr>
      <w:r>
        <w:t>4. Statistical Modeling</w:t>
      </w:r>
    </w:p>
    <w:p>
      <w:r>
        <w:t>A multiple linear regression model was trained to quantify salary influence:</w:t>
        <w:br/>
        <w:br/>
        <w:t>Salary = β₀ + β₁(Skill) + β₂(Experience) + β₃(Industry)</w:t>
        <w:br/>
        <w:br/>
        <w:t>The model achieved an R² score of approximately 0.058. While salary depends on many external factors, skills like Python, AWS, SAS, and SQL showed the strongest positive coefficients.</w:t>
      </w:r>
    </w:p>
    <w:p>
      <w:pPr>
        <w:pStyle w:val="Heading1"/>
      </w:pPr>
      <w:r>
        <w:t>5. Visualization &amp; Insights</w:t>
      </w:r>
    </w:p>
    <w:p>
      <w:r>
        <w:t>Key Insights:</w:t>
        <w:br/>
        <w:t>- Professionals with Python + SQL + Tableau earn ~25% higher salaries.</w:t>
        <w:br/>
        <w:t>- Cloud and big data technologies (AWS, Spark, Hadoop) further increase salary potential.</w:t>
        <w:br/>
        <w:t>- Visualization and analytics skillsets are highly rewarded.</w:t>
        <w:br/>
        <w:t>- Industries such as finance and consulting tend to pay more for data talent.</w:t>
      </w:r>
    </w:p>
    <w:p>
      <w:pPr>
        <w:pStyle w:val="Heading1"/>
      </w:pPr>
      <w:r>
        <w:t>6. Career Recommendations</w:t>
      </w:r>
    </w:p>
    <w:p>
      <w:r>
        <w:t>To maximize salary growth, individuals should:</w:t>
        <w:br/>
        <w:t>- Learn Python and SQL as foundational skills</w:t>
        <w:br/>
        <w:t>- Build visualization capability using Tableau or Power BI</w:t>
        <w:br/>
        <w:t>- Gain cloud knowledge in AWS or GCP</w:t>
        <w:br/>
        <w:t>- Work on real-world data projects and build a strong portfolio</w:t>
        <w:br/>
        <w:t>- Combine multiple skills rather than specializing too narrowly</w:t>
      </w:r>
    </w:p>
    <w:p>
      <w:pPr>
        <w:pStyle w:val="Heading1"/>
      </w:pPr>
      <w:r>
        <w:t>7. Conclusion</w:t>
      </w:r>
    </w:p>
    <w:p>
      <w:r>
        <w:t>This study demonstrates that technical skill development has a significant influence on salary potential. Learning and combining skills in data analysis, visualization, and cloud computing can greatly improve career and salary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