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EDE" w:rsidRPr="004047BE" w:rsidRDefault="00E41EDE" w:rsidP="00E41EDE">
      <w:pPr>
        <w:pStyle w:val="Heading2"/>
        <w:tabs>
          <w:tab w:val="left" w:pos="0"/>
        </w:tabs>
        <w:rPr>
          <w:rFonts w:ascii="Calibri" w:hAnsi="Calibri" w:cs="Calibri"/>
        </w:rPr>
      </w:pPr>
      <w:r w:rsidRPr="004047BE">
        <w:rPr>
          <w:rFonts w:ascii="Calibri" w:hAnsi="Calibri" w:cs="Calibri"/>
          <w:i w:val="0"/>
          <w:smallCaps/>
          <w:szCs w:val="20"/>
          <w:lang w:eastAsia="en-IN"/>
        </w:rPr>
        <w:t>EMP CODE</w:t>
      </w:r>
      <w:r w:rsidRPr="004047BE">
        <w:rPr>
          <w:rFonts w:ascii="Calibri" w:hAnsi="Calibri" w:cs="Calibri"/>
          <w:i w:val="0"/>
          <w:smallCaps/>
          <w:szCs w:val="20"/>
          <w:lang w:val="en-IN" w:eastAsia="en-IN"/>
        </w:rPr>
        <w:t xml:space="preserve">: </w:t>
      </w:r>
      <w:r w:rsidRPr="004047BE">
        <w:rPr>
          <w:rFonts w:ascii="Calibri" w:hAnsi="Calibri" w:cs="Calibri"/>
          <w:i w:val="0"/>
          <w:smallCaps/>
          <w:szCs w:val="20"/>
          <w:lang w:eastAsia="en-IN"/>
        </w:rPr>
        <w:t xml:space="preserve"> </w:t>
      </w:r>
      <w:r>
        <w:rPr>
          <w:rFonts w:ascii="Calibri" w:hAnsi="Calibri" w:cs="Calibri"/>
          <w:i w:val="0"/>
          <w:smallCaps/>
          <w:szCs w:val="20"/>
          <w:lang w:eastAsia="en-IN"/>
        </w:rPr>
        <w:t>2143</w:t>
      </w:r>
    </w:p>
    <w:p w:rsidR="00E41EDE" w:rsidRPr="004047BE" w:rsidRDefault="00E41EDE" w:rsidP="00E41EDE">
      <w:pPr>
        <w:rPr>
          <w:rFonts w:ascii="Calibri" w:hAnsi="Calibri" w:cs="Calibri"/>
        </w:rPr>
      </w:pPr>
      <w:r w:rsidRPr="004047BE">
        <w:rPr>
          <w:rFonts w:ascii="Calibri" w:hAnsi="Calibri" w:cs="Calibri"/>
        </w:rPr>
        <w:t xml:space="preserve">Designation:  </w:t>
      </w:r>
      <w:r>
        <w:rPr>
          <w:rFonts w:ascii="Calibri" w:hAnsi="Calibri" w:cs="Calibri"/>
        </w:rPr>
        <w:t>Trainee Engineer</w:t>
      </w:r>
    </w:p>
    <w:p w:rsidR="00E41EDE" w:rsidRPr="004047BE" w:rsidRDefault="00E41EDE" w:rsidP="00E41EDE">
      <w:pPr>
        <w:rPr>
          <w:rFonts w:ascii="Calibri" w:hAnsi="Calibri" w:cs="Calibri"/>
        </w:rPr>
      </w:pPr>
      <w:r>
        <w:rPr>
          <w:rFonts w:ascii="Calibri" w:hAnsi="Calibri" w:cs="Calibri"/>
        </w:rPr>
        <w:t>Company: Radix Web</w:t>
      </w:r>
    </w:p>
    <w:p w:rsidR="00E41EDE" w:rsidRPr="004047BE" w:rsidRDefault="00E41EDE" w:rsidP="00E41EDE">
      <w:pPr>
        <w:shd w:val="clear" w:color="auto" w:fill="D9D9D9"/>
        <w:ind w:left="-180"/>
        <w:rPr>
          <w:rFonts w:ascii="Calibri" w:hAnsi="Calibri" w:cs="Calibri"/>
          <w:i/>
        </w:rPr>
      </w:pPr>
      <w:r w:rsidRPr="004047BE">
        <w:rPr>
          <w:rFonts w:ascii="Calibri" w:hAnsi="Calibri" w:cs="Calibri"/>
          <w:b/>
          <w:sz w:val="20"/>
          <w:szCs w:val="20"/>
        </w:rPr>
        <w:t>Summary</w:t>
      </w:r>
    </w:p>
    <w:p w:rsidR="00E41EDE" w:rsidRPr="004047BE" w:rsidRDefault="00E41EDE" w:rsidP="00E41EDE">
      <w:pPr>
        <w:rPr>
          <w:rFonts w:ascii="Calibri" w:hAnsi="Calibri" w:cs="Calibri"/>
          <w:i/>
        </w:rPr>
      </w:pPr>
    </w:p>
    <w:p w:rsidR="00E41EDE" w:rsidRPr="004047BE" w:rsidRDefault="00E41EDE" w:rsidP="00E41EDE">
      <w:pPr>
        <w:jc w:val="both"/>
        <w:rPr>
          <w:rFonts w:ascii="Calibri" w:hAnsi="Calibri" w:cs="Calibri"/>
          <w:i/>
        </w:rPr>
      </w:pPr>
      <w:r w:rsidRPr="004047BE">
        <w:rPr>
          <w:rFonts w:ascii="Calibri" w:hAnsi="Calibri" w:cs="Calibri"/>
          <w:i/>
        </w:rPr>
        <w:tab/>
        <w:t>A professional</w:t>
      </w:r>
      <w:r>
        <w:rPr>
          <w:rFonts w:ascii="Calibri" w:hAnsi="Calibri" w:cs="Calibri"/>
          <w:i/>
        </w:rPr>
        <w:t xml:space="preserve"> Trainee</w:t>
      </w:r>
      <w:r w:rsidRPr="004047BE">
        <w:rPr>
          <w:rFonts w:ascii="Calibri" w:hAnsi="Calibri" w:cs="Calibri"/>
          <w:i/>
        </w:rPr>
        <w:t xml:space="preserve"> with </w:t>
      </w:r>
      <w:r>
        <w:rPr>
          <w:rFonts w:ascii="Calibri" w:hAnsi="Calibri" w:cs="Calibri"/>
          <w:i/>
        </w:rPr>
        <w:t>6</w:t>
      </w:r>
      <w:r w:rsidRPr="004047BE">
        <w:rPr>
          <w:rFonts w:ascii="Calibri" w:hAnsi="Calibri" w:cs="Calibri"/>
          <w:i/>
        </w:rPr>
        <w:t xml:space="preserve"> </w:t>
      </w:r>
      <w:r>
        <w:rPr>
          <w:rFonts w:ascii="Calibri" w:hAnsi="Calibri" w:cs="Calibri"/>
          <w:i/>
        </w:rPr>
        <w:t>months</w:t>
      </w:r>
      <w:r w:rsidRPr="004047BE">
        <w:rPr>
          <w:rFonts w:ascii="Calibri" w:hAnsi="Calibri" w:cs="Calibri"/>
          <w:i/>
        </w:rPr>
        <w:t xml:space="preserve"> of Experience in Web Development using .NET Technologies and Single Page Application.</w:t>
      </w:r>
    </w:p>
    <w:p w:rsidR="00E41EDE" w:rsidRPr="004047BE" w:rsidRDefault="00E41EDE" w:rsidP="00E41EDE">
      <w:pPr>
        <w:jc w:val="both"/>
        <w:rPr>
          <w:rFonts w:ascii="Calibri" w:hAnsi="Calibri" w:cs="Calibri"/>
        </w:rPr>
      </w:pPr>
      <w:r w:rsidRPr="004047BE">
        <w:rPr>
          <w:rFonts w:ascii="Calibri" w:hAnsi="Calibri" w:cs="Calibri"/>
          <w:i/>
        </w:rPr>
        <w:t xml:space="preserve">The Key skillset consists of technologies such as </w:t>
      </w:r>
      <w:r>
        <w:rPr>
          <w:rFonts w:ascii="Calibri" w:hAnsi="Calibri" w:cs="Calibri"/>
          <w:i/>
        </w:rPr>
        <w:t xml:space="preserve">Angular, </w:t>
      </w:r>
      <w:r w:rsidRPr="004047BE">
        <w:rPr>
          <w:rFonts w:ascii="Calibri" w:hAnsi="Calibri" w:cs="Calibri"/>
          <w:i/>
        </w:rPr>
        <w:t>c#, .NET</w:t>
      </w:r>
      <w:r>
        <w:rPr>
          <w:rFonts w:ascii="Calibri" w:hAnsi="Calibri" w:cs="Calibri"/>
          <w:i/>
        </w:rPr>
        <w:t>, .NET Core</w:t>
      </w:r>
      <w:r w:rsidRPr="004047BE">
        <w:rPr>
          <w:rFonts w:ascii="Calibri" w:hAnsi="Calibri" w:cs="Calibri"/>
          <w:i/>
        </w:rPr>
        <w:t xml:space="preserve">, JQuery, JavaScript, </w:t>
      </w:r>
      <w:r>
        <w:rPr>
          <w:rFonts w:ascii="Calibri" w:hAnsi="Calibri" w:cs="Calibri"/>
          <w:i/>
        </w:rPr>
        <w:t>MS SQL Server</w:t>
      </w:r>
      <w:r w:rsidRPr="004047BE">
        <w:rPr>
          <w:rFonts w:ascii="Calibri" w:hAnsi="Calibri" w:cs="Calibri"/>
          <w:i/>
        </w:rPr>
        <w:t>,</w:t>
      </w:r>
      <w:r>
        <w:rPr>
          <w:rFonts w:ascii="Calibri" w:hAnsi="Calibri" w:cs="Calibri"/>
          <w:i/>
        </w:rPr>
        <w:t xml:space="preserve"> HTML, CSS 3</w:t>
      </w:r>
      <w:r w:rsidRPr="004047BE">
        <w:rPr>
          <w:rFonts w:ascii="Calibri" w:hAnsi="Calibri" w:cs="Calibri"/>
          <w:i/>
        </w:rPr>
        <w:t xml:space="preserve"> and Bootstrap.</w:t>
      </w:r>
    </w:p>
    <w:p w:rsidR="00E41EDE" w:rsidRPr="004047BE" w:rsidRDefault="00E41EDE" w:rsidP="00E41EDE">
      <w:pPr>
        <w:rPr>
          <w:rFonts w:ascii="Calibri" w:hAnsi="Calibri" w:cs="Calibri"/>
        </w:rPr>
      </w:pPr>
    </w:p>
    <w:p w:rsidR="00E41EDE" w:rsidRPr="004047BE" w:rsidRDefault="00E41EDE" w:rsidP="00E41EDE">
      <w:pPr>
        <w:shd w:val="clear" w:color="auto" w:fill="D9D9D9"/>
        <w:ind w:left="-180"/>
        <w:rPr>
          <w:rFonts w:ascii="Calibri" w:hAnsi="Calibri" w:cs="Calibri"/>
        </w:rPr>
      </w:pPr>
      <w:r w:rsidRPr="004047BE">
        <w:rPr>
          <w:rFonts w:ascii="Calibri" w:hAnsi="Calibri" w:cs="Calibri"/>
          <w:b/>
          <w:sz w:val="20"/>
          <w:szCs w:val="20"/>
        </w:rPr>
        <w:t>Technical Skills</w:t>
      </w:r>
    </w:p>
    <w:p w:rsidR="00E41EDE" w:rsidRPr="004047BE" w:rsidRDefault="00E41EDE" w:rsidP="00E41EDE">
      <w:pPr>
        <w:rPr>
          <w:rFonts w:ascii="Calibri" w:hAnsi="Calibri" w:cs="Calibri"/>
        </w:rPr>
      </w:pPr>
    </w:p>
    <w:tbl>
      <w:tblPr>
        <w:tblW w:w="0" w:type="auto"/>
        <w:tblInd w:w="-112" w:type="dxa"/>
        <w:tblLayout w:type="fixed"/>
        <w:tblLook w:val="0000" w:firstRow="0" w:lastRow="0" w:firstColumn="0" w:lastColumn="0" w:noHBand="0" w:noVBand="0"/>
      </w:tblPr>
      <w:tblGrid>
        <w:gridCol w:w="2520"/>
        <w:gridCol w:w="6380"/>
      </w:tblGrid>
      <w:tr w:rsidR="00E41EDE" w:rsidRPr="004047BE" w:rsidTr="00213FFC">
        <w:trPr>
          <w:trHeight w:val="315"/>
        </w:trPr>
        <w:tc>
          <w:tcPr>
            <w:tcW w:w="2520" w:type="dxa"/>
            <w:tcBorders>
              <w:top w:val="single" w:sz="4" w:space="0" w:color="000000"/>
              <w:left w:val="single" w:sz="4" w:space="0" w:color="000000"/>
              <w:bottom w:val="single" w:sz="4" w:space="0" w:color="000000"/>
            </w:tcBorders>
            <w:shd w:val="clear" w:color="auto" w:fill="999999"/>
            <w:vAlign w:val="center"/>
          </w:tcPr>
          <w:p w:rsidR="00E41EDE" w:rsidRPr="004047BE" w:rsidRDefault="00E41EDE" w:rsidP="00213FFC">
            <w:pPr>
              <w:snapToGrid w:val="0"/>
              <w:ind w:left="420"/>
              <w:rPr>
                <w:rFonts w:ascii="Calibri" w:hAnsi="Calibri" w:cs="Calibri"/>
                <w:b/>
                <w:color w:val="000000"/>
                <w:sz w:val="20"/>
                <w:szCs w:val="20"/>
              </w:rPr>
            </w:pPr>
            <w:r w:rsidRPr="004047BE">
              <w:rPr>
                <w:rFonts w:ascii="Calibri" w:hAnsi="Calibri" w:cs="Calibri"/>
                <w:b/>
                <w:color w:val="000000"/>
                <w:sz w:val="20"/>
                <w:szCs w:val="20"/>
              </w:rPr>
              <w:t>Platform</w:t>
            </w:r>
          </w:p>
        </w:tc>
        <w:tc>
          <w:tcPr>
            <w:tcW w:w="6380" w:type="dxa"/>
            <w:tcBorders>
              <w:top w:val="single" w:sz="4" w:space="0" w:color="000000"/>
              <w:left w:val="single" w:sz="4" w:space="0" w:color="000000"/>
              <w:bottom w:val="single" w:sz="4" w:space="0" w:color="000000"/>
              <w:right w:val="single" w:sz="4" w:space="0" w:color="000000"/>
            </w:tcBorders>
            <w:shd w:val="clear" w:color="auto" w:fill="999999"/>
            <w:vAlign w:val="center"/>
          </w:tcPr>
          <w:p w:rsidR="00E41EDE" w:rsidRPr="004047BE" w:rsidRDefault="00E41EDE" w:rsidP="00213FFC">
            <w:pPr>
              <w:snapToGrid w:val="0"/>
              <w:ind w:left="420"/>
              <w:rPr>
                <w:rFonts w:ascii="Calibri" w:hAnsi="Calibri" w:cs="Calibri"/>
                <w:b/>
                <w:bCs/>
                <w:sz w:val="20"/>
                <w:szCs w:val="20"/>
              </w:rPr>
            </w:pPr>
            <w:r w:rsidRPr="004047BE">
              <w:rPr>
                <w:rFonts w:ascii="Calibri" w:hAnsi="Calibri" w:cs="Calibri"/>
                <w:b/>
                <w:color w:val="000000"/>
                <w:sz w:val="20"/>
                <w:szCs w:val="20"/>
              </w:rPr>
              <w:t xml:space="preserve">Contents </w:t>
            </w:r>
          </w:p>
        </w:tc>
      </w:tr>
      <w:tr w:rsidR="00E41EDE" w:rsidRPr="004047BE" w:rsidTr="00213FFC">
        <w:trPr>
          <w:trHeight w:val="665"/>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szCs w:val="20"/>
              </w:rPr>
              <w:t>Operating Systems</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szCs w:val="20"/>
              </w:rPr>
            </w:pPr>
            <w:r w:rsidRPr="004047BE">
              <w:rPr>
                <w:rFonts w:ascii="Calibri" w:hAnsi="Calibri" w:cs="Calibri"/>
                <w:szCs w:val="20"/>
              </w:rPr>
              <w:t>Microsoft Windows 2000-03,XP, Vista, Windows 7, Windows 8/8.1, Windows 10</w:t>
            </w:r>
          </w:p>
        </w:tc>
      </w:tr>
      <w:tr w:rsidR="00E41EDE" w:rsidRPr="004047BE" w:rsidTr="00213FFC">
        <w:trPr>
          <w:trHeight w:val="530"/>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szCs w:val="20"/>
              </w:rPr>
              <w:t>Technologies</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b/>
                <w:bCs/>
                <w:szCs w:val="20"/>
              </w:rPr>
            </w:pPr>
            <w:r w:rsidRPr="004047BE">
              <w:rPr>
                <w:rFonts w:ascii="Calibri" w:hAnsi="Calibri" w:cs="Calibri"/>
                <w:szCs w:val="20"/>
              </w:rPr>
              <w:t>Mi</w:t>
            </w:r>
            <w:r>
              <w:rPr>
                <w:rFonts w:ascii="Calibri" w:hAnsi="Calibri" w:cs="Calibri"/>
                <w:szCs w:val="20"/>
              </w:rPr>
              <w:t>crosoft .NET (ASP.NET, C#)</w:t>
            </w:r>
            <w:r w:rsidRPr="004047BE">
              <w:rPr>
                <w:rFonts w:ascii="Calibri" w:hAnsi="Calibri" w:cs="Calibri"/>
                <w:szCs w:val="20"/>
              </w:rPr>
              <w:t>, Entity Framework</w:t>
            </w:r>
            <w:r>
              <w:rPr>
                <w:rFonts w:ascii="Calibri" w:hAnsi="Calibri" w:cs="Calibri"/>
                <w:szCs w:val="20"/>
              </w:rPr>
              <w:t xml:space="preserve"> Core</w:t>
            </w:r>
          </w:p>
        </w:tc>
      </w:tr>
      <w:tr w:rsidR="00E41EDE" w:rsidRPr="004047BE" w:rsidTr="00213FFC">
        <w:trPr>
          <w:trHeight w:val="530"/>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szCs w:val="20"/>
              </w:rPr>
              <w:t>Languages</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b/>
                <w:bCs/>
                <w:szCs w:val="20"/>
              </w:rPr>
            </w:pPr>
            <w:r>
              <w:rPr>
                <w:rFonts w:ascii="Calibri" w:hAnsi="Calibri" w:cs="Calibri"/>
                <w:szCs w:val="20"/>
              </w:rPr>
              <w:t>C#, JavaScript, Python</w:t>
            </w:r>
          </w:p>
        </w:tc>
      </w:tr>
      <w:tr w:rsidR="00E41EDE" w:rsidRPr="004047BE" w:rsidTr="00213FFC">
        <w:trPr>
          <w:trHeight w:val="530"/>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szCs w:val="20"/>
              </w:rPr>
              <w:t>Databases</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b/>
                <w:bCs/>
              </w:rPr>
            </w:pPr>
            <w:r w:rsidRPr="004047BE">
              <w:rPr>
                <w:rFonts w:ascii="Calibri" w:hAnsi="Calibri" w:cs="Calibri"/>
                <w:szCs w:val="20"/>
              </w:rPr>
              <w:t xml:space="preserve">SQL Server </w:t>
            </w:r>
            <w:r>
              <w:rPr>
                <w:rFonts w:ascii="Calibri" w:hAnsi="Calibri" w:cs="Calibri"/>
                <w:szCs w:val="20"/>
              </w:rPr>
              <w:t>2018</w:t>
            </w:r>
          </w:p>
        </w:tc>
      </w:tr>
      <w:tr w:rsidR="00E41EDE" w:rsidRPr="004047BE" w:rsidTr="00213FFC">
        <w:trPr>
          <w:trHeight w:val="530"/>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rPr>
              <w:t>Web Related</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b/>
                <w:bCs/>
              </w:rPr>
            </w:pPr>
            <w:r>
              <w:rPr>
                <w:rFonts w:ascii="Calibri" w:hAnsi="Calibri" w:cs="Calibri"/>
                <w:szCs w:val="20"/>
              </w:rPr>
              <w:t>HTML, HTML5, ASP.Net, JavaScript, JQuery, CSS, CSS3, Bootstrap 3, LINQ, Angular</w:t>
            </w:r>
          </w:p>
        </w:tc>
      </w:tr>
      <w:tr w:rsidR="00E41EDE" w:rsidRPr="004047BE" w:rsidTr="00213FFC">
        <w:trPr>
          <w:trHeight w:val="530"/>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rPr>
              <w:t>Tools &amp; Utilities</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szCs w:val="20"/>
              </w:rPr>
            </w:pPr>
            <w:r w:rsidRPr="004047BE">
              <w:rPr>
                <w:rFonts w:ascii="Calibri" w:hAnsi="Calibri" w:cs="Calibri"/>
                <w:szCs w:val="20"/>
              </w:rPr>
              <w:t xml:space="preserve">Visual Studio, SVN, GIT, </w:t>
            </w:r>
          </w:p>
        </w:tc>
      </w:tr>
      <w:tr w:rsidR="00E41EDE" w:rsidRPr="004047BE" w:rsidTr="00213FFC">
        <w:trPr>
          <w:trHeight w:val="530"/>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rPr>
              <w:t>Framework</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b/>
                <w:bCs/>
              </w:rPr>
            </w:pPr>
            <w:r>
              <w:rPr>
                <w:rFonts w:ascii="Calibri" w:hAnsi="Calibri" w:cs="Calibri"/>
                <w:szCs w:val="20"/>
              </w:rPr>
              <w:t>.Net and Angular</w:t>
            </w:r>
          </w:p>
        </w:tc>
      </w:tr>
      <w:tr w:rsidR="00E41EDE" w:rsidRPr="004047BE" w:rsidTr="00213FFC">
        <w:trPr>
          <w:trHeight w:val="530"/>
        </w:trPr>
        <w:tc>
          <w:tcPr>
            <w:tcW w:w="25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szCs w:val="20"/>
              </w:rPr>
            </w:pPr>
            <w:r w:rsidRPr="004047BE">
              <w:rPr>
                <w:rFonts w:ascii="Calibri" w:hAnsi="Calibri" w:cs="Calibri"/>
                <w:b/>
                <w:bCs/>
              </w:rPr>
              <w:t>API</w:t>
            </w:r>
          </w:p>
        </w:tc>
        <w:tc>
          <w:tcPr>
            <w:tcW w:w="6380"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ind w:left="420"/>
              <w:rPr>
                <w:rFonts w:ascii="Calibri" w:hAnsi="Calibri" w:cs="Calibri"/>
                <w:b/>
                <w:bCs/>
              </w:rPr>
            </w:pPr>
            <w:r w:rsidRPr="004047BE">
              <w:rPr>
                <w:rFonts w:ascii="Calibri" w:hAnsi="Calibri" w:cs="Calibri"/>
                <w:szCs w:val="20"/>
              </w:rPr>
              <w:t>Web Api</w:t>
            </w:r>
          </w:p>
        </w:tc>
      </w:tr>
    </w:tbl>
    <w:p w:rsidR="00E41EDE" w:rsidRPr="004047BE" w:rsidRDefault="00E41EDE" w:rsidP="00E41EDE">
      <w:pPr>
        <w:rPr>
          <w:rFonts w:ascii="Calibri" w:hAnsi="Calibri" w:cs="Calibri"/>
        </w:rPr>
      </w:pPr>
    </w:p>
    <w:p w:rsidR="00E41EDE" w:rsidRPr="004047BE" w:rsidRDefault="00E41EDE" w:rsidP="00E41EDE">
      <w:pPr>
        <w:shd w:val="clear" w:color="auto" w:fill="D9D9D9"/>
        <w:ind w:left="-180"/>
        <w:rPr>
          <w:rFonts w:ascii="Calibri" w:hAnsi="Calibri" w:cs="Calibri"/>
        </w:rPr>
      </w:pPr>
      <w:r w:rsidRPr="004047BE">
        <w:rPr>
          <w:rFonts w:ascii="Calibri" w:hAnsi="Calibri" w:cs="Calibri"/>
          <w:b/>
          <w:sz w:val="20"/>
          <w:szCs w:val="20"/>
        </w:rPr>
        <w:t>Technical Highlights</w:t>
      </w:r>
    </w:p>
    <w:p w:rsidR="00E41EDE" w:rsidRPr="004047BE" w:rsidRDefault="00E41EDE" w:rsidP="00E41EDE">
      <w:pPr>
        <w:numPr>
          <w:ilvl w:val="0"/>
          <w:numId w:val="2"/>
        </w:numPr>
        <w:spacing w:after="0" w:line="240" w:lineRule="auto"/>
        <w:rPr>
          <w:rFonts w:ascii="Calibri" w:hAnsi="Calibri" w:cs="Calibri"/>
        </w:rPr>
      </w:pPr>
      <w:r w:rsidRPr="004047BE">
        <w:rPr>
          <w:rFonts w:ascii="Calibri" w:hAnsi="Calibri" w:cs="Calibri"/>
        </w:rPr>
        <w:t>Knowledge of OOPs Fundamentals</w:t>
      </w:r>
    </w:p>
    <w:p w:rsidR="00E41EDE" w:rsidRPr="004047BE" w:rsidRDefault="00E41EDE" w:rsidP="00E41EDE">
      <w:pPr>
        <w:numPr>
          <w:ilvl w:val="0"/>
          <w:numId w:val="2"/>
        </w:numPr>
        <w:spacing w:after="0" w:line="240" w:lineRule="auto"/>
        <w:rPr>
          <w:rFonts w:ascii="Calibri" w:hAnsi="Calibri" w:cs="Calibri"/>
        </w:rPr>
      </w:pPr>
      <w:r w:rsidRPr="004047BE">
        <w:rPr>
          <w:rFonts w:ascii="Calibri" w:hAnsi="Calibri" w:cs="Calibri"/>
        </w:rPr>
        <w:t>.NET, Web applications, Single Page Application</w:t>
      </w:r>
    </w:p>
    <w:p w:rsidR="00E41EDE" w:rsidRPr="004047BE" w:rsidRDefault="00E41EDE" w:rsidP="00E41EDE">
      <w:pPr>
        <w:numPr>
          <w:ilvl w:val="0"/>
          <w:numId w:val="2"/>
        </w:numPr>
        <w:spacing w:after="0" w:line="240" w:lineRule="auto"/>
        <w:rPr>
          <w:rFonts w:ascii="Calibri" w:hAnsi="Calibri" w:cs="Calibri"/>
        </w:rPr>
      </w:pPr>
      <w:r w:rsidRPr="004047BE">
        <w:rPr>
          <w:rFonts w:ascii="Calibri" w:hAnsi="Calibri" w:cs="Calibri"/>
        </w:rPr>
        <w:t xml:space="preserve">Good Knowledge of </w:t>
      </w:r>
      <w:r>
        <w:rPr>
          <w:rFonts w:ascii="Calibri" w:hAnsi="Calibri" w:cs="Calibri"/>
        </w:rPr>
        <w:t>Angular Framework.</w:t>
      </w:r>
    </w:p>
    <w:p w:rsidR="00E41EDE" w:rsidRPr="0045445C" w:rsidRDefault="00E41EDE" w:rsidP="00E41EDE">
      <w:pPr>
        <w:numPr>
          <w:ilvl w:val="0"/>
          <w:numId w:val="2"/>
        </w:numPr>
        <w:spacing w:after="0" w:line="240" w:lineRule="auto"/>
        <w:rPr>
          <w:rFonts w:ascii="Calibri" w:hAnsi="Calibri" w:cs="Calibri"/>
        </w:rPr>
      </w:pPr>
      <w:r w:rsidRPr="004047BE">
        <w:rPr>
          <w:rFonts w:ascii="Calibri" w:hAnsi="Calibri" w:cs="Calibri"/>
        </w:rPr>
        <w:t>Experience of working on various Microsoft .NET technologies.</w:t>
      </w:r>
    </w:p>
    <w:p w:rsidR="00E41EDE" w:rsidRDefault="00E41EDE" w:rsidP="00E41EDE">
      <w:pPr>
        <w:rPr>
          <w:rFonts w:ascii="Calibri" w:hAnsi="Calibri" w:cs="Calibri"/>
        </w:rPr>
      </w:pPr>
    </w:p>
    <w:p w:rsidR="00E41EDE" w:rsidRDefault="00E41EDE" w:rsidP="00E41EDE">
      <w:pPr>
        <w:rPr>
          <w:rFonts w:ascii="Calibri" w:hAnsi="Calibri" w:cs="Calibri"/>
        </w:rPr>
      </w:pPr>
    </w:p>
    <w:p w:rsidR="00E41EDE" w:rsidRDefault="00E41EDE" w:rsidP="00E41EDE">
      <w:pPr>
        <w:rPr>
          <w:rFonts w:ascii="Calibri" w:hAnsi="Calibri" w:cs="Calibri"/>
        </w:rPr>
      </w:pPr>
      <w:bookmarkStart w:id="0" w:name="_GoBack"/>
      <w:bookmarkEnd w:id="0"/>
    </w:p>
    <w:p w:rsidR="00E41EDE" w:rsidRDefault="00E41EDE" w:rsidP="00E41EDE">
      <w:pPr>
        <w:shd w:val="clear" w:color="auto" w:fill="D9D9D9"/>
        <w:rPr>
          <w:rFonts w:ascii="Calibri" w:hAnsi="Calibri" w:cs="Calibri"/>
        </w:rPr>
      </w:pPr>
      <w:r>
        <w:rPr>
          <w:rFonts w:ascii="Calibri" w:hAnsi="Calibri" w:cs="Calibri"/>
          <w:b/>
          <w:sz w:val="20"/>
          <w:szCs w:val="20"/>
        </w:rPr>
        <w:lastRenderedPageBreak/>
        <w:t>Training Summary (At Radix Web)</w:t>
      </w:r>
    </w:p>
    <w:p w:rsidR="00E41EDE" w:rsidRDefault="00E41EDE" w:rsidP="00E41EDE">
      <w:pPr>
        <w:rPr>
          <w:rFonts w:ascii="Calibri" w:hAnsi="Calibri" w:cs="Calibri"/>
          <w:b/>
        </w:rPr>
      </w:pPr>
      <w:r w:rsidRPr="00782FCF">
        <w:rPr>
          <w:rFonts w:ascii="Calibri" w:hAnsi="Calibri" w:cs="Calibri"/>
          <w:b/>
        </w:rPr>
        <w:t>Technologies Learned:</w:t>
      </w:r>
    </w:p>
    <w:p w:rsidR="00E41EDE" w:rsidRPr="00782FCF" w:rsidRDefault="00E41EDE" w:rsidP="00E41EDE">
      <w:pPr>
        <w:numPr>
          <w:ilvl w:val="0"/>
          <w:numId w:val="4"/>
        </w:numPr>
        <w:spacing w:after="0" w:line="240" w:lineRule="auto"/>
        <w:rPr>
          <w:rFonts w:ascii="Calibri" w:hAnsi="Calibri" w:cs="Calibri"/>
        </w:rPr>
      </w:pPr>
      <w:r w:rsidRPr="00782FCF">
        <w:rPr>
          <w:rFonts w:ascii="Calibri" w:hAnsi="Calibri" w:cs="Calibri"/>
        </w:rPr>
        <w:t>Front-end:</w:t>
      </w:r>
    </w:p>
    <w:p w:rsidR="00E41EDE" w:rsidRDefault="00E41EDE" w:rsidP="00E41EDE">
      <w:pPr>
        <w:numPr>
          <w:ilvl w:val="0"/>
          <w:numId w:val="5"/>
        </w:numPr>
        <w:spacing w:after="0" w:line="240" w:lineRule="auto"/>
        <w:rPr>
          <w:rFonts w:ascii="Calibri" w:hAnsi="Calibri" w:cs="Calibri"/>
          <w:b/>
        </w:rPr>
      </w:pPr>
      <w:r>
        <w:rPr>
          <w:rFonts w:ascii="Calibri" w:hAnsi="Calibri" w:cs="Calibri"/>
        </w:rPr>
        <w:t>Angular, Html, CSS, Bootstrap, JavaScript, JQuery, Typescript</w:t>
      </w:r>
    </w:p>
    <w:p w:rsidR="00E41EDE" w:rsidRDefault="00E41EDE" w:rsidP="00E41EDE">
      <w:pPr>
        <w:numPr>
          <w:ilvl w:val="0"/>
          <w:numId w:val="4"/>
        </w:numPr>
        <w:spacing w:after="0" w:line="240" w:lineRule="auto"/>
        <w:rPr>
          <w:rFonts w:ascii="Calibri" w:hAnsi="Calibri" w:cs="Calibri"/>
          <w:b/>
        </w:rPr>
      </w:pPr>
      <w:r>
        <w:rPr>
          <w:rFonts w:ascii="Calibri" w:hAnsi="Calibri" w:cs="Calibri"/>
        </w:rPr>
        <w:t>Backend:</w:t>
      </w:r>
    </w:p>
    <w:p w:rsidR="00E41EDE" w:rsidRDefault="00E41EDE" w:rsidP="00E41EDE">
      <w:pPr>
        <w:numPr>
          <w:ilvl w:val="0"/>
          <w:numId w:val="5"/>
        </w:numPr>
        <w:spacing w:after="0" w:line="240" w:lineRule="auto"/>
        <w:rPr>
          <w:rFonts w:ascii="Calibri" w:hAnsi="Calibri" w:cs="Calibri"/>
          <w:b/>
        </w:rPr>
      </w:pPr>
      <w:r>
        <w:rPr>
          <w:rFonts w:ascii="Calibri" w:hAnsi="Calibri" w:cs="Calibri"/>
        </w:rPr>
        <w:t>C#, .Net Framework, Entity Framework Core</w:t>
      </w:r>
    </w:p>
    <w:p w:rsidR="00E41EDE" w:rsidRPr="00782FCF" w:rsidRDefault="00E41EDE" w:rsidP="00E41EDE">
      <w:pPr>
        <w:numPr>
          <w:ilvl w:val="0"/>
          <w:numId w:val="4"/>
        </w:numPr>
        <w:spacing w:after="0" w:line="240" w:lineRule="auto"/>
        <w:rPr>
          <w:rFonts w:ascii="Calibri" w:hAnsi="Calibri" w:cs="Calibri"/>
          <w:b/>
        </w:rPr>
      </w:pPr>
      <w:r>
        <w:rPr>
          <w:rFonts w:ascii="Calibri" w:hAnsi="Calibri" w:cs="Calibri"/>
        </w:rPr>
        <w:t>Database:</w:t>
      </w:r>
    </w:p>
    <w:p w:rsidR="00E41EDE" w:rsidRDefault="00E41EDE" w:rsidP="00E41EDE">
      <w:pPr>
        <w:numPr>
          <w:ilvl w:val="0"/>
          <w:numId w:val="5"/>
        </w:numPr>
        <w:spacing w:after="0" w:line="240" w:lineRule="auto"/>
        <w:rPr>
          <w:rFonts w:ascii="Calibri" w:hAnsi="Calibri" w:cs="Calibri"/>
          <w:b/>
        </w:rPr>
      </w:pPr>
      <w:r>
        <w:rPr>
          <w:rFonts w:ascii="Calibri" w:hAnsi="Calibri" w:cs="Calibri"/>
        </w:rPr>
        <w:t>Microsoft SQL Server</w:t>
      </w:r>
    </w:p>
    <w:p w:rsidR="00E41EDE" w:rsidRPr="00C65C61" w:rsidRDefault="00E41EDE" w:rsidP="00E41EDE">
      <w:pPr>
        <w:numPr>
          <w:ilvl w:val="0"/>
          <w:numId w:val="4"/>
        </w:numPr>
        <w:spacing w:after="0" w:line="240" w:lineRule="auto"/>
        <w:rPr>
          <w:rFonts w:ascii="Calibri" w:hAnsi="Calibri" w:cs="Calibri"/>
        </w:rPr>
      </w:pPr>
      <w:r w:rsidRPr="00C65C61">
        <w:rPr>
          <w:rFonts w:ascii="Calibri" w:hAnsi="Calibri" w:cs="Calibri"/>
        </w:rPr>
        <w:t>Web Api:</w:t>
      </w:r>
    </w:p>
    <w:p w:rsidR="00E41EDE" w:rsidRDefault="00E41EDE" w:rsidP="00E41EDE">
      <w:pPr>
        <w:numPr>
          <w:ilvl w:val="0"/>
          <w:numId w:val="5"/>
        </w:numPr>
        <w:spacing w:after="0" w:line="240" w:lineRule="auto"/>
        <w:rPr>
          <w:rFonts w:ascii="Calibri" w:hAnsi="Calibri" w:cs="Calibri"/>
        </w:rPr>
      </w:pPr>
      <w:r w:rsidRPr="00C65C61">
        <w:rPr>
          <w:rFonts w:ascii="Calibri" w:hAnsi="Calibri" w:cs="Calibri"/>
        </w:rPr>
        <w:t>Asp.Net web Api</w:t>
      </w:r>
    </w:p>
    <w:p w:rsidR="00E41EDE" w:rsidRDefault="00E41EDE" w:rsidP="00E41EDE">
      <w:pPr>
        <w:rPr>
          <w:rFonts w:ascii="Calibri" w:hAnsi="Calibri" w:cs="Calibri"/>
          <w:b/>
          <w:i/>
        </w:rPr>
      </w:pPr>
    </w:p>
    <w:p w:rsidR="00E41EDE" w:rsidRPr="00E41EDE" w:rsidRDefault="00E41EDE" w:rsidP="00E41EDE">
      <w:pPr>
        <w:shd w:val="clear" w:color="auto" w:fill="D9D9D9"/>
        <w:rPr>
          <w:rFonts w:ascii="Calibri" w:hAnsi="Calibri" w:cs="Calibri"/>
        </w:rPr>
      </w:pPr>
      <w:r>
        <w:rPr>
          <w:rFonts w:ascii="Calibri" w:hAnsi="Calibri" w:cs="Calibri"/>
          <w:b/>
          <w:sz w:val="20"/>
          <w:szCs w:val="20"/>
        </w:rPr>
        <w:t>Project</w:t>
      </w:r>
    </w:p>
    <w:tbl>
      <w:tblPr>
        <w:tblW w:w="9220" w:type="dxa"/>
        <w:tblInd w:w="108" w:type="dxa"/>
        <w:tblLayout w:type="fixed"/>
        <w:tblLook w:val="0000" w:firstRow="0" w:lastRow="0" w:firstColumn="0" w:lastColumn="0" w:noHBand="0" w:noVBand="0"/>
      </w:tblPr>
      <w:tblGrid>
        <w:gridCol w:w="1580"/>
        <w:gridCol w:w="4090"/>
        <w:gridCol w:w="1440"/>
        <w:gridCol w:w="2110"/>
      </w:tblGrid>
      <w:tr w:rsidR="00E41EDE" w:rsidRPr="004047BE" w:rsidTr="00213FFC">
        <w:tc>
          <w:tcPr>
            <w:tcW w:w="1580" w:type="dxa"/>
            <w:tcBorders>
              <w:top w:val="single" w:sz="4" w:space="0" w:color="000000"/>
              <w:left w:val="single" w:sz="4" w:space="0" w:color="000000"/>
              <w:bottom w:val="single" w:sz="4" w:space="0" w:color="000000"/>
            </w:tcBorders>
            <w:shd w:val="clear" w:color="auto" w:fill="F2F2F2"/>
          </w:tcPr>
          <w:p w:rsidR="00E41EDE" w:rsidRPr="004047BE" w:rsidRDefault="00E41EDE" w:rsidP="00213FFC">
            <w:pPr>
              <w:snapToGrid w:val="0"/>
              <w:rPr>
                <w:rFonts w:ascii="Calibri" w:hAnsi="Calibri" w:cs="Calibri"/>
                <w:b/>
              </w:rPr>
            </w:pPr>
            <w:r w:rsidRPr="004047BE">
              <w:rPr>
                <w:rFonts w:ascii="Calibri" w:hAnsi="Calibri" w:cs="Calibri"/>
                <w:b/>
                <w:bCs/>
              </w:rPr>
              <w:t>1.</w:t>
            </w:r>
          </w:p>
        </w:tc>
        <w:tc>
          <w:tcPr>
            <w:tcW w:w="4090" w:type="dxa"/>
            <w:tcBorders>
              <w:top w:val="single" w:sz="4" w:space="0" w:color="000000"/>
              <w:left w:val="single" w:sz="4" w:space="0" w:color="000000"/>
              <w:bottom w:val="single" w:sz="4" w:space="0" w:color="000000"/>
            </w:tcBorders>
            <w:shd w:val="clear" w:color="auto" w:fill="F2F2F2"/>
          </w:tcPr>
          <w:p w:rsidR="00E41EDE" w:rsidRPr="004047BE" w:rsidRDefault="00E41EDE" w:rsidP="00213FFC">
            <w:pPr>
              <w:snapToGrid w:val="0"/>
              <w:ind w:left="420"/>
              <w:rPr>
                <w:rFonts w:ascii="Calibri" w:hAnsi="Calibri" w:cs="Calibri"/>
                <w:b/>
              </w:rPr>
            </w:pPr>
            <w:r>
              <w:rPr>
                <w:rFonts w:ascii="Calibri" w:hAnsi="Calibri" w:cs="Calibri"/>
                <w:b/>
                <w:szCs w:val="20"/>
              </w:rPr>
              <w:t>Stack Overflow</w:t>
            </w:r>
          </w:p>
        </w:tc>
        <w:tc>
          <w:tcPr>
            <w:tcW w:w="1440" w:type="dxa"/>
            <w:tcBorders>
              <w:top w:val="single" w:sz="4" w:space="0" w:color="000000"/>
              <w:left w:val="single" w:sz="4" w:space="0" w:color="000000"/>
              <w:bottom w:val="single" w:sz="4" w:space="0" w:color="000000"/>
            </w:tcBorders>
            <w:shd w:val="clear" w:color="auto" w:fill="F2F2F2"/>
          </w:tcPr>
          <w:p w:rsidR="00E41EDE" w:rsidRPr="004047BE" w:rsidRDefault="00E41EDE" w:rsidP="00213FFC">
            <w:pPr>
              <w:snapToGrid w:val="0"/>
              <w:rPr>
                <w:rFonts w:ascii="Calibri" w:hAnsi="Calibri" w:cs="Calibri"/>
              </w:rPr>
            </w:pPr>
          </w:p>
        </w:tc>
        <w:tc>
          <w:tcPr>
            <w:tcW w:w="2110" w:type="dxa"/>
            <w:tcBorders>
              <w:top w:val="single" w:sz="4" w:space="0" w:color="000000"/>
              <w:left w:val="single" w:sz="4" w:space="0" w:color="000000"/>
              <w:bottom w:val="single" w:sz="4" w:space="0" w:color="000000"/>
              <w:right w:val="single" w:sz="4" w:space="0" w:color="000000"/>
            </w:tcBorders>
            <w:shd w:val="clear" w:color="auto" w:fill="F2F2F2"/>
          </w:tcPr>
          <w:p w:rsidR="00E41EDE" w:rsidRPr="004047BE" w:rsidRDefault="00E41EDE" w:rsidP="00213FFC">
            <w:pPr>
              <w:snapToGrid w:val="0"/>
              <w:rPr>
                <w:rFonts w:ascii="Calibri" w:hAnsi="Calibri" w:cs="Calibri"/>
                <w:b/>
              </w:rPr>
            </w:pPr>
          </w:p>
        </w:tc>
      </w:tr>
      <w:tr w:rsidR="00E41EDE" w:rsidRPr="004047BE" w:rsidTr="00213FFC">
        <w:tc>
          <w:tcPr>
            <w:tcW w:w="1580" w:type="dxa"/>
            <w:tcBorders>
              <w:left w:val="single" w:sz="4" w:space="0" w:color="000000"/>
              <w:bottom w:val="single" w:sz="4" w:space="0" w:color="000000"/>
            </w:tcBorders>
            <w:shd w:val="clear" w:color="auto" w:fill="auto"/>
          </w:tcPr>
          <w:p w:rsidR="00E41EDE" w:rsidRPr="004047BE" w:rsidRDefault="00E41EDE" w:rsidP="00213FFC">
            <w:pPr>
              <w:snapToGrid w:val="0"/>
              <w:rPr>
                <w:rFonts w:ascii="Calibri" w:hAnsi="Calibri" w:cs="Calibri"/>
              </w:rPr>
            </w:pPr>
            <w:r w:rsidRPr="004047BE">
              <w:rPr>
                <w:rFonts w:ascii="Calibri" w:hAnsi="Calibri" w:cs="Calibri"/>
                <w:b/>
              </w:rPr>
              <w:t>Role</w:t>
            </w:r>
          </w:p>
        </w:tc>
        <w:tc>
          <w:tcPr>
            <w:tcW w:w="4090" w:type="dxa"/>
            <w:tcBorders>
              <w:left w:val="single" w:sz="4" w:space="0" w:color="000000"/>
              <w:bottom w:val="single" w:sz="4" w:space="0" w:color="000000"/>
            </w:tcBorders>
            <w:shd w:val="clear" w:color="auto" w:fill="auto"/>
          </w:tcPr>
          <w:p w:rsidR="00E41EDE" w:rsidRPr="004047BE" w:rsidRDefault="00E41EDE" w:rsidP="00213FFC">
            <w:pPr>
              <w:snapToGrid w:val="0"/>
              <w:ind w:left="420"/>
              <w:jc w:val="both"/>
              <w:rPr>
                <w:rFonts w:ascii="Calibri" w:hAnsi="Calibri" w:cs="Calibri"/>
                <w:b/>
              </w:rPr>
            </w:pPr>
            <w:r>
              <w:rPr>
                <w:rFonts w:ascii="Calibri" w:hAnsi="Calibri" w:cs="Calibri"/>
              </w:rPr>
              <w:t xml:space="preserve">Trainee Engineer </w:t>
            </w:r>
          </w:p>
        </w:tc>
        <w:tc>
          <w:tcPr>
            <w:tcW w:w="1440" w:type="dxa"/>
            <w:tcBorders>
              <w:left w:val="single" w:sz="4" w:space="0" w:color="000000"/>
              <w:bottom w:val="single" w:sz="4" w:space="0" w:color="000000"/>
            </w:tcBorders>
            <w:shd w:val="clear" w:color="auto" w:fill="auto"/>
          </w:tcPr>
          <w:p w:rsidR="00E41EDE" w:rsidRPr="004047BE" w:rsidRDefault="00E41EDE" w:rsidP="00213FFC">
            <w:pPr>
              <w:snapToGrid w:val="0"/>
              <w:rPr>
                <w:rFonts w:ascii="Calibri" w:hAnsi="Calibri" w:cs="Calibri"/>
              </w:rPr>
            </w:pPr>
            <w:r w:rsidRPr="004047BE">
              <w:rPr>
                <w:rFonts w:ascii="Calibri" w:hAnsi="Calibri" w:cs="Calibri"/>
                <w:b/>
              </w:rPr>
              <w:t>Team Size</w:t>
            </w:r>
          </w:p>
        </w:tc>
        <w:tc>
          <w:tcPr>
            <w:tcW w:w="2110" w:type="dxa"/>
            <w:tcBorders>
              <w:left w:val="single" w:sz="4" w:space="0" w:color="000000"/>
              <w:bottom w:val="single" w:sz="4" w:space="0" w:color="000000"/>
              <w:right w:val="single" w:sz="4" w:space="0" w:color="000000"/>
            </w:tcBorders>
            <w:shd w:val="clear" w:color="auto" w:fill="auto"/>
          </w:tcPr>
          <w:p w:rsidR="00E41EDE" w:rsidRPr="004047BE" w:rsidRDefault="00E41EDE" w:rsidP="00213FFC">
            <w:pPr>
              <w:snapToGrid w:val="0"/>
              <w:ind w:left="420"/>
              <w:rPr>
                <w:rFonts w:ascii="Calibri" w:hAnsi="Calibri" w:cs="Calibri"/>
                <w:b/>
              </w:rPr>
            </w:pPr>
            <w:r>
              <w:rPr>
                <w:rFonts w:ascii="Calibri" w:hAnsi="Calibri" w:cs="Calibri"/>
                <w:szCs w:val="20"/>
              </w:rPr>
              <w:t>1</w:t>
            </w:r>
          </w:p>
        </w:tc>
      </w:tr>
      <w:tr w:rsidR="00E41EDE" w:rsidRPr="004047BE" w:rsidTr="00213FFC">
        <w:tc>
          <w:tcPr>
            <w:tcW w:w="1580" w:type="dxa"/>
            <w:tcBorders>
              <w:left w:val="single" w:sz="4" w:space="0" w:color="000000"/>
              <w:bottom w:val="single" w:sz="4" w:space="0" w:color="000000"/>
            </w:tcBorders>
            <w:shd w:val="clear" w:color="auto" w:fill="auto"/>
          </w:tcPr>
          <w:p w:rsidR="00E41EDE" w:rsidRPr="004047BE" w:rsidRDefault="00E41EDE" w:rsidP="00213FFC">
            <w:pPr>
              <w:snapToGrid w:val="0"/>
              <w:rPr>
                <w:rFonts w:ascii="Calibri" w:hAnsi="Calibri" w:cs="Calibri"/>
              </w:rPr>
            </w:pPr>
            <w:r w:rsidRPr="004047BE">
              <w:rPr>
                <w:rFonts w:ascii="Calibri" w:hAnsi="Calibri" w:cs="Calibri"/>
                <w:b/>
              </w:rPr>
              <w:t>Tools</w:t>
            </w:r>
          </w:p>
        </w:tc>
        <w:tc>
          <w:tcPr>
            <w:tcW w:w="4090" w:type="dxa"/>
            <w:tcBorders>
              <w:left w:val="single" w:sz="4" w:space="0" w:color="000000"/>
              <w:bottom w:val="single" w:sz="4" w:space="0" w:color="000000"/>
            </w:tcBorders>
            <w:shd w:val="clear" w:color="auto" w:fill="auto"/>
          </w:tcPr>
          <w:p w:rsidR="00E41EDE" w:rsidRPr="004047BE" w:rsidRDefault="00E41EDE" w:rsidP="00213FFC">
            <w:pPr>
              <w:snapToGrid w:val="0"/>
              <w:ind w:left="420"/>
              <w:jc w:val="both"/>
              <w:rPr>
                <w:rFonts w:ascii="Calibri" w:hAnsi="Calibri" w:cs="Calibri"/>
                <w:szCs w:val="20"/>
              </w:rPr>
            </w:pPr>
            <w:r w:rsidRPr="004047BE">
              <w:rPr>
                <w:rFonts w:ascii="Calibri" w:hAnsi="Calibri" w:cs="Calibri"/>
                <w:szCs w:val="20"/>
              </w:rPr>
              <w:t xml:space="preserve">Microsoft Visual Studio </w:t>
            </w:r>
            <w:r>
              <w:rPr>
                <w:rFonts w:ascii="Calibri" w:hAnsi="Calibri" w:cs="Calibri"/>
                <w:szCs w:val="20"/>
              </w:rPr>
              <w:t>2019</w:t>
            </w:r>
            <w:r w:rsidRPr="004047BE">
              <w:rPr>
                <w:rFonts w:ascii="Calibri" w:hAnsi="Calibri" w:cs="Calibri"/>
                <w:szCs w:val="20"/>
              </w:rPr>
              <w:t>,</w:t>
            </w:r>
            <w:r>
              <w:rPr>
                <w:rFonts w:ascii="Calibri" w:hAnsi="Calibri" w:cs="Calibri"/>
                <w:szCs w:val="20"/>
              </w:rPr>
              <w:t xml:space="preserve"> Visual Studio Code,</w:t>
            </w:r>
            <w:r w:rsidRPr="004047BE">
              <w:rPr>
                <w:rFonts w:ascii="Calibri" w:hAnsi="Calibri" w:cs="Calibri"/>
                <w:szCs w:val="20"/>
              </w:rPr>
              <w:t xml:space="preserve"> ASP.NET, .Net</w:t>
            </w:r>
            <w:r>
              <w:rPr>
                <w:rFonts w:ascii="Calibri" w:hAnsi="Calibri" w:cs="Calibri"/>
                <w:szCs w:val="20"/>
              </w:rPr>
              <w:t>, .Net Core</w:t>
            </w:r>
            <w:r w:rsidRPr="004047BE">
              <w:rPr>
                <w:rFonts w:ascii="Calibri" w:hAnsi="Calibri" w:cs="Calibri"/>
                <w:szCs w:val="20"/>
              </w:rPr>
              <w:t xml:space="preserve">, C#, </w:t>
            </w:r>
            <w:r>
              <w:rPr>
                <w:rFonts w:ascii="Calibri" w:hAnsi="Calibri" w:cs="Calibri"/>
                <w:szCs w:val="20"/>
              </w:rPr>
              <w:t xml:space="preserve">Angular, </w:t>
            </w:r>
            <w:r w:rsidRPr="004047BE">
              <w:rPr>
                <w:rFonts w:ascii="Calibri" w:hAnsi="Calibri" w:cs="Calibri"/>
                <w:szCs w:val="20"/>
              </w:rPr>
              <w:t>M</w:t>
            </w:r>
            <w:r>
              <w:rPr>
                <w:rFonts w:ascii="Calibri" w:hAnsi="Calibri" w:cs="Calibri"/>
                <w:szCs w:val="20"/>
              </w:rPr>
              <w:t xml:space="preserve">S </w:t>
            </w:r>
            <w:r w:rsidRPr="004047BE">
              <w:rPr>
                <w:rFonts w:ascii="Calibri" w:hAnsi="Calibri" w:cs="Calibri"/>
                <w:szCs w:val="20"/>
              </w:rPr>
              <w:t xml:space="preserve">SQL server, JavaScript, LINQ, </w:t>
            </w:r>
            <w:r>
              <w:rPr>
                <w:rFonts w:ascii="Calibri" w:hAnsi="Calibri" w:cs="Calibri"/>
                <w:szCs w:val="20"/>
              </w:rPr>
              <w:t xml:space="preserve"> Bootstrap, Web API</w:t>
            </w:r>
          </w:p>
        </w:tc>
        <w:tc>
          <w:tcPr>
            <w:tcW w:w="1440" w:type="dxa"/>
            <w:tcBorders>
              <w:left w:val="single" w:sz="4" w:space="0" w:color="000000"/>
              <w:bottom w:val="single" w:sz="4" w:space="0" w:color="000000"/>
            </w:tcBorders>
            <w:shd w:val="clear" w:color="auto" w:fill="auto"/>
          </w:tcPr>
          <w:p w:rsidR="00E41EDE" w:rsidRPr="004047BE" w:rsidRDefault="00E41EDE" w:rsidP="00213FFC">
            <w:pPr>
              <w:snapToGrid w:val="0"/>
              <w:rPr>
                <w:rFonts w:ascii="Calibri" w:hAnsi="Calibri" w:cs="Calibri"/>
              </w:rPr>
            </w:pPr>
            <w:r w:rsidRPr="004047BE">
              <w:rPr>
                <w:rFonts w:ascii="Calibri" w:hAnsi="Calibri" w:cs="Calibri"/>
                <w:b/>
              </w:rPr>
              <w:t>Database</w:t>
            </w:r>
          </w:p>
        </w:tc>
        <w:tc>
          <w:tcPr>
            <w:tcW w:w="2110" w:type="dxa"/>
            <w:tcBorders>
              <w:left w:val="single" w:sz="4" w:space="0" w:color="000000"/>
              <w:bottom w:val="single" w:sz="4" w:space="0" w:color="000000"/>
              <w:right w:val="single" w:sz="4" w:space="0" w:color="000000"/>
            </w:tcBorders>
            <w:shd w:val="clear" w:color="auto" w:fill="auto"/>
          </w:tcPr>
          <w:p w:rsidR="00E41EDE" w:rsidRPr="004047BE" w:rsidRDefault="00E41EDE" w:rsidP="00213FFC">
            <w:pPr>
              <w:snapToGrid w:val="0"/>
              <w:ind w:left="420"/>
              <w:jc w:val="both"/>
              <w:rPr>
                <w:rFonts w:ascii="Calibri" w:hAnsi="Calibri" w:cs="Calibri"/>
                <w:b/>
              </w:rPr>
            </w:pPr>
            <w:r w:rsidRPr="004047BE">
              <w:rPr>
                <w:rFonts w:ascii="Calibri" w:hAnsi="Calibri" w:cs="Calibri"/>
                <w:szCs w:val="20"/>
              </w:rPr>
              <w:t>MS SQL</w:t>
            </w:r>
          </w:p>
        </w:tc>
      </w:tr>
      <w:tr w:rsidR="00E41EDE" w:rsidRPr="004047BE" w:rsidTr="00213FFC">
        <w:tc>
          <w:tcPr>
            <w:tcW w:w="1580" w:type="dxa"/>
            <w:tcBorders>
              <w:left w:val="single" w:sz="4" w:space="0" w:color="000000"/>
              <w:bottom w:val="single" w:sz="4" w:space="0" w:color="000000"/>
            </w:tcBorders>
            <w:shd w:val="clear" w:color="auto" w:fill="auto"/>
          </w:tcPr>
          <w:p w:rsidR="00E41EDE" w:rsidRPr="004047BE" w:rsidRDefault="00E41EDE" w:rsidP="00213FFC">
            <w:pPr>
              <w:snapToGrid w:val="0"/>
              <w:rPr>
                <w:rFonts w:ascii="Calibri" w:hAnsi="Calibri" w:cs="Calibri"/>
              </w:rPr>
            </w:pPr>
            <w:r w:rsidRPr="004047BE">
              <w:rPr>
                <w:rFonts w:ascii="Calibri" w:hAnsi="Calibri" w:cs="Calibri"/>
                <w:b/>
              </w:rPr>
              <w:t>Project Highlights</w:t>
            </w:r>
          </w:p>
        </w:tc>
        <w:tc>
          <w:tcPr>
            <w:tcW w:w="7640" w:type="dxa"/>
            <w:gridSpan w:val="3"/>
            <w:tcBorders>
              <w:left w:val="single" w:sz="4" w:space="0" w:color="000000"/>
              <w:bottom w:val="single" w:sz="4" w:space="0" w:color="000000"/>
              <w:right w:val="single" w:sz="4" w:space="0" w:color="000000"/>
            </w:tcBorders>
            <w:shd w:val="clear" w:color="auto" w:fill="auto"/>
          </w:tcPr>
          <w:p w:rsidR="00E41EDE" w:rsidRDefault="00E41EDE" w:rsidP="00E41EDE">
            <w:pPr>
              <w:numPr>
                <w:ilvl w:val="0"/>
                <w:numId w:val="3"/>
              </w:numPr>
              <w:suppressAutoHyphens/>
              <w:snapToGrid w:val="0"/>
              <w:spacing w:after="0" w:line="240" w:lineRule="auto"/>
              <w:jc w:val="both"/>
              <w:rPr>
                <w:rFonts w:ascii="Calibri" w:hAnsi="Calibri" w:cs="Calibri"/>
              </w:rPr>
            </w:pPr>
            <w:r>
              <w:rPr>
                <w:rFonts w:ascii="Calibri" w:hAnsi="Calibri" w:cs="Calibri"/>
              </w:rPr>
              <w:t>Stack Overflow is a question and answer website for professional and enthusiast programmers. It is the flagship site of the Stack Exchange Network.</w:t>
            </w:r>
          </w:p>
          <w:p w:rsidR="00E41EDE" w:rsidRDefault="00E41EDE" w:rsidP="00E41EDE">
            <w:pPr>
              <w:numPr>
                <w:ilvl w:val="0"/>
                <w:numId w:val="3"/>
              </w:numPr>
              <w:suppressAutoHyphens/>
              <w:snapToGrid w:val="0"/>
              <w:spacing w:after="0" w:line="240" w:lineRule="auto"/>
              <w:jc w:val="both"/>
              <w:rPr>
                <w:rFonts w:ascii="Calibri" w:hAnsi="Calibri" w:cs="Calibri"/>
              </w:rPr>
            </w:pPr>
            <w:r>
              <w:rPr>
                <w:rFonts w:ascii="Calibri" w:hAnsi="Calibri" w:cs="Calibri"/>
              </w:rPr>
              <w:t>It features questions and answers on a wide range of topics in computer programming.</w:t>
            </w:r>
          </w:p>
          <w:p w:rsidR="00E41EDE" w:rsidRPr="00F22E71" w:rsidRDefault="00E41EDE" w:rsidP="00E41EDE">
            <w:pPr>
              <w:numPr>
                <w:ilvl w:val="0"/>
                <w:numId w:val="3"/>
              </w:numPr>
              <w:suppressAutoHyphens/>
              <w:snapToGrid w:val="0"/>
              <w:spacing w:after="0" w:line="240" w:lineRule="auto"/>
              <w:jc w:val="both"/>
              <w:rPr>
                <w:rFonts w:ascii="Calibri" w:hAnsi="Calibri" w:cs="Calibri"/>
              </w:rPr>
            </w:pPr>
            <w:r>
              <w:rPr>
                <w:rFonts w:ascii="Calibri" w:hAnsi="Calibri" w:cs="Calibri"/>
              </w:rPr>
              <w:t>The website serves as a platform for users to ask and answer questions and through membership and active participation, to vote questions and answers up or down. Users of Stack Overflow can earn reputation points by posting answers and questions.</w:t>
            </w:r>
          </w:p>
        </w:tc>
      </w:tr>
    </w:tbl>
    <w:p w:rsidR="00E41EDE" w:rsidRPr="004047BE" w:rsidRDefault="00E41EDE" w:rsidP="00E41EDE">
      <w:pPr>
        <w:rPr>
          <w:rFonts w:ascii="Calibri" w:hAnsi="Calibri" w:cs="Calibri"/>
        </w:rPr>
      </w:pPr>
    </w:p>
    <w:p w:rsidR="00E41EDE" w:rsidRPr="00E41EDE" w:rsidRDefault="00E41EDE" w:rsidP="00E41EDE">
      <w:pPr>
        <w:shd w:val="clear" w:color="auto" w:fill="D9D9D9"/>
        <w:ind w:left="-180"/>
        <w:rPr>
          <w:rFonts w:ascii="Calibri" w:hAnsi="Calibri" w:cs="Calibri"/>
          <w:sz w:val="28"/>
          <w:szCs w:val="28"/>
        </w:rPr>
      </w:pPr>
      <w:r w:rsidRPr="004047BE">
        <w:rPr>
          <w:rFonts w:ascii="Calibri" w:hAnsi="Calibri" w:cs="Calibri"/>
          <w:b/>
          <w:sz w:val="20"/>
          <w:szCs w:val="20"/>
        </w:rPr>
        <w:t>Academic Qualifications</w:t>
      </w:r>
      <w:r w:rsidRPr="004047BE">
        <w:rPr>
          <w:rFonts w:ascii="Calibri" w:hAnsi="Calibri" w:cs="Calibri"/>
          <w:b/>
          <w:sz w:val="28"/>
          <w:szCs w:val="28"/>
        </w:rPr>
        <w:tab/>
      </w:r>
    </w:p>
    <w:tbl>
      <w:tblPr>
        <w:tblW w:w="9859" w:type="dxa"/>
        <w:tblInd w:w="-112" w:type="dxa"/>
        <w:tblLayout w:type="fixed"/>
        <w:tblLook w:val="0000" w:firstRow="0" w:lastRow="0" w:firstColumn="0" w:lastColumn="0" w:noHBand="0" w:noVBand="0"/>
      </w:tblPr>
      <w:tblGrid>
        <w:gridCol w:w="3820"/>
        <w:gridCol w:w="2480"/>
        <w:gridCol w:w="1620"/>
        <w:gridCol w:w="1939"/>
      </w:tblGrid>
      <w:tr w:rsidR="00E41EDE" w:rsidRPr="004047BE" w:rsidTr="00213FFC">
        <w:trPr>
          <w:trHeight w:val="315"/>
        </w:trPr>
        <w:tc>
          <w:tcPr>
            <w:tcW w:w="3820" w:type="dxa"/>
            <w:tcBorders>
              <w:top w:val="single" w:sz="4" w:space="0" w:color="000000"/>
              <w:left w:val="single" w:sz="4" w:space="0" w:color="000000"/>
              <w:bottom w:val="single" w:sz="4" w:space="0" w:color="000000"/>
            </w:tcBorders>
            <w:shd w:val="clear" w:color="auto" w:fill="999999"/>
            <w:vAlign w:val="center"/>
          </w:tcPr>
          <w:p w:rsidR="00E41EDE" w:rsidRPr="004047BE" w:rsidRDefault="00E41EDE" w:rsidP="00213FFC">
            <w:pPr>
              <w:snapToGrid w:val="0"/>
              <w:ind w:left="420"/>
              <w:rPr>
                <w:rFonts w:ascii="Calibri" w:hAnsi="Calibri" w:cs="Calibri"/>
                <w:b/>
                <w:color w:val="000000"/>
                <w:sz w:val="20"/>
                <w:szCs w:val="20"/>
              </w:rPr>
            </w:pPr>
            <w:r w:rsidRPr="004047BE">
              <w:rPr>
                <w:rFonts w:ascii="Calibri" w:hAnsi="Calibri" w:cs="Calibri"/>
                <w:b/>
                <w:color w:val="000000"/>
                <w:sz w:val="20"/>
                <w:szCs w:val="20"/>
              </w:rPr>
              <w:t>Course</w:t>
            </w:r>
          </w:p>
        </w:tc>
        <w:tc>
          <w:tcPr>
            <w:tcW w:w="2480" w:type="dxa"/>
            <w:tcBorders>
              <w:top w:val="single" w:sz="4" w:space="0" w:color="000000"/>
              <w:left w:val="single" w:sz="4" w:space="0" w:color="000000"/>
              <w:bottom w:val="single" w:sz="4" w:space="0" w:color="000000"/>
            </w:tcBorders>
            <w:shd w:val="clear" w:color="auto" w:fill="999999"/>
            <w:vAlign w:val="center"/>
          </w:tcPr>
          <w:p w:rsidR="00E41EDE" w:rsidRPr="004047BE" w:rsidRDefault="00E41EDE" w:rsidP="00213FFC">
            <w:pPr>
              <w:snapToGrid w:val="0"/>
              <w:ind w:left="420"/>
              <w:rPr>
                <w:rFonts w:ascii="Calibri" w:hAnsi="Calibri" w:cs="Calibri"/>
                <w:b/>
                <w:color w:val="000000"/>
                <w:sz w:val="20"/>
                <w:szCs w:val="20"/>
              </w:rPr>
            </w:pPr>
            <w:r w:rsidRPr="004047BE">
              <w:rPr>
                <w:rFonts w:ascii="Calibri" w:hAnsi="Calibri" w:cs="Calibri"/>
                <w:b/>
                <w:color w:val="000000"/>
                <w:sz w:val="20"/>
                <w:szCs w:val="20"/>
              </w:rPr>
              <w:t xml:space="preserve">Board / University </w:t>
            </w:r>
          </w:p>
        </w:tc>
        <w:tc>
          <w:tcPr>
            <w:tcW w:w="1620" w:type="dxa"/>
            <w:tcBorders>
              <w:top w:val="single" w:sz="4" w:space="0" w:color="000000"/>
              <w:left w:val="single" w:sz="4" w:space="0" w:color="000000"/>
              <w:bottom w:val="single" w:sz="4" w:space="0" w:color="000000"/>
            </w:tcBorders>
            <w:shd w:val="clear" w:color="auto" w:fill="999999"/>
            <w:vAlign w:val="center"/>
          </w:tcPr>
          <w:p w:rsidR="00E41EDE" w:rsidRPr="004047BE" w:rsidRDefault="00E41EDE" w:rsidP="00213FFC">
            <w:pPr>
              <w:snapToGrid w:val="0"/>
              <w:ind w:left="420"/>
              <w:rPr>
                <w:rFonts w:ascii="Calibri" w:hAnsi="Calibri" w:cs="Calibri"/>
                <w:b/>
                <w:color w:val="000000"/>
                <w:sz w:val="20"/>
                <w:szCs w:val="20"/>
              </w:rPr>
            </w:pPr>
            <w:r w:rsidRPr="004047BE">
              <w:rPr>
                <w:rFonts w:ascii="Calibri" w:hAnsi="Calibri" w:cs="Calibri"/>
                <w:b/>
                <w:color w:val="000000"/>
                <w:sz w:val="20"/>
                <w:szCs w:val="20"/>
              </w:rPr>
              <w:t>Year Of passing</w:t>
            </w:r>
          </w:p>
        </w:tc>
        <w:tc>
          <w:tcPr>
            <w:tcW w:w="1939" w:type="dxa"/>
            <w:tcBorders>
              <w:top w:val="single" w:sz="4" w:space="0" w:color="000000"/>
              <w:left w:val="single" w:sz="4" w:space="0" w:color="000000"/>
              <w:bottom w:val="single" w:sz="4" w:space="0" w:color="000000"/>
              <w:right w:val="single" w:sz="4" w:space="0" w:color="000000"/>
            </w:tcBorders>
            <w:shd w:val="clear" w:color="auto" w:fill="999999"/>
            <w:vAlign w:val="center"/>
          </w:tcPr>
          <w:p w:rsidR="00E41EDE" w:rsidRPr="004047BE" w:rsidRDefault="00E41EDE" w:rsidP="00213FFC">
            <w:pPr>
              <w:snapToGrid w:val="0"/>
              <w:ind w:left="420"/>
              <w:rPr>
                <w:rFonts w:ascii="Calibri" w:hAnsi="Calibri" w:cs="Calibri"/>
                <w:b/>
                <w:bCs/>
                <w:color w:val="000000"/>
                <w:sz w:val="20"/>
                <w:szCs w:val="20"/>
              </w:rPr>
            </w:pPr>
            <w:r>
              <w:rPr>
                <w:rFonts w:ascii="Calibri" w:hAnsi="Calibri" w:cs="Calibri"/>
                <w:b/>
                <w:color w:val="000000"/>
                <w:sz w:val="20"/>
                <w:szCs w:val="20"/>
              </w:rPr>
              <w:t>Percentage</w:t>
            </w:r>
          </w:p>
        </w:tc>
      </w:tr>
      <w:tr w:rsidR="00E41EDE" w:rsidRPr="004047BE" w:rsidTr="00213FFC">
        <w:trPr>
          <w:trHeight w:val="665"/>
        </w:trPr>
        <w:tc>
          <w:tcPr>
            <w:tcW w:w="38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b/>
                <w:bCs/>
                <w:color w:val="000000"/>
                <w:sz w:val="20"/>
                <w:szCs w:val="20"/>
              </w:rPr>
            </w:pPr>
            <w:r w:rsidRPr="004047BE">
              <w:rPr>
                <w:rFonts w:ascii="Calibri" w:hAnsi="Calibri" w:cs="Calibri"/>
                <w:b/>
                <w:bCs/>
                <w:color w:val="000000"/>
                <w:sz w:val="20"/>
                <w:szCs w:val="20"/>
              </w:rPr>
              <w:t>10</w:t>
            </w:r>
            <w:r w:rsidRPr="004047BE">
              <w:rPr>
                <w:rFonts w:ascii="Calibri" w:hAnsi="Calibri" w:cs="Calibri"/>
                <w:b/>
                <w:bCs/>
                <w:color w:val="000000"/>
                <w:sz w:val="20"/>
                <w:szCs w:val="20"/>
                <w:vertAlign w:val="superscript"/>
              </w:rPr>
              <w:t>th</w:t>
            </w:r>
          </w:p>
        </w:tc>
        <w:tc>
          <w:tcPr>
            <w:tcW w:w="2480" w:type="dxa"/>
            <w:tcBorders>
              <w:left w:val="single" w:sz="4" w:space="0" w:color="000000"/>
              <w:bottom w:val="single" w:sz="4" w:space="0" w:color="000000"/>
            </w:tcBorders>
            <w:shd w:val="clear" w:color="auto" w:fill="auto"/>
            <w:vAlign w:val="center"/>
          </w:tcPr>
          <w:p w:rsidR="00E41EDE" w:rsidRPr="004047BE" w:rsidRDefault="00E41EDE" w:rsidP="00213FFC">
            <w:pPr>
              <w:snapToGrid w:val="0"/>
              <w:ind w:left="420"/>
              <w:rPr>
                <w:rFonts w:ascii="Calibri" w:hAnsi="Calibri" w:cs="Calibri"/>
                <w:color w:val="000000"/>
                <w:sz w:val="20"/>
                <w:szCs w:val="20"/>
              </w:rPr>
            </w:pPr>
            <w:r>
              <w:rPr>
                <w:rFonts w:ascii="Calibri" w:hAnsi="Calibri" w:cs="Calibri"/>
                <w:color w:val="000000"/>
                <w:sz w:val="20"/>
                <w:szCs w:val="20"/>
              </w:rPr>
              <w:t>GSEB</w:t>
            </w:r>
          </w:p>
        </w:tc>
        <w:tc>
          <w:tcPr>
            <w:tcW w:w="1620" w:type="dxa"/>
            <w:tcBorders>
              <w:left w:val="single" w:sz="4" w:space="0" w:color="000000"/>
              <w:bottom w:val="single" w:sz="4" w:space="0" w:color="000000"/>
            </w:tcBorders>
            <w:shd w:val="clear" w:color="auto" w:fill="auto"/>
            <w:vAlign w:val="center"/>
          </w:tcPr>
          <w:p w:rsidR="00E41EDE" w:rsidRPr="004047BE" w:rsidRDefault="00E41EDE" w:rsidP="00213FFC">
            <w:pPr>
              <w:snapToGrid w:val="0"/>
              <w:ind w:left="420"/>
              <w:rPr>
                <w:rFonts w:ascii="Calibri" w:hAnsi="Calibri" w:cs="Calibri"/>
                <w:color w:val="000000"/>
                <w:sz w:val="20"/>
                <w:szCs w:val="20"/>
              </w:rPr>
            </w:pPr>
            <w:r>
              <w:rPr>
                <w:rFonts w:ascii="Calibri" w:hAnsi="Calibri" w:cs="Calibri"/>
                <w:color w:val="000000"/>
                <w:sz w:val="20"/>
                <w:szCs w:val="20"/>
              </w:rPr>
              <w:t>2015</w:t>
            </w:r>
          </w:p>
        </w:tc>
        <w:tc>
          <w:tcPr>
            <w:tcW w:w="1939"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rPr>
                <w:rFonts w:ascii="Calibri" w:hAnsi="Calibri" w:cs="Calibri"/>
                <w:color w:val="000000"/>
                <w:sz w:val="20"/>
                <w:szCs w:val="20"/>
              </w:rPr>
            </w:pPr>
            <w:r>
              <w:rPr>
                <w:rFonts w:ascii="Calibri" w:hAnsi="Calibri" w:cs="Calibri"/>
                <w:color w:val="000000"/>
                <w:sz w:val="20"/>
                <w:szCs w:val="20"/>
              </w:rPr>
              <w:t>89.16%</w:t>
            </w:r>
          </w:p>
        </w:tc>
      </w:tr>
      <w:tr w:rsidR="00E41EDE" w:rsidRPr="004047BE" w:rsidTr="00213FFC">
        <w:trPr>
          <w:trHeight w:val="665"/>
        </w:trPr>
        <w:tc>
          <w:tcPr>
            <w:tcW w:w="38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color w:val="000000"/>
                <w:sz w:val="20"/>
                <w:szCs w:val="20"/>
              </w:rPr>
            </w:pPr>
            <w:r w:rsidRPr="004047BE">
              <w:rPr>
                <w:rFonts w:ascii="Calibri" w:hAnsi="Calibri" w:cs="Calibri"/>
                <w:b/>
                <w:bCs/>
                <w:color w:val="000000"/>
                <w:sz w:val="20"/>
                <w:szCs w:val="20"/>
              </w:rPr>
              <w:t>12</w:t>
            </w:r>
            <w:r w:rsidRPr="004047BE">
              <w:rPr>
                <w:rFonts w:ascii="Calibri" w:hAnsi="Calibri" w:cs="Calibri"/>
                <w:b/>
                <w:bCs/>
                <w:color w:val="000000"/>
                <w:sz w:val="20"/>
                <w:szCs w:val="20"/>
                <w:vertAlign w:val="superscript"/>
              </w:rPr>
              <w:t>th</w:t>
            </w:r>
          </w:p>
        </w:tc>
        <w:tc>
          <w:tcPr>
            <w:tcW w:w="2480" w:type="dxa"/>
            <w:tcBorders>
              <w:left w:val="single" w:sz="4" w:space="0" w:color="000000"/>
              <w:bottom w:val="single" w:sz="4" w:space="0" w:color="000000"/>
            </w:tcBorders>
            <w:shd w:val="clear" w:color="auto" w:fill="auto"/>
            <w:vAlign w:val="center"/>
          </w:tcPr>
          <w:p w:rsidR="00E41EDE" w:rsidRPr="004047BE" w:rsidRDefault="00E41EDE" w:rsidP="00213FFC">
            <w:pPr>
              <w:snapToGrid w:val="0"/>
              <w:ind w:left="420"/>
              <w:rPr>
                <w:rFonts w:ascii="Calibri" w:hAnsi="Calibri" w:cs="Calibri"/>
                <w:color w:val="000000"/>
                <w:sz w:val="20"/>
                <w:szCs w:val="20"/>
              </w:rPr>
            </w:pPr>
            <w:r>
              <w:rPr>
                <w:rFonts w:ascii="Calibri" w:hAnsi="Calibri" w:cs="Calibri"/>
                <w:color w:val="000000"/>
                <w:sz w:val="20"/>
                <w:szCs w:val="20"/>
              </w:rPr>
              <w:t>GSHEB</w:t>
            </w:r>
          </w:p>
        </w:tc>
        <w:tc>
          <w:tcPr>
            <w:tcW w:w="1620" w:type="dxa"/>
            <w:tcBorders>
              <w:left w:val="single" w:sz="4" w:space="0" w:color="000000"/>
              <w:bottom w:val="single" w:sz="4" w:space="0" w:color="000000"/>
            </w:tcBorders>
            <w:shd w:val="clear" w:color="auto" w:fill="auto"/>
            <w:vAlign w:val="center"/>
          </w:tcPr>
          <w:p w:rsidR="00E41EDE" w:rsidRPr="004047BE" w:rsidRDefault="00E41EDE" w:rsidP="00213FFC">
            <w:pPr>
              <w:snapToGrid w:val="0"/>
              <w:ind w:left="420"/>
              <w:rPr>
                <w:rFonts w:ascii="Calibri" w:hAnsi="Calibri" w:cs="Calibri"/>
                <w:color w:val="000000"/>
                <w:sz w:val="20"/>
                <w:szCs w:val="20"/>
              </w:rPr>
            </w:pPr>
            <w:r>
              <w:rPr>
                <w:rFonts w:ascii="Calibri" w:hAnsi="Calibri" w:cs="Calibri"/>
                <w:color w:val="000000"/>
                <w:sz w:val="20"/>
                <w:szCs w:val="20"/>
              </w:rPr>
              <w:t>2017</w:t>
            </w:r>
          </w:p>
        </w:tc>
        <w:tc>
          <w:tcPr>
            <w:tcW w:w="1939"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rPr>
                <w:rFonts w:ascii="Calibri" w:hAnsi="Calibri" w:cs="Calibri"/>
                <w:b/>
                <w:bCs/>
                <w:color w:val="000000"/>
                <w:sz w:val="20"/>
                <w:szCs w:val="20"/>
              </w:rPr>
            </w:pPr>
            <w:r>
              <w:rPr>
                <w:rFonts w:ascii="Calibri" w:hAnsi="Calibri" w:cs="Calibri"/>
                <w:color w:val="000000"/>
                <w:sz w:val="20"/>
                <w:szCs w:val="20"/>
              </w:rPr>
              <w:t>74.33%</w:t>
            </w:r>
          </w:p>
        </w:tc>
      </w:tr>
      <w:tr w:rsidR="00E41EDE" w:rsidRPr="004047BE" w:rsidTr="00213FFC">
        <w:trPr>
          <w:trHeight w:val="665"/>
        </w:trPr>
        <w:tc>
          <w:tcPr>
            <w:tcW w:w="3820" w:type="dxa"/>
            <w:tcBorders>
              <w:left w:val="single" w:sz="4" w:space="0" w:color="000000"/>
              <w:bottom w:val="single" w:sz="4" w:space="0" w:color="000000"/>
            </w:tcBorders>
            <w:shd w:val="clear" w:color="auto" w:fill="auto"/>
            <w:vAlign w:val="center"/>
          </w:tcPr>
          <w:p w:rsidR="00E41EDE" w:rsidRPr="004047BE" w:rsidRDefault="00E41EDE" w:rsidP="00213FFC">
            <w:pPr>
              <w:snapToGrid w:val="0"/>
              <w:rPr>
                <w:rFonts w:ascii="Calibri" w:hAnsi="Calibri" w:cs="Calibri"/>
                <w:color w:val="000000"/>
                <w:sz w:val="20"/>
                <w:szCs w:val="20"/>
              </w:rPr>
            </w:pPr>
            <w:r w:rsidRPr="004047BE">
              <w:rPr>
                <w:rFonts w:ascii="Calibri" w:hAnsi="Calibri" w:cs="Calibri"/>
                <w:b/>
                <w:bCs/>
                <w:color w:val="000000"/>
                <w:sz w:val="20"/>
                <w:szCs w:val="20"/>
              </w:rPr>
              <w:t>B.</w:t>
            </w:r>
            <w:r>
              <w:rPr>
                <w:rFonts w:ascii="Calibri" w:hAnsi="Calibri" w:cs="Calibri"/>
                <w:b/>
                <w:bCs/>
                <w:color w:val="000000"/>
                <w:sz w:val="20"/>
                <w:szCs w:val="20"/>
              </w:rPr>
              <w:t>E</w:t>
            </w:r>
          </w:p>
        </w:tc>
        <w:tc>
          <w:tcPr>
            <w:tcW w:w="2480" w:type="dxa"/>
            <w:tcBorders>
              <w:left w:val="single" w:sz="4" w:space="0" w:color="000000"/>
              <w:bottom w:val="single" w:sz="4" w:space="0" w:color="000000"/>
            </w:tcBorders>
            <w:shd w:val="clear" w:color="auto" w:fill="auto"/>
            <w:vAlign w:val="center"/>
          </w:tcPr>
          <w:p w:rsidR="00E41EDE" w:rsidRPr="004047BE" w:rsidRDefault="00E41EDE" w:rsidP="00213FFC">
            <w:pPr>
              <w:snapToGrid w:val="0"/>
              <w:ind w:left="420"/>
              <w:rPr>
                <w:rFonts w:ascii="Calibri" w:hAnsi="Calibri" w:cs="Calibri"/>
                <w:color w:val="000000"/>
                <w:sz w:val="20"/>
                <w:szCs w:val="20"/>
              </w:rPr>
            </w:pPr>
            <w:r>
              <w:rPr>
                <w:rFonts w:ascii="Calibri" w:hAnsi="Calibri" w:cs="Calibri"/>
                <w:color w:val="000000"/>
                <w:sz w:val="20"/>
                <w:szCs w:val="20"/>
              </w:rPr>
              <w:t>GTU</w:t>
            </w:r>
          </w:p>
        </w:tc>
        <w:tc>
          <w:tcPr>
            <w:tcW w:w="1620" w:type="dxa"/>
            <w:tcBorders>
              <w:left w:val="single" w:sz="4" w:space="0" w:color="000000"/>
              <w:bottom w:val="single" w:sz="4" w:space="0" w:color="000000"/>
            </w:tcBorders>
            <w:shd w:val="clear" w:color="auto" w:fill="auto"/>
            <w:vAlign w:val="center"/>
          </w:tcPr>
          <w:p w:rsidR="00E41EDE" w:rsidRPr="004047BE" w:rsidRDefault="00E41EDE" w:rsidP="00213FFC">
            <w:pPr>
              <w:snapToGrid w:val="0"/>
              <w:ind w:left="420"/>
              <w:rPr>
                <w:rFonts w:ascii="Calibri" w:hAnsi="Calibri" w:cs="Calibri"/>
                <w:color w:val="000000"/>
                <w:sz w:val="20"/>
                <w:szCs w:val="20"/>
              </w:rPr>
            </w:pPr>
            <w:r>
              <w:rPr>
                <w:rFonts w:ascii="Calibri" w:hAnsi="Calibri" w:cs="Calibri"/>
                <w:color w:val="000000"/>
                <w:sz w:val="20"/>
                <w:szCs w:val="20"/>
              </w:rPr>
              <w:t>2021</w:t>
            </w:r>
          </w:p>
        </w:tc>
        <w:tc>
          <w:tcPr>
            <w:tcW w:w="1939" w:type="dxa"/>
            <w:tcBorders>
              <w:left w:val="single" w:sz="4" w:space="0" w:color="000000"/>
              <w:bottom w:val="single" w:sz="4" w:space="0" w:color="000000"/>
              <w:right w:val="single" w:sz="4" w:space="0" w:color="000000"/>
            </w:tcBorders>
            <w:shd w:val="clear" w:color="auto" w:fill="auto"/>
            <w:vAlign w:val="center"/>
          </w:tcPr>
          <w:p w:rsidR="00E41EDE" w:rsidRPr="004047BE" w:rsidRDefault="00E41EDE" w:rsidP="00213FFC">
            <w:pPr>
              <w:snapToGrid w:val="0"/>
              <w:rPr>
                <w:rFonts w:ascii="Calibri" w:hAnsi="Calibri" w:cs="Calibri"/>
                <w:b/>
                <w:bCs/>
                <w:color w:val="000000"/>
                <w:sz w:val="20"/>
                <w:szCs w:val="20"/>
              </w:rPr>
            </w:pPr>
            <w:r>
              <w:rPr>
                <w:rFonts w:ascii="Calibri" w:hAnsi="Calibri" w:cs="Calibri"/>
                <w:color w:val="000000"/>
                <w:sz w:val="20"/>
                <w:szCs w:val="20"/>
              </w:rPr>
              <w:t>70.30%</w:t>
            </w:r>
          </w:p>
        </w:tc>
      </w:tr>
    </w:tbl>
    <w:p w:rsidR="0029156D" w:rsidRDefault="00222E8A"/>
    <w:sectPr w:rsidR="0029156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E8A" w:rsidRDefault="00222E8A" w:rsidP="00E41EDE">
      <w:pPr>
        <w:spacing w:after="0" w:line="240" w:lineRule="auto"/>
      </w:pPr>
      <w:r>
        <w:separator/>
      </w:r>
    </w:p>
  </w:endnote>
  <w:endnote w:type="continuationSeparator" w:id="0">
    <w:p w:rsidR="00222E8A" w:rsidRDefault="00222E8A" w:rsidP="00E4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EDE" w:rsidRDefault="00E41ED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E41EDE" w:rsidRDefault="00E41E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E8A" w:rsidRDefault="00222E8A" w:rsidP="00E41EDE">
      <w:pPr>
        <w:spacing w:after="0" w:line="240" w:lineRule="auto"/>
      </w:pPr>
      <w:r>
        <w:separator/>
      </w:r>
    </w:p>
  </w:footnote>
  <w:footnote w:type="continuationSeparator" w:id="0">
    <w:p w:rsidR="00222E8A" w:rsidRDefault="00222E8A" w:rsidP="00E41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EDE" w:rsidRDefault="00E41EDE" w:rsidP="00E41EDE">
    <w:pPr>
      <w:pStyle w:val="Header"/>
      <w:jc w:val="center"/>
    </w:pPr>
    <w:r>
      <w:rPr>
        <w:noProof/>
        <w:lang w:eastAsia="en-IN"/>
      </w:rPr>
      <w:drawing>
        <wp:anchor distT="0" distB="0" distL="114935" distR="114935" simplePos="0" relativeHeight="251659264" behindDoc="0" locked="0" layoutInCell="1" allowOverlap="1">
          <wp:simplePos x="0" y="0"/>
          <wp:positionH relativeFrom="column">
            <wp:posOffset>0</wp:posOffset>
          </wp:positionH>
          <wp:positionV relativeFrom="paragraph">
            <wp:posOffset>0</wp:posOffset>
          </wp:positionV>
          <wp:extent cx="452120" cy="339090"/>
          <wp:effectExtent l="0" t="0" r="508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2120" cy="3390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0"/>
      </w:rPr>
      <w:t>Confidential – Offshore Resource Resume</w:t>
    </w:r>
  </w:p>
  <w:p w:rsidR="00E41EDE" w:rsidRPr="00E41EDE" w:rsidRDefault="00E41EDE" w:rsidP="00E41E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2496476"/>
    <w:multiLevelType w:val="hybridMultilevel"/>
    <w:tmpl w:val="1A42B97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440C4E05"/>
    <w:multiLevelType w:val="hybridMultilevel"/>
    <w:tmpl w:val="82F0CE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123871"/>
    <w:multiLevelType w:val="hybridMultilevel"/>
    <w:tmpl w:val="738C2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DE"/>
    <w:rsid w:val="00222E8A"/>
    <w:rsid w:val="003021C9"/>
    <w:rsid w:val="007371BA"/>
    <w:rsid w:val="00E41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A747"/>
  <w15:chartTrackingRefBased/>
  <w15:docId w15:val="{4018B38A-611F-40A4-A29A-0E4DFBA4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E41EDE"/>
    <w:pPr>
      <w:keepNext/>
      <w:numPr>
        <w:ilvl w:val="1"/>
        <w:numId w:val="1"/>
      </w:numPr>
      <w:suppressAutoHyphens/>
      <w:spacing w:before="240" w:after="60" w:line="240" w:lineRule="auto"/>
      <w:outlineLvl w:val="1"/>
    </w:pPr>
    <w:rPr>
      <w:rFonts w:ascii="Arial" w:eastAsia="Times New Roman" w:hAnsi="Arial" w:cs="Arial"/>
      <w:b/>
      <w:bCs/>
      <w:i/>
      <w:i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EDE"/>
  </w:style>
  <w:style w:type="paragraph" w:styleId="Footer">
    <w:name w:val="footer"/>
    <w:basedOn w:val="Normal"/>
    <w:link w:val="FooterChar"/>
    <w:uiPriority w:val="99"/>
    <w:unhideWhenUsed/>
    <w:rsid w:val="00E4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EDE"/>
  </w:style>
  <w:style w:type="character" w:customStyle="1" w:styleId="Heading2Char">
    <w:name w:val="Heading 2 Char"/>
    <w:basedOn w:val="DefaultParagraphFont"/>
    <w:link w:val="Heading2"/>
    <w:rsid w:val="00E41EDE"/>
    <w:rPr>
      <w:rFonts w:ascii="Arial" w:eastAsia="Times New Roman" w:hAnsi="Arial" w:cs="Arial"/>
      <w:b/>
      <w:bCs/>
      <w:i/>
      <w:iCs/>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Prajapati</dc:creator>
  <cp:keywords/>
  <dc:description/>
  <cp:lastModifiedBy>Jay Prajapati</cp:lastModifiedBy>
  <cp:revision>1</cp:revision>
  <cp:lastPrinted>2021-07-15T06:47:00Z</cp:lastPrinted>
  <dcterms:created xsi:type="dcterms:W3CDTF">2021-07-15T06:45:00Z</dcterms:created>
  <dcterms:modified xsi:type="dcterms:W3CDTF">2021-07-15T06:52:00Z</dcterms:modified>
</cp:coreProperties>
</file>