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348.0" w:type="dxa"/>
        <w:jc w:val="left"/>
        <w:tblInd w:w="-6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701"/>
        <w:gridCol w:w="6376"/>
        <w:gridCol w:w="2271"/>
        <w:tblGridChange w:id="0">
          <w:tblGrid>
            <w:gridCol w:w="1701"/>
            <w:gridCol w:w="6376"/>
            <w:gridCol w:w="2271"/>
          </w:tblGrid>
        </w:tblGridChange>
      </w:tblGrid>
      <w:tr>
        <w:trPr>
          <w:cantSplit w:val="0"/>
          <w:tblHeader w:val="0"/>
        </w:trPr>
        <w:tc>
          <w:tcPr>
            <w:gridSpan w:val="3"/>
            <w:shd w:fill="auto" w:val="clear"/>
          </w:tcPr>
          <w:p w:rsidR="00000000" w:rsidDel="00000000" w:rsidP="00000000" w:rsidRDefault="00000000" w:rsidRPr="00000000" w14:paraId="00000002">
            <w:pPr>
              <w:spacing w:after="0" w:lineRule="auto"/>
              <w:jc w:val="center"/>
              <w:rPr>
                <w:rFonts w:ascii="Times New Roman" w:cs="Times New Roman" w:eastAsia="Times New Roman" w:hAnsi="Times New Roman"/>
                <w:b w:val="1"/>
                <w:bCs w:val="1"/>
                <w:sz w:val="44"/>
                <w:szCs w:val="44"/>
              </w:rPr>
            </w:pPr>
            <w:r w:rsidDel="00000000" w:rsidR="00000000" w:rsidRPr="00000000">
              <w:rPr>
                <w:rtl w:val="0"/>
              </w:rPr>
            </w:r>
          </w:p>
        </w:tc>
      </w:tr>
      <w:tr>
        <w:trPr>
          <w:cantSplit w:val="0"/>
          <w:trHeight w:val="1727" w:hRule="atLeast"/>
          <w:tblHeader w:val="0"/>
        </w:trPr>
        <w:tc>
          <w:tcPr>
            <w:shd w:fill="auto" w:val="clear"/>
          </w:tcPr>
          <w:p w:rsidR="00000000" w:rsidDel="00000000" w:rsidP="00000000" w:rsidRDefault="00000000" w:rsidRPr="00000000" w14:paraId="00000005">
            <w:pPr>
              <w:spacing w:after="0" w:lineRule="auto"/>
              <w:rPr/>
            </w:pPr>
            <w:r w:rsidDel="00000000" w:rsidR="00000000" w:rsidRPr="00000000">
              <w:rPr/>
              <w:drawing>
                <wp:inline distB="0" distT="0" distL="0" distR="0">
                  <wp:extent cx="950963" cy="1002716"/>
                  <wp:effectExtent b="0" l="0" r="0" t="0"/>
                  <wp:docPr descr="Gtu PNG and Gtu Transparent Clipart Free Download ..." id="3" name="image3.jpg"/>
                  <a:graphic>
                    <a:graphicData uri="http://schemas.openxmlformats.org/drawingml/2006/picture">
                      <pic:pic>
                        <pic:nvPicPr>
                          <pic:cNvPr descr="Gtu PNG and Gtu Transparent Clipart Free Download ..." id="0" name="image3.jpg"/>
                          <pic:cNvPicPr preferRelativeResize="0"/>
                        </pic:nvPicPr>
                        <pic:blipFill>
                          <a:blip r:embed="rId6"/>
                          <a:srcRect b="0" l="0" r="0" t="0"/>
                          <a:stretch>
                            <a:fillRect/>
                          </a:stretch>
                        </pic:blipFill>
                        <pic:spPr>
                          <a:xfrm>
                            <a:off x="0" y="0"/>
                            <a:ext cx="950963" cy="1002716"/>
                          </a:xfrm>
                          <a:prstGeom prst="rect"/>
                          <a:ln/>
                        </pic:spPr>
                      </pic:pic>
                    </a:graphicData>
                  </a:graphic>
                </wp:inline>
              </w:drawing>
            </w:r>
            <w:r w:rsidDel="00000000" w:rsidR="00000000" w:rsidRPr="00000000">
              <w:rPr>
                <w:rtl w:val="0"/>
              </w:rPr>
            </w:r>
          </w:p>
        </w:tc>
        <w:tc>
          <w:tcPr>
            <w:shd w:fill="auto" w:val="clear"/>
          </w:tcPr>
          <w:p w:rsidR="00000000" w:rsidDel="00000000" w:rsidP="00000000" w:rsidRDefault="00000000" w:rsidRPr="00000000" w14:paraId="00000006">
            <w:pPr>
              <w:spacing w:after="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Shree Swami Atmanand Saraswati Institute of Technology</w:t>
            </w:r>
          </w:p>
          <w:p w:rsidR="00000000" w:rsidDel="00000000" w:rsidP="00000000" w:rsidRDefault="00000000" w:rsidRPr="00000000" w14:paraId="00000007">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affiliated with</w:t>
            </w: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Gujrat Technological University, Ahmedabad</w:t>
            </w:r>
          </w:p>
        </w:tc>
        <w:tc>
          <w:tcPr>
            <w:shd w:fill="auto" w:val="clear"/>
          </w:tcPr>
          <w:p w:rsidR="00000000" w:rsidDel="00000000" w:rsidP="00000000" w:rsidRDefault="00000000" w:rsidRPr="00000000" w14:paraId="00000009">
            <w:pPr>
              <w:spacing w:after="0" w:lineRule="auto"/>
              <w:rPr/>
            </w:pPr>
            <w:r w:rsidDel="00000000" w:rsidR="00000000" w:rsidRPr="00000000">
              <w:rPr/>
              <w:drawing>
                <wp:inline distB="0" distT="0" distL="0" distR="0">
                  <wp:extent cx="1304925" cy="817643"/>
                  <wp:effectExtent b="0" l="0" r="0" t="0"/>
                  <wp:docPr descr="C:\Users\ssasit\AppData\Local\Microsoft\Windows\INetCache\Content.Word\logo trans.png" id="6" name="image6.png"/>
                  <a:graphic>
                    <a:graphicData uri="http://schemas.openxmlformats.org/drawingml/2006/picture">
                      <pic:pic>
                        <pic:nvPicPr>
                          <pic:cNvPr descr="C:\Users\ssasit\AppData\Local\Microsoft\Windows\INetCache\Content.Word\logo trans.png" id="0" name="image6.png"/>
                          <pic:cNvPicPr preferRelativeResize="0"/>
                        </pic:nvPicPr>
                        <pic:blipFill>
                          <a:blip r:embed="rId7"/>
                          <a:srcRect b="0" l="0" r="0" t="0"/>
                          <a:stretch>
                            <a:fillRect/>
                          </a:stretch>
                        </pic:blipFill>
                        <pic:spPr>
                          <a:xfrm>
                            <a:off x="0" y="0"/>
                            <a:ext cx="1304925" cy="81764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A">
      <w:pPr>
        <w:spacing w:after="12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spacing w:after="12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spacing w:after="12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w:t>
      </w:r>
    </w:p>
    <w:p w:rsidR="00000000" w:rsidDel="00000000" w:rsidP="00000000" w:rsidRDefault="00000000" w:rsidRPr="00000000" w14:paraId="0000000D">
      <w:pPr>
        <w:spacing w:after="12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PROJECT REPORT SUBMITTED</w:t>
      </w:r>
    </w:p>
    <w:p w:rsidR="00000000" w:rsidDel="00000000" w:rsidP="00000000" w:rsidRDefault="00000000" w:rsidRPr="00000000" w14:paraId="0000000E">
      <w:pPr>
        <w:spacing w:after="12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w:t>
      </w:r>
    </w:p>
    <w:p w:rsidR="00000000" w:rsidDel="00000000" w:rsidP="00000000" w:rsidRDefault="00000000" w:rsidRPr="00000000" w14:paraId="0000000F">
      <w:pPr>
        <w:spacing w:after="12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spacing w:after="120" w:line="240" w:lineRule="auto"/>
        <w:jc w:val="center"/>
        <w:rPr>
          <w:rFonts w:ascii="Times New Roman" w:cs="Times New Roman" w:eastAsia="Times New Roman" w:hAnsi="Times New Roman"/>
          <w:b w:val="1"/>
          <w:bCs w:val="1"/>
          <w:color w:val="ff0000"/>
          <w:sz w:val="36"/>
          <w:szCs w:val="36"/>
        </w:rPr>
      </w:pPr>
      <w:r w:rsidDel="00000000" w:rsidR="00000000" w:rsidRPr="00000000">
        <w:rPr>
          <w:rFonts w:ascii="Times New Roman" w:cs="Times New Roman" w:eastAsia="Times New Roman" w:hAnsi="Times New Roman"/>
          <w:b w:val="1"/>
          <w:bCs w:val="1"/>
          <w:color w:val="000000"/>
          <w:sz w:val="28"/>
          <w:szCs w:val="28"/>
          <w:rtl w:val="0"/>
        </w:rPr>
        <w:t xml:space="preserve">Micro-SIEM: A Lightweight Security Information and Event Management System</w:t>
      </w:r>
      <w:r w:rsidDel="00000000" w:rsidR="00000000" w:rsidRPr="00000000">
        <w:rPr>
          <w:rtl w:val="0"/>
        </w:rPr>
      </w:r>
    </w:p>
    <w:p w:rsidR="00000000" w:rsidDel="00000000" w:rsidP="00000000" w:rsidRDefault="00000000" w:rsidRPr="00000000" w14:paraId="00000011">
      <w:pPr>
        <w:spacing w:after="120" w:line="240" w:lineRule="auto"/>
        <w:jc w:val="center"/>
        <w:rPr>
          <w:rFonts w:ascii="Times New Roman" w:cs="Times New Roman" w:eastAsia="Times New Roman" w:hAnsi="Times New Roman"/>
          <w:b w:val="1"/>
          <w:bCs w:val="1"/>
          <w:color w:val="ff0000"/>
          <w:sz w:val="36"/>
          <w:szCs w:val="36"/>
        </w:rPr>
      </w:pPr>
      <w:r w:rsidDel="00000000" w:rsidR="00000000" w:rsidRPr="00000000">
        <w:rPr>
          <w:rtl w:val="0"/>
        </w:rPr>
      </w:r>
    </w:p>
    <w:p w:rsidR="00000000" w:rsidDel="00000000" w:rsidP="00000000" w:rsidRDefault="00000000" w:rsidRPr="00000000" w14:paraId="00000012">
      <w:pPr>
        <w:spacing w:after="12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Prepared as a part of the requirements for the subject of</w:t>
      </w:r>
    </w:p>
    <w:p w:rsidR="00000000" w:rsidDel="00000000" w:rsidP="00000000" w:rsidRDefault="00000000" w:rsidRPr="00000000" w14:paraId="00000013">
      <w:pPr>
        <w:spacing w:after="12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Minor</w:t>
      </w:r>
      <w:r w:rsidDel="00000000" w:rsidR="00000000" w:rsidRPr="00000000">
        <w:rPr>
          <w:rtl w:val="0"/>
        </w:rPr>
        <w:t xml:space="preserve"> </w:t>
      </w:r>
      <w:r w:rsidDel="00000000" w:rsidR="00000000" w:rsidRPr="00000000">
        <w:rPr>
          <w:rFonts w:ascii="Times New Roman" w:cs="Times New Roman" w:eastAsia="Times New Roman" w:hAnsi="Times New Roman"/>
          <w:b w:val="1"/>
          <w:bCs w:val="1"/>
          <w:sz w:val="28"/>
          <w:szCs w:val="28"/>
          <w:rtl w:val="0"/>
        </w:rPr>
        <w:t xml:space="preserve">Project (BC05001081)</w:t>
      </w:r>
    </w:p>
    <w:p w:rsidR="00000000" w:rsidDel="00000000" w:rsidP="00000000" w:rsidRDefault="00000000" w:rsidRPr="00000000" w14:paraId="00000014">
      <w:pPr>
        <w:spacing w:after="12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Submitted By</w:t>
      </w:r>
    </w:p>
    <w:p w:rsidR="00000000" w:rsidDel="00000000" w:rsidP="00000000" w:rsidRDefault="00000000" w:rsidRPr="00000000" w14:paraId="00000016">
      <w:pPr>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color w:val="ff0000"/>
          <w:sz w:val="32"/>
          <w:szCs w:val="32"/>
          <w:rtl w:val="0"/>
        </w:rPr>
        <w:t xml:space="preserve">Student Name</w:t>
      </w:r>
      <w:r w:rsidDel="00000000" w:rsidR="00000000" w:rsidRPr="00000000">
        <w:rPr>
          <w:rtl w:val="0"/>
        </w:rPr>
      </w:r>
    </w:p>
    <w:p w:rsidR="00000000" w:rsidDel="00000000" w:rsidP="00000000" w:rsidRDefault="00000000" w:rsidRPr="00000000" w14:paraId="00000017">
      <w:pPr>
        <w:spacing w:line="240" w:lineRule="auto"/>
        <w:jc w:val="center"/>
        <w:rPr>
          <w:rFonts w:ascii="Times New Roman" w:cs="Times New Roman" w:eastAsia="Times New Roman" w:hAnsi="Times New Roman"/>
          <w:b w:val="1"/>
          <w:bCs w:val="1"/>
          <w:color w:val="ff0000"/>
          <w:sz w:val="28"/>
          <w:szCs w:val="28"/>
        </w:rPr>
      </w:pPr>
      <w:r w:rsidDel="00000000" w:rsidR="00000000" w:rsidRPr="00000000">
        <w:rPr>
          <w:rFonts w:ascii="Times New Roman" w:cs="Times New Roman" w:eastAsia="Times New Roman" w:hAnsi="Times New Roman"/>
          <w:b w:val="1"/>
          <w:bCs w:val="1"/>
          <w:color w:val="ff0000"/>
          <w:sz w:val="28"/>
          <w:szCs w:val="28"/>
          <w:rtl w:val="0"/>
        </w:rPr>
        <w:t xml:space="preserve">(EnrollmentNo)</w:t>
      </w:r>
    </w:p>
    <w:p w:rsidR="00000000" w:rsidDel="00000000" w:rsidP="00000000" w:rsidRDefault="00000000" w:rsidRPr="00000000" w14:paraId="00000018">
      <w:pPr>
        <w:spacing w:line="240" w:lineRule="auto"/>
        <w:jc w:val="center"/>
        <w:rPr>
          <w:rFonts w:ascii="Times New Roman" w:cs="Times New Roman" w:eastAsia="Times New Roman" w:hAnsi="Times New Roman"/>
          <w:b w:val="1"/>
          <w:bCs w:val="1"/>
          <w:i w:val="1"/>
          <w:iCs w:val="1"/>
          <w:sz w:val="32"/>
          <w:szCs w:val="32"/>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Under the guidance of</w:t>
      </w:r>
    </w:p>
    <w:p w:rsidR="00000000" w:rsidDel="00000000" w:rsidP="00000000" w:rsidRDefault="00000000" w:rsidRPr="00000000" w14:paraId="0000001A">
      <w:pPr>
        <w:jc w:val="center"/>
        <w:rPr>
          <w:rFonts w:ascii="Times New Roman" w:cs="Times New Roman" w:eastAsia="Times New Roman" w:hAnsi="Times New Roman"/>
          <w:b w:val="1"/>
          <w:bCs w:val="1"/>
          <w:color w:val="ff0000"/>
          <w:sz w:val="32"/>
          <w:szCs w:val="32"/>
        </w:rPr>
      </w:pPr>
      <w:r w:rsidDel="00000000" w:rsidR="00000000" w:rsidRPr="00000000">
        <w:rPr>
          <w:rFonts w:ascii="Times New Roman" w:cs="Times New Roman" w:eastAsia="Times New Roman" w:hAnsi="Times New Roman"/>
          <w:b w:val="1"/>
          <w:bCs w:val="1"/>
          <w:color w:val="ff0000"/>
          <w:sz w:val="32"/>
          <w:szCs w:val="32"/>
          <w:rtl w:val="0"/>
        </w:rPr>
        <w:t xml:space="preserve">Internal Guide Name</w:t>
      </w:r>
    </w:p>
    <w:p w:rsidR="00000000" w:rsidDel="00000000" w:rsidP="00000000" w:rsidRDefault="00000000" w:rsidRPr="00000000" w14:paraId="0000001B">
      <w:pPr>
        <w:jc w:val="center"/>
        <w:rPr>
          <w:rFonts w:ascii="Times New Roman" w:cs="Times New Roman" w:eastAsia="Times New Roman" w:hAnsi="Times New Roman"/>
          <w:b w:val="1"/>
          <w:bCs w:val="1"/>
          <w:color w:val="ff0000"/>
          <w:sz w:val="32"/>
          <w:szCs w:val="32"/>
        </w:rPr>
      </w:pPr>
      <w:r w:rsidDel="00000000" w:rsidR="00000000" w:rsidRPr="00000000">
        <w:rPr>
          <w:rtl w:val="0"/>
        </w:rPr>
      </w:r>
    </w:p>
    <w:p w:rsidR="00000000" w:rsidDel="00000000" w:rsidP="00000000" w:rsidRDefault="00000000" w:rsidRPr="00000000" w14:paraId="0000001C">
      <w:pPr>
        <w:spacing w:after="12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w:t>
      </w:r>
      <w:r w:rsidDel="00000000" w:rsidR="00000000" w:rsidRPr="00000000">
        <w:rPr>
          <w:rFonts w:ascii="Times New Roman" w:cs="Times New Roman" w:eastAsia="Times New Roman" w:hAnsi="Times New Roman"/>
          <w:b w:val="1"/>
          <w:bCs w:val="1"/>
          <w:sz w:val="28"/>
          <w:szCs w:val="28"/>
          <w:vertAlign w:val="superscript"/>
          <w:rtl w:val="0"/>
        </w:rPr>
        <w:t xml:space="preserve">rd</w:t>
      </w:r>
      <w:r w:rsidDel="00000000" w:rsidR="00000000" w:rsidRPr="00000000">
        <w:rPr>
          <w:rFonts w:ascii="Times New Roman" w:cs="Times New Roman" w:eastAsia="Times New Roman" w:hAnsi="Times New Roman"/>
          <w:b w:val="1"/>
          <w:bCs w:val="1"/>
          <w:sz w:val="28"/>
          <w:szCs w:val="28"/>
          <w:rtl w:val="0"/>
        </w:rPr>
        <w:t xml:space="preserve"> Year, BCA, Semester - V</w:t>
      </w:r>
    </w:p>
    <w:p w:rsidR="00000000" w:rsidDel="00000000" w:rsidP="00000000" w:rsidRDefault="00000000" w:rsidRPr="00000000" w14:paraId="0000001D">
      <w:pPr>
        <w:spacing w:after="12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Bachelor of Computer Application Department</w:t>
      </w:r>
    </w:p>
    <w:p w:rsidR="00000000" w:rsidDel="00000000" w:rsidP="00000000" w:rsidRDefault="00000000" w:rsidRPr="00000000" w14:paraId="0000001E">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F">
      <w:pPr>
        <w:spacing w:after="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0">
      <w:pPr>
        <w:spacing w:after="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1">
      <w:pPr>
        <w:spacing w:after="0" w:line="36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6"/>
          <w:szCs w:val="36"/>
          <w:rtl w:val="0"/>
        </w:rPr>
        <w:t xml:space="preserve">Shree Swami Atmanand Saraswati Institute of Technology</w:t>
      </w:r>
      <w:r w:rsidDel="00000000" w:rsidR="00000000" w:rsidRPr="00000000">
        <w:rPr>
          <w:rtl w:val="0"/>
        </w:rPr>
      </w:r>
    </w:p>
    <w:p w:rsidR="00000000" w:rsidDel="00000000" w:rsidP="00000000" w:rsidRDefault="00000000" w:rsidRPr="00000000" w14:paraId="00000022">
      <w:pPr>
        <w:spacing w:after="12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Department of Bachelor of Computer Application </w:t>
      </w:r>
    </w:p>
    <w:p w:rsidR="00000000" w:rsidDel="00000000" w:rsidP="00000000" w:rsidRDefault="00000000" w:rsidRPr="00000000" w14:paraId="00000023">
      <w:pPr>
        <w:spacing w:line="360" w:lineRule="auto"/>
        <w:jc w:val="center"/>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Academic Year 2026-27</w:t>
      </w:r>
    </w:p>
    <w:tbl>
      <w:tblPr>
        <w:tblStyle w:val="Table2"/>
        <w:tblW w:w="10348.0" w:type="dxa"/>
        <w:jc w:val="left"/>
        <w:tblInd w:w="-6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701"/>
        <w:gridCol w:w="6376"/>
        <w:gridCol w:w="2271"/>
        <w:tblGridChange w:id="0">
          <w:tblGrid>
            <w:gridCol w:w="1701"/>
            <w:gridCol w:w="6376"/>
            <w:gridCol w:w="2271"/>
          </w:tblGrid>
        </w:tblGridChange>
      </w:tblGrid>
      <w:tr>
        <w:trPr>
          <w:cantSplit w:val="0"/>
          <w:tblHeader w:val="0"/>
        </w:trPr>
        <w:tc>
          <w:tcPr>
            <w:gridSpan w:val="3"/>
            <w:shd w:fill="auto" w:val="clear"/>
          </w:tcPr>
          <w:p w:rsidR="00000000" w:rsidDel="00000000" w:rsidP="00000000" w:rsidRDefault="00000000" w:rsidRPr="00000000" w14:paraId="00000024">
            <w:pPr>
              <w:spacing w:after="0" w:lineRule="auto"/>
              <w:jc w:val="center"/>
              <w:rPr>
                <w:rFonts w:ascii="Times New Roman" w:cs="Times New Roman" w:eastAsia="Times New Roman" w:hAnsi="Times New Roman"/>
                <w:b w:val="1"/>
                <w:bCs w:val="1"/>
                <w:sz w:val="44"/>
                <w:szCs w:val="44"/>
              </w:rPr>
            </w:pPr>
            <w:r w:rsidDel="00000000" w:rsidR="00000000" w:rsidRPr="00000000">
              <w:rPr>
                <w:rtl w:val="0"/>
              </w:rPr>
            </w:r>
          </w:p>
        </w:tc>
      </w:tr>
      <w:tr>
        <w:trPr>
          <w:cantSplit w:val="0"/>
          <w:trHeight w:val="1727" w:hRule="atLeast"/>
          <w:tblHeader w:val="0"/>
        </w:trPr>
        <w:tc>
          <w:tcPr>
            <w:shd w:fill="auto" w:val="clear"/>
          </w:tcPr>
          <w:p w:rsidR="00000000" w:rsidDel="00000000" w:rsidP="00000000" w:rsidRDefault="00000000" w:rsidRPr="00000000" w14:paraId="00000027">
            <w:pPr>
              <w:spacing w:after="0" w:lineRule="auto"/>
              <w:rPr/>
            </w:pPr>
            <w:r w:rsidDel="00000000" w:rsidR="00000000" w:rsidRPr="00000000">
              <w:rPr/>
              <w:drawing>
                <wp:inline distB="0" distT="0" distL="0" distR="0">
                  <wp:extent cx="950963" cy="1002716"/>
                  <wp:effectExtent b="0" l="0" r="0" t="0"/>
                  <wp:docPr descr="Gtu PNG and Gtu Transparent Clipart Free Download ..." id="5" name="image3.jpg"/>
                  <a:graphic>
                    <a:graphicData uri="http://schemas.openxmlformats.org/drawingml/2006/picture">
                      <pic:pic>
                        <pic:nvPicPr>
                          <pic:cNvPr descr="Gtu PNG and Gtu Transparent Clipart Free Download ..." id="0" name="image3.jpg"/>
                          <pic:cNvPicPr preferRelativeResize="0"/>
                        </pic:nvPicPr>
                        <pic:blipFill>
                          <a:blip r:embed="rId6"/>
                          <a:srcRect b="0" l="0" r="0" t="0"/>
                          <a:stretch>
                            <a:fillRect/>
                          </a:stretch>
                        </pic:blipFill>
                        <pic:spPr>
                          <a:xfrm>
                            <a:off x="0" y="0"/>
                            <a:ext cx="950963" cy="1002716"/>
                          </a:xfrm>
                          <a:prstGeom prst="rect"/>
                          <a:ln/>
                        </pic:spPr>
                      </pic:pic>
                    </a:graphicData>
                  </a:graphic>
                </wp:inline>
              </w:drawing>
            </w:r>
            <w:r w:rsidDel="00000000" w:rsidR="00000000" w:rsidRPr="00000000">
              <w:rPr>
                <w:rtl w:val="0"/>
              </w:rPr>
            </w:r>
          </w:p>
        </w:tc>
        <w:tc>
          <w:tcPr>
            <w:shd w:fill="auto" w:val="clear"/>
          </w:tcPr>
          <w:p w:rsidR="00000000" w:rsidDel="00000000" w:rsidP="00000000" w:rsidRDefault="00000000" w:rsidRPr="00000000" w14:paraId="00000028">
            <w:pPr>
              <w:spacing w:after="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Shree Swami Atmanand Saraswati Institute of Technology</w:t>
            </w:r>
          </w:p>
          <w:p w:rsidR="00000000" w:rsidDel="00000000" w:rsidP="00000000" w:rsidRDefault="00000000" w:rsidRPr="00000000" w14:paraId="00000029">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affiliated with</w:t>
            </w:r>
            <w:r w:rsidDel="00000000" w:rsidR="00000000" w:rsidRPr="00000000">
              <w:rPr>
                <w:rtl w:val="0"/>
              </w:rPr>
            </w:r>
          </w:p>
          <w:p w:rsidR="00000000" w:rsidDel="00000000" w:rsidP="00000000" w:rsidRDefault="00000000" w:rsidRPr="00000000" w14:paraId="0000002A">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Gujrat Technological University, Ahmedabad</w:t>
            </w:r>
          </w:p>
        </w:tc>
        <w:tc>
          <w:tcPr>
            <w:shd w:fill="auto" w:val="clear"/>
          </w:tcPr>
          <w:p w:rsidR="00000000" w:rsidDel="00000000" w:rsidP="00000000" w:rsidRDefault="00000000" w:rsidRPr="00000000" w14:paraId="0000002B">
            <w:pPr>
              <w:spacing w:after="0" w:lineRule="auto"/>
              <w:rPr/>
            </w:pPr>
            <w:r w:rsidDel="00000000" w:rsidR="00000000" w:rsidRPr="00000000">
              <w:rPr/>
              <w:drawing>
                <wp:inline distB="0" distT="0" distL="0" distR="0">
                  <wp:extent cx="1304925" cy="817643"/>
                  <wp:effectExtent b="0" l="0" r="0" t="0"/>
                  <wp:docPr descr="C:\Users\ssasit\AppData\Local\Microsoft\Windows\INetCache\Content.Word\logo trans.png" id="9" name="image6.png"/>
                  <a:graphic>
                    <a:graphicData uri="http://schemas.openxmlformats.org/drawingml/2006/picture">
                      <pic:pic>
                        <pic:nvPicPr>
                          <pic:cNvPr descr="C:\Users\ssasit\AppData\Local\Microsoft\Windows\INetCache\Content.Word\logo trans.png" id="0" name="image6.png"/>
                          <pic:cNvPicPr preferRelativeResize="0"/>
                        </pic:nvPicPr>
                        <pic:blipFill>
                          <a:blip r:embed="rId7"/>
                          <a:srcRect b="0" l="0" r="0" t="0"/>
                          <a:stretch>
                            <a:fillRect/>
                          </a:stretch>
                        </pic:blipFill>
                        <pic:spPr>
                          <a:xfrm>
                            <a:off x="0" y="0"/>
                            <a:ext cx="1304925" cy="81764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C">
      <w:pPr>
        <w:spacing w:after="120" w:line="360" w:lineRule="auto"/>
        <w:ind w:left="562" w:firstLine="0"/>
        <w:jc w:val="center"/>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2D">
      <w:pPr>
        <w:spacing w:after="120" w:line="360" w:lineRule="auto"/>
        <w:ind w:left="562" w:firstLine="0"/>
        <w:jc w:val="center"/>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2E">
      <w:pPr>
        <w:spacing w:after="0" w:before="200" w:line="36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CERTIFICATE</w:t>
      </w:r>
    </w:p>
    <w:p w:rsidR="00000000" w:rsidDel="00000000" w:rsidP="00000000" w:rsidRDefault="00000000" w:rsidRPr="00000000" w14:paraId="0000002F">
      <w:pPr>
        <w:spacing w:after="0" w:before="200" w:line="360" w:lineRule="auto"/>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30">
      <w:pPr>
        <w:spacing w:after="0" w:line="360" w:lineRule="auto"/>
        <w:ind w:left="-86" w:right="-86" w:firstLine="73"/>
        <w:jc w:val="both"/>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31">
      <w:pPr>
        <w:spacing w:after="0" w:line="360" w:lineRule="auto"/>
        <w:ind w:left="-86" w:right="-86" w:firstLine="81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is to certify that the project report submitted along with the project entitled “</w:t>
      </w:r>
      <w:r w:rsidDel="00000000" w:rsidR="00000000" w:rsidRPr="00000000">
        <w:rPr>
          <w:rFonts w:ascii="Times New Roman" w:cs="Times New Roman" w:eastAsia="Times New Roman" w:hAnsi="Times New Roman"/>
          <w:b w:val="1"/>
          <w:bCs w:val="1"/>
          <w:color w:val="000000"/>
          <w:sz w:val="28"/>
          <w:szCs w:val="28"/>
          <w:rtl w:val="0"/>
        </w:rPr>
        <w:t xml:space="preserve">Micro-SIEM: A Lightweight Security Information and Event Management System</w:t>
      </w:r>
      <w:r w:rsidDel="00000000" w:rsidR="00000000" w:rsidRPr="00000000">
        <w:rPr>
          <w:rFonts w:ascii="Times New Roman" w:cs="Times New Roman" w:eastAsia="Times New Roman" w:hAnsi="Times New Roman"/>
          <w:sz w:val="28"/>
          <w:szCs w:val="28"/>
          <w:rtl w:val="0"/>
        </w:rPr>
        <w:t xml:space="preserve">” has been carried out by </w:t>
      </w:r>
      <w:r w:rsidDel="00000000" w:rsidR="00000000" w:rsidRPr="00000000">
        <w:rPr>
          <w:rFonts w:ascii="Times New Roman" w:cs="Times New Roman" w:eastAsia="Times New Roman" w:hAnsi="Times New Roman"/>
          <w:b w:val="1"/>
          <w:bCs w:val="1"/>
          <w:color w:val="ff0000"/>
          <w:sz w:val="28"/>
          <w:szCs w:val="28"/>
          <w:rtl w:val="0"/>
        </w:rPr>
        <w:t xml:space="preserve">Student Name</w:t>
      </w:r>
      <w:r w:rsidDel="00000000" w:rsidR="00000000" w:rsidRPr="00000000">
        <w:rPr>
          <w:rFonts w:ascii="Times New Roman" w:cs="Times New Roman" w:eastAsia="Times New Roman" w:hAnsi="Times New Roman"/>
          <w:sz w:val="28"/>
          <w:szCs w:val="28"/>
          <w:rtl w:val="0"/>
        </w:rPr>
        <w:t xml:space="preserve">. bearing enrollment no.:</w:t>
      </w:r>
      <w:r w:rsidDel="00000000" w:rsidR="00000000" w:rsidRPr="00000000">
        <w:rPr>
          <w:rFonts w:ascii="Times New Roman" w:cs="Times New Roman" w:eastAsia="Times New Roman" w:hAnsi="Times New Roman"/>
          <w:b w:val="1"/>
          <w:bCs w:val="1"/>
          <w:color w:val="ff0000"/>
          <w:sz w:val="28"/>
          <w:szCs w:val="28"/>
          <w:rtl w:val="0"/>
        </w:rPr>
        <w:t xml:space="preserve">Enrollment no</w:t>
      </w:r>
      <w:r w:rsidDel="00000000" w:rsidR="00000000" w:rsidRPr="00000000">
        <w:rPr>
          <w:rFonts w:ascii="Times New Roman" w:cs="Times New Roman" w:eastAsia="Times New Roman" w:hAnsi="Times New Roman"/>
          <w:sz w:val="28"/>
          <w:szCs w:val="28"/>
          <w:rtl w:val="0"/>
        </w:rPr>
        <w:t xml:space="preserve"> under the guidance of </w:t>
      </w:r>
      <w:r w:rsidDel="00000000" w:rsidR="00000000" w:rsidRPr="00000000">
        <w:rPr>
          <w:rFonts w:ascii="Times New Roman" w:cs="Times New Roman" w:eastAsia="Times New Roman" w:hAnsi="Times New Roman"/>
          <w:b w:val="1"/>
          <w:bCs w:val="1"/>
          <w:color w:val="ff0000"/>
          <w:sz w:val="28"/>
          <w:szCs w:val="28"/>
          <w:rtl w:val="0"/>
        </w:rPr>
        <w:t xml:space="preserve">Internal</w:t>
      </w:r>
      <w:r w:rsidDel="00000000" w:rsidR="00000000" w:rsidRPr="00000000">
        <w:rPr>
          <w:rFonts w:ascii="Times New Roman" w:cs="Times New Roman" w:eastAsia="Times New Roman" w:hAnsi="Times New Roman"/>
          <w:b w:val="1"/>
          <w:bCs w:val="1"/>
          <w:color w:val="ff0000"/>
          <w:sz w:val="32"/>
          <w:szCs w:val="32"/>
          <w:rtl w:val="0"/>
        </w:rPr>
        <w:t xml:space="preserve"> </w:t>
      </w:r>
      <w:r w:rsidDel="00000000" w:rsidR="00000000" w:rsidRPr="00000000">
        <w:rPr>
          <w:rFonts w:ascii="Times New Roman" w:cs="Times New Roman" w:eastAsia="Times New Roman" w:hAnsi="Times New Roman"/>
          <w:b w:val="1"/>
          <w:bCs w:val="1"/>
          <w:color w:val="ff0000"/>
          <w:sz w:val="28"/>
          <w:szCs w:val="28"/>
          <w:rtl w:val="0"/>
        </w:rPr>
        <w:t xml:space="preserve">Guide Name</w:t>
      </w:r>
      <w:r w:rsidDel="00000000" w:rsidR="00000000" w:rsidRPr="00000000">
        <w:rPr>
          <w:rFonts w:ascii="Times New Roman" w:cs="Times New Roman" w:eastAsia="Times New Roman" w:hAnsi="Times New Roman"/>
          <w:sz w:val="28"/>
          <w:szCs w:val="28"/>
          <w:rtl w:val="0"/>
        </w:rPr>
        <w:t xml:space="preserve"> as part of Project (BC05001081) 3</w:t>
      </w:r>
      <w:r w:rsidDel="00000000" w:rsidR="00000000" w:rsidRPr="00000000">
        <w:rPr>
          <w:rFonts w:ascii="Times New Roman" w:cs="Times New Roman" w:eastAsia="Times New Roman" w:hAnsi="Times New Roman"/>
          <w:sz w:val="28"/>
          <w:szCs w:val="28"/>
          <w:vertAlign w:val="superscript"/>
          <w:rtl w:val="0"/>
        </w:rPr>
        <w:t xml:space="preserve">rd</w:t>
      </w:r>
      <w:r w:rsidDel="00000000" w:rsidR="00000000" w:rsidRPr="00000000">
        <w:rPr>
          <w:rFonts w:ascii="Times New Roman" w:cs="Times New Roman" w:eastAsia="Times New Roman" w:hAnsi="Times New Roman"/>
          <w:sz w:val="28"/>
          <w:szCs w:val="28"/>
          <w:rtl w:val="0"/>
        </w:rPr>
        <w:t xml:space="preserve">  Year (5</w:t>
      </w:r>
      <w:r w:rsidDel="00000000" w:rsidR="00000000" w:rsidRPr="00000000">
        <w:rPr>
          <w:rFonts w:ascii="Times New Roman" w:cs="Times New Roman" w:eastAsia="Times New Roman" w:hAnsi="Times New Roman"/>
          <w:sz w:val="28"/>
          <w:szCs w:val="28"/>
          <w:vertAlign w:val="superscript"/>
          <w:rtl w:val="0"/>
        </w:rPr>
        <w:t xml:space="preserve">th</w:t>
      </w:r>
      <w:r w:rsidDel="00000000" w:rsidR="00000000" w:rsidRPr="00000000">
        <w:rPr>
          <w:rFonts w:ascii="Times New Roman" w:cs="Times New Roman" w:eastAsia="Times New Roman" w:hAnsi="Times New Roman"/>
          <w:sz w:val="28"/>
          <w:szCs w:val="28"/>
          <w:rtl w:val="0"/>
        </w:rPr>
        <w:t xml:space="preserve"> Semester) of BCA in the academic year 2026-2027 and their work is satisfactory.</w:t>
      </w:r>
    </w:p>
    <w:p w:rsidR="00000000" w:rsidDel="00000000" w:rsidP="00000000" w:rsidRDefault="00000000" w:rsidRPr="00000000" w14:paraId="00000032">
      <w:pPr>
        <w:spacing w:after="0" w:line="360" w:lineRule="auto"/>
        <w:ind w:left="-86" w:right="-86" w:firstLine="810"/>
        <w:jc w:val="both"/>
        <w:rPr/>
      </w:pPr>
      <w:r w:rsidDel="00000000" w:rsidR="00000000" w:rsidRPr="00000000">
        <w:rPr>
          <w:rtl w:val="0"/>
        </w:rPr>
      </w:r>
    </w:p>
    <w:p w:rsidR="00000000" w:rsidDel="00000000" w:rsidP="00000000" w:rsidRDefault="00000000" w:rsidRPr="00000000" w14:paraId="00000033">
      <w:pPr>
        <w:spacing w:after="0" w:line="360" w:lineRule="auto"/>
        <w:ind w:right="-90"/>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34">
      <w:pPr>
        <w:spacing w:after="0" w:line="360" w:lineRule="auto"/>
        <w:ind w:left="-90" w:right="-90" w:firstLine="0"/>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35">
      <w:pPr>
        <w:spacing w:after="0" w:line="360" w:lineRule="auto"/>
        <w:ind w:left="-90" w:right="-90" w:firstLine="0"/>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36">
      <w:pPr>
        <w:spacing w:after="0" w:line="360" w:lineRule="auto"/>
        <w:ind w:left="-90" w:right="-90" w:firstLine="0"/>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37">
      <w:pPr>
        <w:spacing w:after="0" w:line="360" w:lineRule="auto"/>
        <w:ind w:left="-90" w:right="-90" w:firstLine="0"/>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38">
      <w:pPr>
        <w:spacing w:after="80" w:line="360" w:lineRule="auto"/>
        <w:ind w:left="-90" w:right="-90"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Date:     /    / 2026</w:t>
      </w:r>
    </w:p>
    <w:p w:rsidR="00000000" w:rsidDel="00000000" w:rsidP="00000000" w:rsidRDefault="00000000" w:rsidRPr="00000000" w14:paraId="00000039">
      <w:pPr>
        <w:spacing w:after="80" w:line="360" w:lineRule="auto"/>
        <w:ind w:left="-90" w:right="-90"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Place: SSASIT, Surat</w:t>
      </w:r>
    </w:p>
    <w:p w:rsidR="00000000" w:rsidDel="00000000" w:rsidP="00000000" w:rsidRDefault="00000000" w:rsidRPr="00000000" w14:paraId="0000003A">
      <w:pPr>
        <w:spacing w:after="0" w:line="360" w:lineRule="auto"/>
        <w:ind w:left="-90" w:right="-90"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ab/>
        <w:tab/>
        <w:tab/>
        <w:tab/>
        <w:tab/>
        <w:tab/>
      </w:r>
    </w:p>
    <w:p w:rsidR="00000000" w:rsidDel="00000000" w:rsidP="00000000" w:rsidRDefault="00000000" w:rsidRPr="00000000" w14:paraId="0000003B">
      <w:pPr>
        <w:spacing w:after="0" w:line="360" w:lineRule="auto"/>
        <w:ind w:left="-90" w:right="-90" w:firstLine="0"/>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3C">
      <w:pPr>
        <w:spacing w:after="0" w:line="360" w:lineRule="auto"/>
        <w:ind w:left="-90" w:right="-90" w:firstLine="0"/>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3D">
      <w:pPr>
        <w:widowControl w:val="0"/>
        <w:tabs>
          <w:tab w:val="left" w:leader="none" w:pos="6899"/>
        </w:tabs>
        <w:spacing w:after="0" w:before="5" w:line="240" w:lineRule="auto"/>
        <w:ind w:left="-90" w:right="-90"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ff0000"/>
          <w:sz w:val="26"/>
          <w:szCs w:val="26"/>
          <w:rtl w:val="0"/>
        </w:rPr>
        <w:t xml:space="preserve">Internal Guide Name</w:t>
      </w:r>
      <w:r w:rsidDel="00000000" w:rsidR="00000000" w:rsidRPr="00000000">
        <w:rPr>
          <w:rFonts w:ascii="Times New Roman" w:cs="Times New Roman" w:eastAsia="Times New Roman" w:hAnsi="Times New Roman"/>
          <w:color w:val="000000"/>
          <w:sz w:val="26"/>
          <w:szCs w:val="26"/>
          <w:rtl w:val="0"/>
        </w:rPr>
        <w:t xml:space="preserve">                                                                Prof. Sanket Trivedi</w:t>
      </w:r>
    </w:p>
    <w:p w:rsidR="00000000" w:rsidDel="00000000" w:rsidP="00000000" w:rsidRDefault="00000000" w:rsidRPr="00000000" w14:paraId="0000003E">
      <w:pPr>
        <w:widowControl w:val="0"/>
        <w:tabs>
          <w:tab w:val="left" w:leader="none" w:pos="6899"/>
        </w:tabs>
        <w:spacing w:after="0" w:before="5" w:line="24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Internal Guide                                                        Head of BCA </w:t>
      </w:r>
      <w:r w:rsidDel="00000000" w:rsidR="00000000" w:rsidRPr="00000000">
        <w:rPr>
          <w:rFonts w:ascii="Times New Roman" w:cs="Times New Roman" w:eastAsia="Times New Roman" w:hAnsi="Times New Roman"/>
          <w:b w:val="1"/>
          <w:bCs w:val="1"/>
          <w:sz w:val="28"/>
          <w:szCs w:val="28"/>
          <w:rtl w:val="0"/>
        </w:rPr>
        <w:t xml:space="preserve">Department</w:t>
      </w:r>
      <w:r w:rsidDel="00000000" w:rsidR="00000000" w:rsidRPr="00000000">
        <w:rPr>
          <w:rtl w:val="0"/>
        </w:rPr>
      </w:r>
    </w:p>
    <w:p w:rsidR="00000000" w:rsidDel="00000000" w:rsidP="00000000" w:rsidRDefault="00000000" w:rsidRPr="00000000" w14:paraId="0000003F">
      <w:pPr>
        <w:widowControl w:val="0"/>
        <w:tabs>
          <w:tab w:val="left" w:leader="none" w:pos="6899"/>
        </w:tabs>
        <w:spacing w:after="0" w:before="5" w:line="360" w:lineRule="auto"/>
        <w:ind w:left="-90" w:right="-90" w:firstLine="0"/>
        <w:rPr/>
      </w:pPr>
      <w:r w:rsidDel="00000000" w:rsidR="00000000" w:rsidRPr="00000000">
        <w:rPr>
          <w:rtl w:val="0"/>
        </w:rPr>
      </w:r>
    </w:p>
    <w:p w:rsidR="00000000" w:rsidDel="00000000" w:rsidP="00000000" w:rsidRDefault="00000000" w:rsidRPr="00000000" w14:paraId="00000040">
      <w:pPr>
        <w:widowControl w:val="0"/>
        <w:tabs>
          <w:tab w:val="left" w:leader="none" w:pos="6899"/>
        </w:tabs>
        <w:spacing w:after="0" w:before="5" w:line="360" w:lineRule="auto"/>
        <w:ind w:right="-9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41">
      <w:pPr>
        <w:widowControl w:val="0"/>
        <w:tabs>
          <w:tab w:val="left" w:leader="none" w:pos="6899"/>
        </w:tabs>
        <w:spacing w:after="0" w:before="5" w:line="360" w:lineRule="auto"/>
        <w:ind w:right="-9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42">
      <w:pPr>
        <w:widowControl w:val="0"/>
        <w:tabs>
          <w:tab w:val="left" w:leader="none" w:pos="6899"/>
        </w:tabs>
        <w:spacing w:after="0" w:before="5" w:line="360" w:lineRule="auto"/>
        <w:ind w:right="-90"/>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43">
      <w:pPr>
        <w:widowControl w:val="0"/>
        <w:tabs>
          <w:tab w:val="left" w:leader="none" w:pos="6899"/>
        </w:tabs>
        <w:spacing w:after="0" w:before="5" w:line="360" w:lineRule="auto"/>
        <w:ind w:left="-30" w:right="-9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4">
      <w:pPr>
        <w:spacing w:lin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r w:rsidDel="00000000" w:rsidR="00000000" w:rsidRPr="00000000">
        <w:rPr/>
        <w:drawing>
          <wp:inline distB="0" distT="0" distL="0" distR="0">
            <wp:extent cx="1635119" cy="1349370"/>
            <wp:effectExtent b="0" l="0" r="0" t="0"/>
            <wp:docPr descr="SSASIT Online Grievance Redressal" id="8" name="image7.png"/>
            <a:graphic>
              <a:graphicData uri="http://schemas.openxmlformats.org/drawingml/2006/picture">
                <pic:pic>
                  <pic:nvPicPr>
                    <pic:cNvPr descr="SSASIT Online Grievance Redressal" id="0" name="image7.png"/>
                    <pic:cNvPicPr preferRelativeResize="0"/>
                  </pic:nvPicPr>
                  <pic:blipFill>
                    <a:blip r:embed="rId8"/>
                    <a:srcRect b="0" l="0" r="0" t="0"/>
                    <a:stretch>
                      <a:fillRect/>
                    </a:stretch>
                  </pic:blipFill>
                  <pic:spPr>
                    <a:xfrm>
                      <a:off x="0" y="0"/>
                      <a:ext cx="1635119" cy="1349370"/>
                    </a:xfrm>
                    <a:prstGeom prst="rect"/>
                    <a:ln/>
                  </pic:spPr>
                </pic:pic>
              </a:graphicData>
            </a:graphic>
          </wp:inline>
        </w:drawing>
      </w:r>
      <w:r w:rsidDel="00000000" w:rsidR="00000000" w:rsidRPr="00000000">
        <w:rPr>
          <w:rFonts w:ascii="Times New Roman" w:cs="Times New Roman" w:eastAsia="Times New Roman" w:hAnsi="Times New Roman"/>
          <w:b w:val="1"/>
          <w:bCs w:val="1"/>
          <w:sz w:val="32"/>
          <w:szCs w:val="32"/>
          <w:rtl w:val="0"/>
        </w:rPr>
        <w:t xml:space="preserve">                                      </w:t>
      </w:r>
      <w:r w:rsidDel="00000000" w:rsidR="00000000" w:rsidRPr="00000000">
        <w:rPr/>
        <w:drawing>
          <wp:inline distB="0" distT="0" distL="0" distR="0">
            <wp:extent cx="1371600" cy="1417320"/>
            <wp:effectExtent b="0" l="0" r="0" t="0"/>
            <wp:docPr descr="Profile for GTU" id="10" name="image8.jpg"/>
            <a:graphic>
              <a:graphicData uri="http://schemas.openxmlformats.org/drawingml/2006/picture">
                <pic:pic>
                  <pic:nvPicPr>
                    <pic:cNvPr descr="Profile for GTU" id="0" name="image8.jpg"/>
                    <pic:cNvPicPr preferRelativeResize="0"/>
                  </pic:nvPicPr>
                  <pic:blipFill>
                    <a:blip r:embed="rId9"/>
                    <a:srcRect b="0" l="-1" r="3226" t="0"/>
                    <a:stretch>
                      <a:fillRect/>
                    </a:stretch>
                  </pic:blipFill>
                  <pic:spPr>
                    <a:xfrm>
                      <a:off x="0" y="0"/>
                      <a:ext cx="1371600" cy="141732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6">
      <w:pPr>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SHREE SWAMI ATMANAND SARASWATI INSTITUTE OF TECHNOLOGY</w:t>
      </w:r>
    </w:p>
    <w:p w:rsidR="00000000" w:rsidDel="00000000" w:rsidP="00000000" w:rsidRDefault="00000000" w:rsidRPr="00000000" w14:paraId="00000047">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8">
      <w:pPr>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Self-Declaration</w:t>
      </w:r>
    </w:p>
    <w:p w:rsidR="00000000" w:rsidDel="00000000" w:rsidP="00000000" w:rsidRDefault="00000000" w:rsidRPr="00000000" w14:paraId="00000049">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A">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hereby declare that the project report submitted along with the project entitled </w:t>
      </w:r>
      <w:r w:rsidDel="00000000" w:rsidR="00000000" w:rsidRPr="00000000">
        <w:rPr>
          <w:rFonts w:ascii="Times New Roman" w:cs="Times New Roman" w:eastAsia="Times New Roman" w:hAnsi="Times New Roman"/>
          <w:b w:val="1"/>
          <w:bCs w:val="1"/>
          <w:color w:val="000000"/>
          <w:sz w:val="28"/>
          <w:szCs w:val="28"/>
          <w:rtl w:val="0"/>
        </w:rPr>
        <w:t xml:space="preserve">Micro-SIEM: A Lightweight Security Information and Event Management System</w:t>
      </w:r>
      <w:r w:rsidDel="00000000" w:rsidR="00000000" w:rsidRPr="00000000">
        <w:rPr>
          <w:rFonts w:ascii="Times New Roman" w:cs="Times New Roman" w:eastAsia="Times New Roman" w:hAnsi="Times New Roman"/>
          <w:sz w:val="28"/>
          <w:szCs w:val="28"/>
          <w:rtl w:val="0"/>
        </w:rPr>
        <w:t xml:space="preserve"> submitted as part of Minor</w:t>
      </w:r>
      <w:r w:rsidDel="00000000" w:rsidR="00000000" w:rsidRPr="00000000">
        <w:rPr>
          <w:rtl w:val="0"/>
        </w:rPr>
        <w:t xml:space="preserve"> </w:t>
      </w:r>
      <w:r w:rsidDel="00000000" w:rsidR="00000000" w:rsidRPr="00000000">
        <w:rPr>
          <w:rFonts w:ascii="Times New Roman" w:cs="Times New Roman" w:eastAsia="Times New Roman" w:hAnsi="Times New Roman"/>
          <w:sz w:val="28"/>
          <w:szCs w:val="28"/>
          <w:rtl w:val="0"/>
        </w:rPr>
        <w:t xml:space="preserve">Project (BC05001081) 3</w:t>
      </w:r>
      <w:r w:rsidDel="00000000" w:rsidR="00000000" w:rsidRPr="00000000">
        <w:rPr>
          <w:rFonts w:ascii="Times New Roman" w:cs="Times New Roman" w:eastAsia="Times New Roman" w:hAnsi="Times New Roman"/>
          <w:sz w:val="28"/>
          <w:szCs w:val="28"/>
          <w:vertAlign w:val="superscript"/>
          <w:rtl w:val="0"/>
        </w:rPr>
        <w:t xml:space="preserve">rd</w:t>
      </w:r>
      <w:r w:rsidDel="00000000" w:rsidR="00000000" w:rsidRPr="00000000">
        <w:rPr>
          <w:rFonts w:ascii="Times New Roman" w:cs="Times New Roman" w:eastAsia="Times New Roman" w:hAnsi="Times New Roman"/>
          <w:sz w:val="28"/>
          <w:szCs w:val="28"/>
          <w:rtl w:val="0"/>
        </w:rPr>
        <w:t xml:space="preserve"> Year (5</w:t>
      </w:r>
      <w:r w:rsidDel="00000000" w:rsidR="00000000" w:rsidRPr="00000000">
        <w:rPr>
          <w:rFonts w:ascii="Times New Roman" w:cs="Times New Roman" w:eastAsia="Times New Roman" w:hAnsi="Times New Roman"/>
          <w:sz w:val="28"/>
          <w:szCs w:val="28"/>
          <w:vertAlign w:val="superscript"/>
          <w:rtl w:val="0"/>
        </w:rPr>
        <w:t xml:space="preserve">th</w:t>
      </w:r>
      <w:r w:rsidDel="00000000" w:rsidR="00000000" w:rsidRPr="00000000">
        <w:rPr>
          <w:rFonts w:ascii="Times New Roman" w:cs="Times New Roman" w:eastAsia="Times New Roman" w:hAnsi="Times New Roman"/>
          <w:sz w:val="28"/>
          <w:szCs w:val="28"/>
          <w:rtl w:val="0"/>
        </w:rPr>
        <w:t xml:space="preserve"> Semester) of </w:t>
      </w:r>
      <w:r w:rsidDel="00000000" w:rsidR="00000000" w:rsidRPr="00000000">
        <w:rPr>
          <w:rFonts w:ascii="Times New Roman" w:cs="Times New Roman" w:eastAsia="Times New Roman" w:hAnsi="Times New Roman"/>
          <w:b w:val="1"/>
          <w:bCs w:val="1"/>
          <w:sz w:val="28"/>
          <w:szCs w:val="28"/>
          <w:rtl w:val="0"/>
        </w:rPr>
        <w:t xml:space="preserve">BCA</w:t>
      </w:r>
      <w:r w:rsidDel="00000000" w:rsidR="00000000" w:rsidRPr="00000000">
        <w:rPr>
          <w:rFonts w:ascii="Times New Roman" w:cs="Times New Roman" w:eastAsia="Times New Roman" w:hAnsi="Times New Roman"/>
          <w:sz w:val="28"/>
          <w:szCs w:val="28"/>
          <w:rtl w:val="0"/>
        </w:rPr>
        <w:t xml:space="preserve"> to Gujarat Technological University, Ahmedabad, is a bonafide record of original project work carried out by me and that no part of this report has been directly copied from any students’ reports or taken from any other source, without providing due reference.</w:t>
      </w:r>
    </w:p>
    <w:p w:rsidR="00000000" w:rsidDel="00000000" w:rsidP="00000000" w:rsidRDefault="00000000" w:rsidRPr="00000000" w14:paraId="0000004B">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C">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D">
      <w:pPr>
        <w:widowControl w:val="0"/>
        <w:tabs>
          <w:tab w:val="left" w:leader="none" w:pos="6899"/>
        </w:tabs>
        <w:spacing w:after="0" w:before="5" w:line="360" w:lineRule="auto"/>
        <w:ind w:left="-30" w:right="-90" w:firstLine="0"/>
        <w:rPr>
          <w:rFonts w:ascii="Times New Roman" w:cs="Times New Roman" w:eastAsia="Times New Roman" w:hAnsi="Times New Roman"/>
          <w:b w:val="1"/>
          <w:bCs w:val="1"/>
          <w:color w:val="ff0000"/>
          <w:sz w:val="28"/>
          <w:szCs w:val="28"/>
        </w:rPr>
      </w:pPr>
      <w:r w:rsidDel="00000000" w:rsidR="00000000" w:rsidRPr="00000000">
        <w:rPr>
          <w:rFonts w:ascii="Times New Roman" w:cs="Times New Roman" w:eastAsia="Times New Roman" w:hAnsi="Times New Roman"/>
          <w:b w:val="1"/>
          <w:bCs w:val="1"/>
          <w:color w:val="ff0000"/>
          <w:sz w:val="28"/>
          <w:szCs w:val="28"/>
          <w:rtl w:val="0"/>
        </w:rPr>
        <w:t xml:space="preserve">Student Name</w:t>
      </w:r>
    </w:p>
    <w:p w:rsidR="00000000" w:rsidDel="00000000" w:rsidP="00000000" w:rsidRDefault="00000000" w:rsidRPr="00000000" w14:paraId="0000004E">
      <w:pPr>
        <w:widowControl w:val="0"/>
        <w:tabs>
          <w:tab w:val="left" w:leader="none" w:pos="6899"/>
        </w:tabs>
        <w:spacing w:after="0" w:before="5" w:line="360" w:lineRule="auto"/>
        <w:ind w:left="-30" w:righ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8"/>
          <w:szCs w:val="28"/>
          <w:rtl w:val="0"/>
        </w:rPr>
        <w:t xml:space="preserve">(Enrollment no)</w:t>
      </w:r>
      <w:r w:rsidDel="00000000" w:rsidR="00000000" w:rsidRPr="00000000">
        <w:rPr>
          <w:rtl w:val="0"/>
        </w:rPr>
      </w:r>
    </w:p>
    <w:p w:rsidR="00000000" w:rsidDel="00000000" w:rsidP="00000000" w:rsidRDefault="00000000" w:rsidRPr="00000000" w14:paraId="0000004F">
      <w:pPr>
        <w:widowControl w:val="0"/>
        <w:tabs>
          <w:tab w:val="left" w:leader="none" w:pos="6899"/>
        </w:tabs>
        <w:spacing w:after="0" w:before="5" w:line="360" w:lineRule="auto"/>
        <w:ind w:left="-30" w:right="-9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0">
      <w:pPr>
        <w:widowControl w:val="0"/>
        <w:tabs>
          <w:tab w:val="left" w:leader="none" w:pos="6899"/>
        </w:tabs>
        <w:spacing w:after="0" w:before="5" w:line="360" w:lineRule="auto"/>
        <w:ind w:left="-30" w:right="-9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1">
      <w:pPr>
        <w:widowControl w:val="0"/>
        <w:tabs>
          <w:tab w:val="left" w:leader="none" w:pos="6899"/>
        </w:tabs>
        <w:spacing w:after="0" w:before="5" w:line="360" w:lineRule="auto"/>
        <w:ind w:left="-30" w:right="-9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2">
      <w:pPr>
        <w:widowControl w:val="0"/>
        <w:tabs>
          <w:tab w:val="left" w:leader="none" w:pos="6899"/>
        </w:tabs>
        <w:spacing w:after="0" w:before="5" w:line="360" w:lineRule="auto"/>
        <w:ind w:left="-30" w:right="-9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3">
      <w:pPr>
        <w:widowControl w:val="0"/>
        <w:tabs>
          <w:tab w:val="left" w:leader="none" w:pos="6899"/>
        </w:tabs>
        <w:spacing w:after="0" w:before="5" w:line="360" w:lineRule="auto"/>
        <w:ind w:left="-30" w:right="-9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4">
      <w:pPr>
        <w:widowControl w:val="0"/>
        <w:tabs>
          <w:tab w:val="left" w:leader="none" w:pos="6899"/>
        </w:tabs>
        <w:spacing w:after="0" w:before="5" w:line="360" w:lineRule="auto"/>
        <w:ind w:left="-30" w:right="-9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5">
      <w:pPr>
        <w:widowControl w:val="0"/>
        <w:tabs>
          <w:tab w:val="left" w:leader="none" w:pos="6899"/>
        </w:tabs>
        <w:spacing w:after="0" w:before="5" w:line="360" w:lineRule="auto"/>
        <w:ind w:left="-30" w:right="-9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6">
      <w:pPr>
        <w:widowControl w:val="0"/>
        <w:tabs>
          <w:tab w:val="left" w:leader="none" w:pos="6899"/>
        </w:tabs>
        <w:spacing w:after="0" w:before="5" w:line="360" w:lineRule="auto"/>
        <w:ind w:left="-30" w:right="-9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7">
      <w:pPr>
        <w:widowControl w:val="0"/>
        <w:tabs>
          <w:tab w:val="left" w:leader="none" w:pos="6899"/>
        </w:tabs>
        <w:spacing w:after="0" w:before="5" w:line="360" w:lineRule="auto"/>
        <w:ind w:left="-30" w:right="-9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8">
      <w:pPr>
        <w:widowControl w:val="0"/>
        <w:tabs>
          <w:tab w:val="left" w:leader="none" w:pos="6899"/>
        </w:tabs>
        <w:spacing w:after="0" w:before="5" w:line="360" w:lineRule="auto"/>
        <w:ind w:left="-30" w:right="-9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9">
      <w:pPr>
        <w:widowControl w:val="0"/>
        <w:tabs>
          <w:tab w:val="left" w:leader="none" w:pos="6899"/>
        </w:tabs>
        <w:spacing w:after="0" w:before="5" w:line="360" w:lineRule="auto"/>
        <w:ind w:left="-30" w:right="-9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A">
      <w:pPr>
        <w:spacing w:line="48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Acknowledgments</w:t>
      </w:r>
    </w:p>
    <w:p w:rsidR="00000000" w:rsidDel="00000000" w:rsidP="00000000" w:rsidRDefault="00000000" w:rsidRPr="00000000" w14:paraId="0000005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success of any task relies on the efforts made by person but it cannot be achieved without cooperation of other persons which are being helpful. So, I would like to thank </w:t>
      </w:r>
      <w:r w:rsidDel="00000000" w:rsidR="00000000" w:rsidRPr="00000000">
        <w:rPr>
          <w:rFonts w:ascii="Times New Roman" w:cs="Times New Roman" w:eastAsia="Times New Roman" w:hAnsi="Times New Roman"/>
          <w:b w:val="1"/>
          <w:bCs w:val="1"/>
          <w:sz w:val="24"/>
          <w:szCs w:val="24"/>
          <w:rtl w:val="0"/>
        </w:rPr>
        <w:t xml:space="preserve">SHREE SWAMI ATMANAND SARASWATI INSTITUTE OF TECHNOLOGY, SURAT</w:t>
      </w:r>
      <w:r w:rsidDel="00000000" w:rsidR="00000000" w:rsidRPr="00000000">
        <w:rPr>
          <w:rFonts w:ascii="Times New Roman" w:cs="Times New Roman" w:eastAsia="Times New Roman" w:hAnsi="Times New Roman"/>
          <w:sz w:val="24"/>
          <w:szCs w:val="24"/>
          <w:rtl w:val="0"/>
        </w:rPr>
        <w:t xml:space="preserve">. for giving me the opportunity of doing this Project. I would like to take this opportunity to express our sincere thanks to all those people without whose support and co-operation, it would have been difficult to complete this project.</w:t>
      </w:r>
    </w:p>
    <w:p w:rsidR="00000000" w:rsidDel="00000000" w:rsidP="00000000" w:rsidRDefault="00000000" w:rsidRPr="00000000" w14:paraId="0000005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Primarily, I am very much thankful to my Internal</w:t>
      </w:r>
      <w:r w:rsidDel="00000000" w:rsidR="00000000" w:rsidRPr="00000000">
        <w:rPr>
          <w:rFonts w:ascii="Times New Roman" w:cs="Times New Roman" w:eastAsia="Times New Roman" w:hAnsi="Times New Roman"/>
          <w:color w:val="ff0000"/>
          <w:sz w:val="26"/>
          <w:szCs w:val="26"/>
          <w:rtl w:val="0"/>
        </w:rPr>
        <w:t xml:space="preserve"> </w:t>
      </w:r>
      <w:r w:rsidDel="00000000" w:rsidR="00000000" w:rsidRPr="00000000">
        <w:rPr>
          <w:rFonts w:ascii="Times New Roman" w:cs="Times New Roman" w:eastAsia="Times New Roman" w:hAnsi="Times New Roman"/>
          <w:sz w:val="24"/>
          <w:szCs w:val="24"/>
          <w:rtl w:val="0"/>
        </w:rPr>
        <w:t xml:space="preserve">Faculty guide </w:t>
      </w:r>
      <w:r w:rsidDel="00000000" w:rsidR="00000000" w:rsidRPr="00000000">
        <w:rPr>
          <w:rFonts w:ascii="Times New Roman" w:cs="Times New Roman" w:eastAsia="Times New Roman" w:hAnsi="Times New Roman"/>
          <w:b w:val="1"/>
          <w:bCs w:val="1"/>
          <w:color w:val="ff0000"/>
          <w:sz w:val="24"/>
          <w:szCs w:val="24"/>
          <w:rtl w:val="0"/>
        </w:rPr>
        <w:t xml:space="preserve">Internal Guide Name</w:t>
      </w:r>
      <w:r w:rsidDel="00000000" w:rsidR="00000000" w:rsidRPr="00000000">
        <w:rPr>
          <w:rFonts w:ascii="Times New Roman" w:cs="Times New Roman" w:eastAsia="Times New Roman" w:hAnsi="Times New Roman"/>
          <w:sz w:val="24"/>
          <w:szCs w:val="24"/>
          <w:rtl w:val="0"/>
        </w:rPr>
        <w:t xml:space="preserve"> for their leading guidance and sincere efforts throughout project work. They took deep interest in simplifying the difficulties. Also, they have been consistent source of inspiration for me. </w:t>
      </w:r>
    </w:p>
    <w:p w:rsidR="00000000" w:rsidDel="00000000" w:rsidP="00000000" w:rsidRDefault="00000000" w:rsidRPr="00000000" w14:paraId="0000005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also express thanks to </w:t>
      </w:r>
      <w:r w:rsidDel="00000000" w:rsidR="00000000" w:rsidRPr="00000000">
        <w:rPr>
          <w:rFonts w:ascii="Times New Roman" w:cs="Times New Roman" w:eastAsia="Times New Roman" w:hAnsi="Times New Roman"/>
          <w:b w:val="1"/>
          <w:bCs w:val="1"/>
          <w:sz w:val="24"/>
          <w:szCs w:val="24"/>
          <w:rtl w:val="0"/>
        </w:rPr>
        <w:t xml:space="preserve">Prof.Vaishnavi Bhathawala </w:t>
      </w:r>
      <w:r w:rsidDel="00000000" w:rsidR="00000000" w:rsidRPr="00000000">
        <w:rPr>
          <w:rFonts w:ascii="Times New Roman" w:cs="Times New Roman" w:eastAsia="Times New Roman" w:hAnsi="Times New Roman"/>
          <w:sz w:val="24"/>
          <w:szCs w:val="24"/>
          <w:rtl w:val="0"/>
        </w:rPr>
        <w:t xml:space="preserve">and</w:t>
      </w:r>
      <w:r w:rsidDel="00000000" w:rsidR="00000000" w:rsidRPr="00000000">
        <w:rPr>
          <w:rFonts w:ascii="Times New Roman" w:cs="Times New Roman" w:eastAsia="Times New Roman" w:hAnsi="Times New Roman"/>
          <w:b w:val="1"/>
          <w:bCs w:val="1"/>
          <w:sz w:val="24"/>
          <w:szCs w:val="24"/>
          <w:rtl w:val="0"/>
        </w:rPr>
        <w:t xml:space="preserve"> Prof. Vipul Chaudhari, </w:t>
      </w:r>
      <w:r w:rsidDel="00000000" w:rsidR="00000000" w:rsidRPr="00000000">
        <w:rPr>
          <w:rFonts w:ascii="Times New Roman" w:cs="Times New Roman" w:eastAsia="Times New Roman" w:hAnsi="Times New Roman"/>
          <w:sz w:val="24"/>
          <w:szCs w:val="24"/>
          <w:rtl w:val="0"/>
        </w:rPr>
        <w:t xml:space="preserve">class coordinator for her personal involvement, constructive suggestion and thoughtful idea for betterment of the project. I am grateful to our </w:t>
      </w:r>
      <w:r w:rsidDel="00000000" w:rsidR="00000000" w:rsidRPr="00000000">
        <w:rPr>
          <w:rFonts w:ascii="Times New Roman" w:cs="Times New Roman" w:eastAsia="Times New Roman" w:hAnsi="Times New Roman"/>
          <w:b w:val="1"/>
          <w:bCs w:val="1"/>
          <w:sz w:val="24"/>
          <w:szCs w:val="24"/>
          <w:rtl w:val="0"/>
        </w:rPr>
        <w:t xml:space="preserve">H.O.D. </w:t>
      </w:r>
      <w:r w:rsidDel="00000000" w:rsidR="00000000" w:rsidRPr="00000000">
        <w:rPr>
          <w:rFonts w:ascii="Times New Roman" w:cs="Times New Roman" w:eastAsia="Times New Roman" w:hAnsi="Times New Roman"/>
          <w:b w:val="1"/>
          <w:bCs w:val="1"/>
          <w:color w:val="000000"/>
          <w:sz w:val="26"/>
          <w:szCs w:val="26"/>
          <w:rtl w:val="0"/>
        </w:rPr>
        <w:t xml:space="preserve">Prof. Sanket Trivedi</w:t>
      </w:r>
      <w:r w:rsidDel="00000000" w:rsidR="00000000" w:rsidRPr="00000000">
        <w:rPr>
          <w:rFonts w:ascii="Times New Roman" w:cs="Times New Roman" w:eastAsia="Times New Roman" w:hAnsi="Times New Roman"/>
          <w:sz w:val="24"/>
          <w:szCs w:val="24"/>
          <w:rtl w:val="0"/>
        </w:rPr>
        <w:t xml:space="preserve"> and our beloved Principal </w:t>
      </w:r>
      <w:r w:rsidDel="00000000" w:rsidR="00000000" w:rsidRPr="00000000">
        <w:rPr>
          <w:rFonts w:ascii="Times New Roman" w:cs="Times New Roman" w:eastAsia="Times New Roman" w:hAnsi="Times New Roman"/>
          <w:b w:val="1"/>
          <w:bCs w:val="1"/>
          <w:sz w:val="24"/>
          <w:szCs w:val="24"/>
          <w:rtl w:val="0"/>
        </w:rPr>
        <w:t xml:space="preserve">Dr. Jignesh Vaghasiya</w:t>
      </w:r>
      <w:r w:rsidDel="00000000" w:rsidR="00000000" w:rsidRPr="00000000">
        <w:rPr>
          <w:rFonts w:ascii="Times New Roman" w:cs="Times New Roman" w:eastAsia="Times New Roman" w:hAnsi="Times New Roman"/>
          <w:sz w:val="24"/>
          <w:szCs w:val="24"/>
          <w:rtl w:val="0"/>
        </w:rPr>
        <w:t xml:space="preserve"> for providing me deep knowledge and all necessary resources. I am also thankful to our Friends and Non-teaching Staff for their valuable time &amp; help for completion project. </w:t>
      </w:r>
    </w:p>
    <w:p w:rsidR="00000000" w:rsidDel="00000000" w:rsidP="00000000" w:rsidRDefault="00000000" w:rsidRPr="00000000" w14:paraId="0000005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again, I am grateful to all those without whom this work would not have been successful.</w:t>
      </w:r>
    </w:p>
    <w:p w:rsidR="00000000" w:rsidDel="00000000" w:rsidP="00000000" w:rsidRDefault="00000000" w:rsidRPr="00000000" w14:paraId="0000005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0">
      <w:pPr>
        <w:jc w:val="both"/>
        <w:rPr>
          <w:rFonts w:ascii="Times New Roman" w:cs="Times New Roman" w:eastAsia="Times New Roman" w:hAnsi="Times New Roman"/>
          <w:sz w:val="24"/>
          <w:szCs w:val="24"/>
        </w:rPr>
      </w:pPr>
      <w:bookmarkStart w:colFirst="0" w:colLast="0" w:name="_bedn48hgw5v3" w:id="0"/>
      <w:bookmarkEnd w:id="0"/>
      <w:r w:rsidDel="00000000" w:rsidR="00000000" w:rsidRPr="00000000">
        <w:rPr>
          <w:rtl w:val="0"/>
        </w:rPr>
      </w:r>
    </w:p>
    <w:p w:rsidR="00000000" w:rsidDel="00000000" w:rsidP="00000000" w:rsidRDefault="00000000" w:rsidRPr="00000000" w14:paraId="00000061">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2">
      <w:pPr>
        <w:widowControl w:val="0"/>
        <w:tabs>
          <w:tab w:val="left" w:leader="none" w:pos="6899"/>
        </w:tabs>
        <w:spacing w:after="0" w:before="5" w:line="360" w:lineRule="auto"/>
        <w:ind w:left="-30" w:right="-90" w:firstLine="0"/>
        <w:rPr>
          <w:rFonts w:ascii="Times New Roman" w:cs="Times New Roman" w:eastAsia="Times New Roman" w:hAnsi="Times New Roman"/>
          <w:b w:val="1"/>
          <w:bCs w:val="1"/>
          <w:color w:val="ff0000"/>
          <w:sz w:val="28"/>
          <w:szCs w:val="28"/>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ff0000"/>
          <w:sz w:val="28"/>
          <w:szCs w:val="28"/>
          <w:rtl w:val="0"/>
        </w:rPr>
        <w:t xml:space="preserve">Student Name</w:t>
      </w:r>
    </w:p>
    <w:p w:rsidR="00000000" w:rsidDel="00000000" w:rsidP="00000000" w:rsidRDefault="00000000" w:rsidRPr="00000000" w14:paraId="00000063">
      <w:pPr>
        <w:widowControl w:val="0"/>
        <w:tabs>
          <w:tab w:val="left" w:leader="none" w:pos="6899"/>
        </w:tabs>
        <w:spacing w:after="0" w:before="5" w:line="360" w:lineRule="auto"/>
        <w:ind w:left="-30" w:righ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8"/>
          <w:szCs w:val="28"/>
          <w:rtl w:val="0"/>
        </w:rPr>
        <w:t xml:space="preserve">(Enrollment no)</w:t>
      </w: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5">
      <w:pPr>
        <w:widowControl w:val="0"/>
        <w:tabs>
          <w:tab w:val="left" w:leader="none" w:pos="6899"/>
        </w:tabs>
        <w:spacing w:after="0" w:before="5" w:line="360" w:lineRule="auto"/>
        <w:ind w:left="-30" w:right="-9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6">
      <w:pPr>
        <w:widowControl w:val="0"/>
        <w:tabs>
          <w:tab w:val="left" w:leader="none" w:pos="6899"/>
        </w:tabs>
        <w:spacing w:after="0" w:before="5" w:line="360" w:lineRule="auto"/>
        <w:ind w:left="-30" w:right="-9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7">
      <w:pPr>
        <w:widowControl w:val="0"/>
        <w:tabs>
          <w:tab w:val="left" w:leader="none" w:pos="6899"/>
        </w:tabs>
        <w:spacing w:after="0" w:before="5" w:line="360" w:lineRule="auto"/>
        <w:ind w:left="-30" w:right="-9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8">
      <w:pPr>
        <w:widowControl w:val="0"/>
        <w:tabs>
          <w:tab w:val="left" w:leader="none" w:pos="6899"/>
        </w:tabs>
        <w:spacing w:after="0" w:before="5" w:line="360" w:lineRule="auto"/>
        <w:ind w:left="-30" w:right="-9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9">
      <w:pPr>
        <w:tabs>
          <w:tab w:val="left" w:leader="none" w:pos="6225"/>
        </w:tabs>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6A">
      <w:pPr>
        <w:tabs>
          <w:tab w:val="left" w:leader="none" w:pos="6225"/>
        </w:tabs>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6B">
      <w:pPr>
        <w:jc w:val="center"/>
        <w:rPr>
          <w:smallCaps w:val="1"/>
          <w:color w:val="000000"/>
          <w:sz w:val="40"/>
          <w:szCs w:val="40"/>
          <w:u w:val="single"/>
        </w:rPr>
      </w:pPr>
      <w:r w:rsidDel="00000000" w:rsidR="00000000" w:rsidRPr="00000000">
        <w:rPr>
          <w:smallCaps w:val="1"/>
          <w:color w:val="000000"/>
          <w:sz w:val="40"/>
          <w:szCs w:val="40"/>
          <w:u w:val="single"/>
          <w:rtl w:val="0"/>
        </w:rPr>
        <w:t xml:space="preserve">INDEX</w:t>
      </w:r>
    </w:p>
    <w:tbl>
      <w:tblPr>
        <w:tblStyle w:val="Table3"/>
        <w:tblW w:w="8574.0" w:type="dxa"/>
        <w:jc w:val="center"/>
        <w:tblBorders>
          <w:top w:color="000080" w:space="0" w:sz="6" w:val="single"/>
          <w:left w:color="000080" w:space="0" w:sz="6" w:val="single"/>
          <w:bottom w:color="000080" w:space="0" w:sz="6" w:val="single"/>
          <w:right w:color="000080" w:space="0" w:sz="6" w:val="single"/>
          <w:insideH w:color="000080" w:space="0" w:sz="6" w:val="single"/>
          <w:insideV w:color="000080" w:space="0" w:sz="6" w:val="single"/>
        </w:tblBorders>
        <w:tblLayout w:type="fixed"/>
        <w:tblLook w:val="0000"/>
      </w:tblPr>
      <w:tblGrid>
        <w:gridCol w:w="783"/>
        <w:gridCol w:w="17"/>
        <w:gridCol w:w="665"/>
        <w:gridCol w:w="5738"/>
        <w:gridCol w:w="1371"/>
        <w:tblGridChange w:id="0">
          <w:tblGrid>
            <w:gridCol w:w="783"/>
            <w:gridCol w:w="17"/>
            <w:gridCol w:w="665"/>
            <w:gridCol w:w="5738"/>
            <w:gridCol w:w="1371"/>
          </w:tblGrid>
        </w:tblGridChange>
      </w:tblGrid>
      <w:tr>
        <w:trPr>
          <w:cantSplit w:val="0"/>
          <w:trHeight w:val="322" w:hRule="atLeast"/>
          <w:tblHeader w:val="0"/>
        </w:trPr>
        <w:tc>
          <w:tcPr>
            <w:gridSpan w:val="2"/>
            <w:tcBorders>
              <w:top w:color="000000" w:space="0" w:sz="6" w:val="single"/>
              <w:left w:color="000000" w:space="0" w:sz="6" w:val="single"/>
              <w:bottom w:color="000000" w:space="0" w:sz="6" w:val="single"/>
              <w:right w:color="000000" w:space="0" w:sz="6" w:val="single"/>
            </w:tcBorders>
            <w:tcMar>
              <w:top w:w="14.0" w:type="dxa"/>
              <w:left w:w="115.0" w:type="dxa"/>
              <w:bottom w:w="14.0" w:type="dxa"/>
              <w:right w:w="115.0" w:type="dxa"/>
            </w:tcMar>
            <w:vAlign w:val="center"/>
          </w:tcPr>
          <w:p w:rsidR="00000000" w:rsidDel="00000000" w:rsidP="00000000" w:rsidRDefault="00000000" w:rsidRPr="00000000" w14:paraId="0000006C">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top w:w="14.0" w:type="dxa"/>
              <w:left w:w="115.0" w:type="dxa"/>
              <w:bottom w:w="14.0" w:type="dxa"/>
              <w:right w:w="115.0" w:type="dxa"/>
            </w:tcMar>
            <w:vAlign w:val="center"/>
          </w:tcPr>
          <w:p w:rsidR="00000000" w:rsidDel="00000000" w:rsidP="00000000" w:rsidRDefault="00000000" w:rsidRPr="00000000" w14:paraId="0000006E">
            <w:pPr>
              <w:keepNext w:val="1"/>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Subject</w:t>
            </w:r>
          </w:p>
        </w:tc>
        <w:tc>
          <w:tcPr>
            <w:tcBorders>
              <w:top w:color="000000" w:space="0" w:sz="6" w:val="single"/>
              <w:left w:color="000000" w:space="0" w:sz="6" w:val="single"/>
              <w:bottom w:color="000000" w:space="0" w:sz="6" w:val="single"/>
              <w:right w:color="000000" w:space="0" w:sz="6" w:val="single"/>
            </w:tcBorders>
            <w:tcMar>
              <w:top w:w="14.0" w:type="dxa"/>
              <w:left w:w="115.0" w:type="dxa"/>
              <w:bottom w:w="14.0" w:type="dxa"/>
              <w:right w:w="115.0" w:type="dxa"/>
            </w:tcMar>
          </w:tcPr>
          <w:p w:rsidR="00000000" w:rsidDel="00000000" w:rsidP="00000000" w:rsidRDefault="00000000" w:rsidRPr="00000000" w14:paraId="00000070">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Page No.</w:t>
            </w:r>
          </w:p>
        </w:tc>
      </w:tr>
      <w:tr>
        <w:trPr>
          <w:cantSplit w:val="0"/>
          <w:trHeight w:val="275" w:hRule="atLeast"/>
          <w:tblHeader w:val="0"/>
        </w:trPr>
        <w:tc>
          <w:tcPr>
            <w:gridSpan w:val="2"/>
            <w:tcBorders>
              <w:top w:color="000000" w:space="0" w:sz="6" w:val="single"/>
              <w:left w:color="000000" w:space="0" w:sz="6" w:val="single"/>
              <w:bottom w:color="000000" w:space="0" w:sz="6" w:val="single"/>
              <w:right w:color="000000" w:space="0" w:sz="6" w:val="single"/>
            </w:tcBorders>
            <w:tcMar>
              <w:top w:w="14.0" w:type="dxa"/>
              <w:left w:w="115.0" w:type="dxa"/>
              <w:bottom w:w="14.0" w:type="dxa"/>
              <w:right w:w="115.0" w:type="dxa"/>
            </w:tcMar>
            <w:vAlign w:val="center"/>
          </w:tcPr>
          <w:p w:rsidR="00000000" w:rsidDel="00000000" w:rsidP="00000000" w:rsidRDefault="00000000" w:rsidRPr="00000000" w14:paraId="00000071">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w:t>
            </w:r>
          </w:p>
        </w:tc>
        <w:tc>
          <w:tcPr>
            <w:gridSpan w:val="2"/>
            <w:tcBorders>
              <w:top w:color="000000" w:space="0" w:sz="6" w:val="single"/>
              <w:left w:color="000000" w:space="0" w:sz="6" w:val="single"/>
              <w:bottom w:color="000000" w:space="0" w:sz="6" w:val="single"/>
              <w:right w:color="000000" w:space="0" w:sz="6" w:val="single"/>
            </w:tcBorders>
            <w:tcMar>
              <w:top w:w="14.0" w:type="dxa"/>
              <w:left w:w="115.0" w:type="dxa"/>
              <w:bottom w:w="14.0" w:type="dxa"/>
              <w:right w:w="115.0" w:type="dxa"/>
            </w:tcMar>
            <w:vAlign w:val="center"/>
          </w:tcPr>
          <w:p w:rsidR="00000000" w:rsidDel="00000000" w:rsidP="00000000" w:rsidRDefault="00000000" w:rsidRPr="00000000" w14:paraId="00000073">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Project Description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5">
            <w:pPr>
              <w:spacing w:after="0" w:before="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tl w:val="0"/>
              </w:rPr>
            </w:r>
          </w:p>
        </w:tc>
      </w:tr>
      <w:tr>
        <w:trPr>
          <w:cantSplit w:val="0"/>
          <w:trHeight w:val="288" w:hRule="atLeast"/>
          <w:tblHeader w:val="0"/>
        </w:trPr>
        <w:tc>
          <w:tcPr>
            <w:gridSpan w:val="2"/>
            <w:tcBorders>
              <w:top w:color="000000" w:space="0" w:sz="6" w:val="single"/>
              <w:left w:color="000000" w:space="0" w:sz="6" w:val="single"/>
              <w:bottom w:color="000000" w:space="0" w:sz="6" w:val="single"/>
              <w:right w:color="000000" w:space="0" w:sz="6" w:val="single"/>
            </w:tcBorders>
            <w:tcMar>
              <w:top w:w="14.0" w:type="dxa"/>
              <w:left w:w="115.0" w:type="dxa"/>
              <w:bottom w:w="14.0" w:type="dxa"/>
              <w:right w:w="115.0" w:type="dxa"/>
            </w:tcMar>
            <w:vAlign w:val="center"/>
          </w:tcPr>
          <w:p w:rsidR="00000000" w:rsidDel="00000000" w:rsidP="00000000" w:rsidRDefault="00000000" w:rsidRPr="00000000" w14:paraId="00000076">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4.0" w:type="dxa"/>
              <w:left w:w="115.0" w:type="dxa"/>
              <w:bottom w:w="14.0" w:type="dxa"/>
              <w:right w:w="115.0" w:type="dxa"/>
            </w:tcMar>
            <w:vAlign w:val="center"/>
          </w:tcPr>
          <w:p w:rsidR="00000000" w:rsidDel="00000000" w:rsidP="00000000" w:rsidRDefault="00000000" w:rsidRPr="00000000" w14:paraId="00000078">
            <w:pPr>
              <w:keepNext w:val="1"/>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1.1</w:t>
            </w:r>
          </w:p>
        </w:tc>
        <w:tc>
          <w:tcPr>
            <w:tcBorders>
              <w:top w:color="000000" w:space="0" w:sz="6" w:val="single"/>
              <w:left w:color="000000" w:space="0" w:sz="6" w:val="single"/>
              <w:bottom w:color="000000" w:space="0" w:sz="6" w:val="single"/>
              <w:right w:color="000000" w:space="0" w:sz="6" w:val="single"/>
            </w:tcBorders>
            <w:tcMar>
              <w:top w:w="14.0" w:type="dxa"/>
              <w:left w:w="115.0" w:type="dxa"/>
              <w:bottom w:w="14.0" w:type="dxa"/>
              <w:right w:w="115.0" w:type="dxa"/>
            </w:tcMar>
            <w:vAlign w:val="center"/>
          </w:tcPr>
          <w:p w:rsidR="00000000" w:rsidDel="00000000" w:rsidP="00000000" w:rsidRDefault="00000000" w:rsidRPr="00000000" w14:paraId="00000079">
            <w:pPr>
              <w:keepNext w:val="1"/>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Project Profile</w:t>
            </w:r>
          </w:p>
        </w:tc>
        <w:tc>
          <w:tcPr>
            <w:tcBorders>
              <w:top w:color="000000" w:space="0" w:sz="6" w:val="single"/>
              <w:left w:color="000000" w:space="0" w:sz="6" w:val="single"/>
              <w:bottom w:color="000000" w:space="0" w:sz="6" w:val="single"/>
              <w:right w:color="000000" w:space="0" w:sz="6" w:val="single"/>
            </w:tcBorders>
            <w:tcMar>
              <w:top w:w="14.0" w:type="dxa"/>
              <w:left w:w="115.0" w:type="dxa"/>
              <w:bottom w:w="14.0" w:type="dxa"/>
              <w:right w:w="115.0" w:type="dxa"/>
            </w:tcMar>
          </w:tcPr>
          <w:p w:rsidR="00000000" w:rsidDel="00000000" w:rsidP="00000000" w:rsidRDefault="00000000" w:rsidRPr="00000000" w14:paraId="0000007A">
            <w:pPr>
              <w:spacing w:after="0" w:before="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tl w:val="0"/>
              </w:rPr>
            </w:r>
          </w:p>
        </w:tc>
      </w:tr>
      <w:tr>
        <w:trPr>
          <w:cantSplit w:val="0"/>
          <w:trHeight w:val="275" w:hRule="atLeast"/>
          <w:tblHeader w:val="0"/>
        </w:trPr>
        <w:tc>
          <w:tcPr>
            <w:gridSpan w:val="2"/>
            <w:tcBorders>
              <w:top w:color="000000" w:space="0" w:sz="6" w:val="single"/>
              <w:left w:color="000000" w:space="0" w:sz="6" w:val="single"/>
              <w:bottom w:color="000000" w:space="0" w:sz="6" w:val="single"/>
              <w:right w:color="000000" w:space="0" w:sz="6" w:val="single"/>
            </w:tcBorders>
            <w:tcMar>
              <w:top w:w="14.0" w:type="dxa"/>
              <w:left w:w="115.0" w:type="dxa"/>
              <w:bottom w:w="14.0" w:type="dxa"/>
              <w:right w:w="115.0" w:type="dxa"/>
            </w:tcMar>
            <w:vAlign w:val="center"/>
          </w:tcPr>
          <w:p w:rsidR="00000000" w:rsidDel="00000000" w:rsidP="00000000" w:rsidRDefault="00000000" w:rsidRPr="00000000" w14:paraId="0000007B">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4.0" w:type="dxa"/>
              <w:left w:w="115.0" w:type="dxa"/>
              <w:bottom w:w="14.0" w:type="dxa"/>
              <w:right w:w="115.0" w:type="dxa"/>
            </w:tcMar>
            <w:vAlign w:val="center"/>
          </w:tcPr>
          <w:p w:rsidR="00000000" w:rsidDel="00000000" w:rsidP="00000000" w:rsidRDefault="00000000" w:rsidRPr="00000000" w14:paraId="0000007D">
            <w:pPr>
              <w:keepNext w:val="1"/>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1.2</w:t>
            </w:r>
          </w:p>
        </w:tc>
        <w:tc>
          <w:tcPr>
            <w:tcBorders>
              <w:top w:color="000000" w:space="0" w:sz="6" w:val="single"/>
              <w:left w:color="000000" w:space="0" w:sz="6" w:val="single"/>
              <w:bottom w:color="000000" w:space="0" w:sz="6" w:val="single"/>
              <w:right w:color="000000" w:space="0" w:sz="6" w:val="single"/>
            </w:tcBorders>
            <w:tcMar>
              <w:top w:w="14.0" w:type="dxa"/>
              <w:left w:w="115.0" w:type="dxa"/>
              <w:bottom w:w="14.0" w:type="dxa"/>
              <w:right w:w="115.0" w:type="dxa"/>
            </w:tcMar>
            <w:vAlign w:val="center"/>
          </w:tcPr>
          <w:p w:rsidR="00000000" w:rsidDel="00000000" w:rsidP="00000000" w:rsidRDefault="00000000" w:rsidRPr="00000000" w14:paraId="0000007E">
            <w:pPr>
              <w:keepNext w:val="1"/>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Project Definition</w:t>
            </w:r>
          </w:p>
        </w:tc>
        <w:tc>
          <w:tcPr>
            <w:tcBorders>
              <w:top w:color="000000" w:space="0" w:sz="6" w:val="single"/>
              <w:left w:color="000000" w:space="0" w:sz="6" w:val="single"/>
              <w:bottom w:color="000000" w:space="0" w:sz="6" w:val="single"/>
              <w:right w:color="000000" w:space="0" w:sz="6" w:val="single"/>
            </w:tcBorders>
            <w:tcMar>
              <w:top w:w="14.0" w:type="dxa"/>
              <w:left w:w="115.0" w:type="dxa"/>
              <w:bottom w:w="14.0" w:type="dxa"/>
              <w:right w:w="115.0" w:type="dxa"/>
            </w:tcMar>
          </w:tcPr>
          <w:p w:rsidR="00000000" w:rsidDel="00000000" w:rsidP="00000000" w:rsidRDefault="00000000" w:rsidRPr="00000000" w14:paraId="0000007F">
            <w:pPr>
              <w:spacing w:after="0" w:before="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tl w:val="0"/>
              </w:rPr>
            </w:r>
          </w:p>
        </w:tc>
      </w:tr>
      <w:tr>
        <w:trPr>
          <w:cantSplit w:val="0"/>
          <w:trHeight w:val="159" w:hRule="atLeast"/>
          <w:tblHeader w:val="0"/>
        </w:trPr>
        <w:tc>
          <w:tcPr>
            <w:gridSpan w:val="5"/>
            <w:tcBorders>
              <w:top w:color="000000" w:space="0" w:sz="6" w:val="single"/>
              <w:left w:color="000000" w:space="0" w:sz="6" w:val="single"/>
              <w:bottom w:color="000000" w:space="0" w:sz="6" w:val="single"/>
              <w:right w:color="000000" w:space="0" w:sz="6" w:val="single"/>
            </w:tcBorders>
            <w:tcMar>
              <w:top w:w="14.0" w:type="dxa"/>
              <w:left w:w="115.0" w:type="dxa"/>
              <w:bottom w:w="14.0" w:type="dxa"/>
              <w:right w:w="115.0" w:type="dxa"/>
            </w:tcMar>
            <w:vAlign w:val="center"/>
          </w:tcPr>
          <w:p w:rsidR="00000000" w:rsidDel="00000000" w:rsidP="00000000" w:rsidRDefault="00000000" w:rsidRPr="00000000" w14:paraId="00000080">
            <w:pPr>
              <w:keepNext w:val="1"/>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tc>
      </w:tr>
      <w:tr>
        <w:trPr>
          <w:cantSplit w:val="0"/>
          <w:trHeight w:val="288" w:hRule="atLeast"/>
          <w:tblHeader w:val="0"/>
        </w:trPr>
        <w:tc>
          <w:tcPr>
            <w:gridSpan w:val="2"/>
            <w:tcBorders>
              <w:top w:color="000000" w:space="0" w:sz="6" w:val="single"/>
              <w:left w:color="000000" w:space="0" w:sz="6" w:val="single"/>
              <w:bottom w:color="000000" w:space="0" w:sz="6" w:val="single"/>
              <w:right w:color="000000" w:space="0" w:sz="6" w:val="single"/>
            </w:tcBorders>
            <w:tcMar>
              <w:top w:w="14.0" w:type="dxa"/>
              <w:left w:w="115.0" w:type="dxa"/>
              <w:bottom w:w="14.0" w:type="dxa"/>
              <w:right w:w="115.0" w:type="dxa"/>
            </w:tcMar>
            <w:vAlign w:val="center"/>
          </w:tcPr>
          <w:p w:rsidR="00000000" w:rsidDel="00000000" w:rsidP="00000000" w:rsidRDefault="00000000" w:rsidRPr="00000000" w14:paraId="00000085">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2</w:t>
            </w:r>
          </w:p>
        </w:tc>
        <w:tc>
          <w:tcPr>
            <w:gridSpan w:val="2"/>
            <w:tcBorders>
              <w:top w:color="000000" w:space="0" w:sz="6" w:val="single"/>
              <w:left w:color="000000" w:space="0" w:sz="6" w:val="single"/>
              <w:bottom w:color="000000" w:space="0" w:sz="6" w:val="single"/>
              <w:right w:color="000000" w:space="0" w:sz="6" w:val="single"/>
            </w:tcBorders>
            <w:tcMar>
              <w:top w:w="14.0" w:type="dxa"/>
              <w:left w:w="115.0" w:type="dxa"/>
              <w:bottom w:w="14.0" w:type="dxa"/>
              <w:right w:w="115.0" w:type="dxa"/>
            </w:tcMar>
            <w:vAlign w:val="center"/>
          </w:tcPr>
          <w:p w:rsidR="00000000" w:rsidDel="00000000" w:rsidP="00000000" w:rsidRDefault="00000000" w:rsidRPr="00000000" w14:paraId="00000087">
            <w:pPr>
              <w:keepNext w:val="1"/>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Environment Description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89">
            <w:pPr>
              <w:spacing w:after="0" w:before="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tl w:val="0"/>
              </w:rPr>
            </w:r>
          </w:p>
        </w:tc>
      </w:tr>
      <w:tr>
        <w:trPr>
          <w:cantSplit w:val="0"/>
          <w:trHeight w:val="275" w:hRule="atLeast"/>
          <w:tblHeader w:val="0"/>
        </w:trPr>
        <w:tc>
          <w:tcPr>
            <w:gridSpan w:val="2"/>
            <w:tcBorders>
              <w:top w:color="000000" w:space="0" w:sz="6" w:val="single"/>
              <w:left w:color="000000" w:space="0" w:sz="6" w:val="single"/>
              <w:bottom w:color="000000" w:space="0" w:sz="6" w:val="single"/>
              <w:right w:color="000000" w:space="0" w:sz="6" w:val="single"/>
            </w:tcBorders>
            <w:tcMar>
              <w:top w:w="14.0" w:type="dxa"/>
              <w:left w:w="115.0" w:type="dxa"/>
              <w:bottom w:w="14.0" w:type="dxa"/>
              <w:right w:w="115.0" w:type="dxa"/>
            </w:tcMar>
            <w:vAlign w:val="center"/>
          </w:tcPr>
          <w:p w:rsidR="00000000" w:rsidDel="00000000" w:rsidP="00000000" w:rsidRDefault="00000000" w:rsidRPr="00000000" w14:paraId="0000008A">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4.0" w:type="dxa"/>
              <w:left w:w="115.0" w:type="dxa"/>
              <w:bottom w:w="14.0" w:type="dxa"/>
              <w:right w:w="115.0" w:type="dxa"/>
            </w:tcMar>
            <w:vAlign w:val="center"/>
          </w:tcPr>
          <w:p w:rsidR="00000000" w:rsidDel="00000000" w:rsidP="00000000" w:rsidRDefault="00000000" w:rsidRPr="00000000" w14:paraId="0000008C">
            <w:pPr>
              <w:keepNext w:val="1"/>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2.1</w:t>
            </w:r>
          </w:p>
        </w:tc>
        <w:tc>
          <w:tcPr>
            <w:tcBorders>
              <w:top w:color="000000" w:space="0" w:sz="6" w:val="single"/>
              <w:left w:color="000000" w:space="0" w:sz="6" w:val="single"/>
              <w:bottom w:color="000000" w:space="0" w:sz="6" w:val="single"/>
              <w:right w:color="000000" w:space="0" w:sz="6" w:val="single"/>
            </w:tcBorders>
            <w:tcMar>
              <w:top w:w="14.0" w:type="dxa"/>
              <w:left w:w="115.0" w:type="dxa"/>
              <w:bottom w:w="14.0" w:type="dxa"/>
              <w:right w:w="115.0" w:type="dxa"/>
            </w:tcMar>
            <w:vAlign w:val="center"/>
          </w:tcPr>
          <w:p w:rsidR="00000000" w:rsidDel="00000000" w:rsidP="00000000" w:rsidRDefault="00000000" w:rsidRPr="00000000" w14:paraId="0000008D">
            <w:pPr>
              <w:keepNext w:val="1"/>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Hardware and Software Specification</w:t>
            </w:r>
          </w:p>
        </w:tc>
        <w:tc>
          <w:tcPr>
            <w:tcBorders>
              <w:top w:color="000000" w:space="0" w:sz="6" w:val="single"/>
              <w:left w:color="000000" w:space="0" w:sz="6" w:val="single"/>
              <w:bottom w:color="000000" w:space="0" w:sz="6" w:val="single"/>
              <w:right w:color="000000" w:space="0" w:sz="6" w:val="single"/>
            </w:tcBorders>
            <w:tcMar>
              <w:top w:w="14.0" w:type="dxa"/>
              <w:left w:w="115.0" w:type="dxa"/>
              <w:bottom w:w="14.0" w:type="dxa"/>
              <w:right w:w="115.0" w:type="dxa"/>
            </w:tcMar>
          </w:tcPr>
          <w:p w:rsidR="00000000" w:rsidDel="00000000" w:rsidP="00000000" w:rsidRDefault="00000000" w:rsidRPr="00000000" w14:paraId="0000008E">
            <w:pPr>
              <w:spacing w:after="0" w:before="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tl w:val="0"/>
              </w:rPr>
            </w:r>
          </w:p>
        </w:tc>
      </w:tr>
      <w:tr>
        <w:trPr>
          <w:cantSplit w:val="0"/>
          <w:trHeight w:val="288" w:hRule="atLeast"/>
          <w:tblHeader w:val="0"/>
        </w:trPr>
        <w:tc>
          <w:tcPr>
            <w:gridSpan w:val="2"/>
            <w:tcBorders>
              <w:top w:color="000000" w:space="0" w:sz="6" w:val="single"/>
              <w:left w:color="000000" w:space="0" w:sz="6" w:val="single"/>
              <w:bottom w:color="000000" w:space="0" w:sz="6" w:val="single"/>
              <w:right w:color="000000" w:space="0" w:sz="6" w:val="single"/>
            </w:tcBorders>
            <w:tcMar>
              <w:top w:w="14.0" w:type="dxa"/>
              <w:left w:w="115.0" w:type="dxa"/>
              <w:bottom w:w="14.0" w:type="dxa"/>
              <w:right w:w="115.0" w:type="dxa"/>
            </w:tcMar>
            <w:vAlign w:val="center"/>
          </w:tcPr>
          <w:p w:rsidR="00000000" w:rsidDel="00000000" w:rsidP="00000000" w:rsidRDefault="00000000" w:rsidRPr="00000000" w14:paraId="0000008F">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4.0" w:type="dxa"/>
              <w:left w:w="115.0" w:type="dxa"/>
              <w:bottom w:w="14.0" w:type="dxa"/>
              <w:right w:w="115.0" w:type="dxa"/>
            </w:tcMar>
            <w:vAlign w:val="center"/>
          </w:tcPr>
          <w:p w:rsidR="00000000" w:rsidDel="00000000" w:rsidP="00000000" w:rsidRDefault="00000000" w:rsidRPr="00000000" w14:paraId="00000091">
            <w:pPr>
              <w:keepNext w:val="1"/>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2.2</w:t>
            </w:r>
          </w:p>
        </w:tc>
        <w:tc>
          <w:tcPr>
            <w:tcBorders>
              <w:top w:color="000000" w:space="0" w:sz="6" w:val="single"/>
              <w:left w:color="000000" w:space="0" w:sz="6" w:val="single"/>
              <w:bottom w:color="000000" w:space="0" w:sz="6" w:val="single"/>
              <w:right w:color="000000" w:space="0" w:sz="6" w:val="single"/>
            </w:tcBorders>
            <w:tcMar>
              <w:top w:w="14.0" w:type="dxa"/>
              <w:left w:w="115.0" w:type="dxa"/>
              <w:bottom w:w="14.0" w:type="dxa"/>
              <w:right w:w="115.0" w:type="dxa"/>
            </w:tcMar>
            <w:vAlign w:val="center"/>
          </w:tcPr>
          <w:p w:rsidR="00000000" w:rsidDel="00000000" w:rsidP="00000000" w:rsidRDefault="00000000" w:rsidRPr="00000000" w14:paraId="00000092">
            <w:pPr>
              <w:keepNext w:val="1"/>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Development Description</w:t>
            </w:r>
          </w:p>
        </w:tc>
        <w:tc>
          <w:tcPr>
            <w:tcBorders>
              <w:top w:color="000000" w:space="0" w:sz="6" w:val="single"/>
              <w:left w:color="000000" w:space="0" w:sz="6" w:val="single"/>
              <w:bottom w:color="000000" w:space="0" w:sz="6" w:val="single"/>
              <w:right w:color="000000" w:space="0" w:sz="6" w:val="single"/>
            </w:tcBorders>
            <w:tcMar>
              <w:top w:w="14.0" w:type="dxa"/>
              <w:left w:w="115.0" w:type="dxa"/>
              <w:bottom w:w="14.0" w:type="dxa"/>
              <w:right w:w="115.0" w:type="dxa"/>
            </w:tcMar>
          </w:tcPr>
          <w:p w:rsidR="00000000" w:rsidDel="00000000" w:rsidP="00000000" w:rsidRDefault="00000000" w:rsidRPr="00000000" w14:paraId="00000093">
            <w:pPr>
              <w:spacing w:after="0" w:before="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tl w:val="0"/>
              </w:rPr>
            </w:r>
          </w:p>
        </w:tc>
      </w:tr>
      <w:tr>
        <w:trPr>
          <w:cantSplit w:val="0"/>
          <w:trHeight w:val="275" w:hRule="atLeast"/>
          <w:tblHeader w:val="0"/>
        </w:trPr>
        <w:tc>
          <w:tcPr>
            <w:gridSpan w:val="5"/>
            <w:tcBorders>
              <w:top w:color="000000" w:space="0" w:sz="6" w:val="single"/>
              <w:left w:color="000000" w:space="0" w:sz="6" w:val="single"/>
              <w:bottom w:color="000000" w:space="0" w:sz="6" w:val="single"/>
              <w:right w:color="000000" w:space="0" w:sz="6" w:val="single"/>
            </w:tcBorders>
            <w:tcMar>
              <w:top w:w="14.0" w:type="dxa"/>
              <w:left w:w="115.0" w:type="dxa"/>
              <w:bottom w:w="14.0" w:type="dxa"/>
              <w:right w:w="115.0" w:type="dxa"/>
            </w:tcMar>
            <w:vAlign w:val="center"/>
          </w:tcPr>
          <w:p w:rsidR="00000000" w:rsidDel="00000000" w:rsidP="00000000" w:rsidRDefault="00000000" w:rsidRPr="00000000" w14:paraId="00000094">
            <w:pPr>
              <w:keepNext w:val="1"/>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tc>
      </w:tr>
      <w:tr>
        <w:trPr>
          <w:cantSplit w:val="0"/>
          <w:trHeight w:val="288" w:hRule="atLeast"/>
          <w:tblHeader w:val="0"/>
        </w:trPr>
        <w:tc>
          <w:tcPr>
            <w:gridSpan w:val="2"/>
            <w:tcBorders>
              <w:top w:color="000000" w:space="0" w:sz="6" w:val="single"/>
              <w:left w:color="000000" w:space="0" w:sz="6" w:val="single"/>
              <w:bottom w:color="000000" w:space="0" w:sz="6" w:val="single"/>
              <w:right w:color="000000" w:space="0" w:sz="6" w:val="single"/>
            </w:tcBorders>
            <w:tcMar>
              <w:top w:w="14.0" w:type="dxa"/>
              <w:left w:w="115.0" w:type="dxa"/>
              <w:bottom w:w="14.0" w:type="dxa"/>
              <w:right w:w="115.0" w:type="dxa"/>
            </w:tcMar>
            <w:vAlign w:val="center"/>
          </w:tcPr>
          <w:p w:rsidR="00000000" w:rsidDel="00000000" w:rsidP="00000000" w:rsidRDefault="00000000" w:rsidRPr="00000000" w14:paraId="00000099">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3</w:t>
            </w:r>
          </w:p>
        </w:tc>
        <w:tc>
          <w:tcPr>
            <w:gridSpan w:val="2"/>
            <w:tcBorders>
              <w:top w:color="000000" w:space="0" w:sz="6" w:val="single"/>
              <w:left w:color="000000" w:space="0" w:sz="6" w:val="single"/>
              <w:bottom w:color="000000" w:space="0" w:sz="6" w:val="single"/>
              <w:right w:color="000000" w:space="0" w:sz="6" w:val="single"/>
            </w:tcBorders>
            <w:tcMar>
              <w:top w:w="14.0" w:type="dxa"/>
              <w:left w:w="115.0" w:type="dxa"/>
              <w:bottom w:w="14.0" w:type="dxa"/>
              <w:right w:w="115.0" w:type="dxa"/>
            </w:tcMar>
            <w:vAlign w:val="center"/>
          </w:tcPr>
          <w:p w:rsidR="00000000" w:rsidDel="00000000" w:rsidP="00000000" w:rsidRDefault="00000000" w:rsidRPr="00000000" w14:paraId="0000009B">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System Description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D">
            <w:pPr>
              <w:spacing w:after="0" w:before="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7</w:t>
            </w:r>
            <w:r w:rsidDel="00000000" w:rsidR="00000000" w:rsidRPr="00000000">
              <w:rPr>
                <w:rtl w:val="0"/>
              </w:rPr>
            </w:r>
          </w:p>
        </w:tc>
      </w:tr>
      <w:tr>
        <w:trPr>
          <w:cantSplit w:val="0"/>
          <w:trHeight w:val="288" w:hRule="atLeast"/>
          <w:tblHeader w:val="0"/>
        </w:trPr>
        <w:tc>
          <w:tcPr>
            <w:gridSpan w:val="2"/>
            <w:tcBorders>
              <w:top w:color="000000" w:space="0" w:sz="6" w:val="single"/>
              <w:left w:color="000000" w:space="0" w:sz="6" w:val="single"/>
              <w:bottom w:color="000000" w:space="0" w:sz="6" w:val="single"/>
              <w:right w:color="000000" w:space="0" w:sz="6" w:val="single"/>
            </w:tcBorders>
            <w:tcMar>
              <w:top w:w="14.0" w:type="dxa"/>
              <w:left w:w="115.0" w:type="dxa"/>
              <w:bottom w:w="14.0" w:type="dxa"/>
              <w:right w:w="115.0" w:type="dxa"/>
            </w:tcMar>
            <w:vAlign w:val="center"/>
          </w:tcPr>
          <w:p w:rsidR="00000000" w:rsidDel="00000000" w:rsidP="00000000" w:rsidRDefault="00000000" w:rsidRPr="00000000" w14:paraId="0000009E">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4.0" w:type="dxa"/>
              <w:left w:w="115.0" w:type="dxa"/>
              <w:bottom w:w="14.0" w:type="dxa"/>
              <w:right w:w="115.0" w:type="dxa"/>
            </w:tcMar>
            <w:vAlign w:val="center"/>
          </w:tcPr>
          <w:p w:rsidR="00000000" w:rsidDel="00000000" w:rsidP="00000000" w:rsidRDefault="00000000" w:rsidRPr="00000000" w14:paraId="000000A0">
            <w:pPr>
              <w:keepNext w:val="1"/>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3.1</w:t>
            </w:r>
          </w:p>
        </w:tc>
        <w:tc>
          <w:tcPr>
            <w:tcBorders>
              <w:top w:color="000000" w:space="0" w:sz="6" w:val="single"/>
              <w:left w:color="000000" w:space="0" w:sz="6" w:val="single"/>
              <w:bottom w:color="000000" w:space="0" w:sz="6" w:val="single"/>
              <w:right w:color="000000" w:space="0" w:sz="6" w:val="single"/>
            </w:tcBorders>
            <w:tcMar>
              <w:top w:w="14.0" w:type="dxa"/>
              <w:left w:w="115.0" w:type="dxa"/>
              <w:bottom w:w="14.0" w:type="dxa"/>
              <w:right w:w="115.0" w:type="dxa"/>
            </w:tcMar>
            <w:vAlign w:val="center"/>
          </w:tcPr>
          <w:p w:rsidR="00000000" w:rsidDel="00000000" w:rsidP="00000000" w:rsidRDefault="00000000" w:rsidRPr="00000000" w14:paraId="000000A1">
            <w:pPr>
              <w:keepNext w:val="1"/>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Introduction</w:t>
            </w:r>
          </w:p>
        </w:tc>
        <w:tc>
          <w:tcPr>
            <w:tcBorders>
              <w:top w:color="000000" w:space="0" w:sz="6" w:val="single"/>
              <w:left w:color="000000" w:space="0" w:sz="6" w:val="single"/>
              <w:bottom w:color="000000" w:space="0" w:sz="6" w:val="single"/>
              <w:right w:color="000000" w:space="0" w:sz="6" w:val="single"/>
            </w:tcBorders>
            <w:tcMar>
              <w:top w:w="14.0" w:type="dxa"/>
              <w:left w:w="115.0" w:type="dxa"/>
              <w:bottom w:w="14.0" w:type="dxa"/>
              <w:right w:w="115.0" w:type="dxa"/>
            </w:tcMar>
          </w:tcPr>
          <w:p w:rsidR="00000000" w:rsidDel="00000000" w:rsidP="00000000" w:rsidRDefault="00000000" w:rsidRPr="00000000" w14:paraId="000000A2">
            <w:pPr>
              <w:spacing w:after="0" w:before="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7</w:t>
            </w:r>
            <w:r w:rsidDel="00000000" w:rsidR="00000000" w:rsidRPr="00000000">
              <w:rPr>
                <w:rtl w:val="0"/>
              </w:rPr>
            </w:r>
          </w:p>
        </w:tc>
      </w:tr>
      <w:tr>
        <w:trPr>
          <w:cantSplit w:val="0"/>
          <w:trHeight w:val="288" w:hRule="atLeast"/>
          <w:tblHeader w:val="0"/>
        </w:trPr>
        <w:tc>
          <w:tcPr>
            <w:gridSpan w:val="2"/>
            <w:tcBorders>
              <w:top w:color="000000" w:space="0" w:sz="6" w:val="single"/>
              <w:left w:color="000000" w:space="0" w:sz="6" w:val="single"/>
              <w:bottom w:color="000000" w:space="0" w:sz="6" w:val="single"/>
              <w:right w:color="000000" w:space="0" w:sz="6" w:val="single"/>
            </w:tcBorders>
            <w:tcMar>
              <w:top w:w="14.0" w:type="dxa"/>
              <w:left w:w="115.0" w:type="dxa"/>
              <w:bottom w:w="14.0" w:type="dxa"/>
              <w:right w:w="115.0" w:type="dxa"/>
            </w:tcMar>
            <w:vAlign w:val="center"/>
          </w:tcPr>
          <w:p w:rsidR="00000000" w:rsidDel="00000000" w:rsidP="00000000" w:rsidRDefault="00000000" w:rsidRPr="00000000" w14:paraId="000000A3">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4.0" w:type="dxa"/>
              <w:left w:w="115.0" w:type="dxa"/>
              <w:bottom w:w="14.0" w:type="dxa"/>
              <w:right w:w="115.0" w:type="dxa"/>
            </w:tcMar>
            <w:vAlign w:val="center"/>
          </w:tcPr>
          <w:p w:rsidR="00000000" w:rsidDel="00000000" w:rsidP="00000000" w:rsidRDefault="00000000" w:rsidRPr="00000000" w14:paraId="000000A5">
            <w:pPr>
              <w:keepNext w:val="1"/>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3.2</w:t>
            </w:r>
          </w:p>
        </w:tc>
        <w:tc>
          <w:tcPr>
            <w:tcBorders>
              <w:top w:color="000000" w:space="0" w:sz="6" w:val="single"/>
              <w:left w:color="000000" w:space="0" w:sz="6" w:val="single"/>
              <w:bottom w:color="000000" w:space="0" w:sz="6" w:val="single"/>
              <w:right w:color="000000" w:space="0" w:sz="6" w:val="single"/>
            </w:tcBorders>
            <w:tcMar>
              <w:top w:w="14.0" w:type="dxa"/>
              <w:left w:w="115.0" w:type="dxa"/>
              <w:bottom w:w="14.0" w:type="dxa"/>
              <w:right w:w="115.0" w:type="dxa"/>
            </w:tcMar>
            <w:vAlign w:val="center"/>
          </w:tcPr>
          <w:p w:rsidR="00000000" w:rsidDel="00000000" w:rsidP="00000000" w:rsidRDefault="00000000" w:rsidRPr="00000000" w14:paraId="000000A6">
            <w:pPr>
              <w:keepNext w:val="1"/>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Scope of the System</w:t>
            </w:r>
          </w:p>
        </w:tc>
        <w:tc>
          <w:tcPr>
            <w:tcBorders>
              <w:top w:color="000000" w:space="0" w:sz="6" w:val="single"/>
              <w:left w:color="000000" w:space="0" w:sz="6" w:val="single"/>
              <w:bottom w:color="000000" w:space="0" w:sz="6" w:val="single"/>
              <w:right w:color="000000" w:space="0" w:sz="6" w:val="single"/>
            </w:tcBorders>
            <w:tcMar>
              <w:top w:w="14.0" w:type="dxa"/>
              <w:left w:w="115.0" w:type="dxa"/>
              <w:bottom w:w="14.0" w:type="dxa"/>
              <w:right w:w="115.0" w:type="dxa"/>
            </w:tcMar>
          </w:tcPr>
          <w:p w:rsidR="00000000" w:rsidDel="00000000" w:rsidP="00000000" w:rsidRDefault="00000000" w:rsidRPr="00000000" w14:paraId="000000A7">
            <w:pPr>
              <w:spacing w:after="0" w:before="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7</w:t>
            </w:r>
            <w:r w:rsidDel="00000000" w:rsidR="00000000" w:rsidRPr="00000000">
              <w:rPr>
                <w:rtl w:val="0"/>
              </w:rPr>
            </w:r>
          </w:p>
        </w:tc>
      </w:tr>
      <w:tr>
        <w:trPr>
          <w:cantSplit w:val="0"/>
          <w:trHeight w:val="275" w:hRule="atLeast"/>
          <w:tblHeader w:val="0"/>
        </w:trPr>
        <w:tc>
          <w:tcPr>
            <w:gridSpan w:val="2"/>
            <w:tcBorders>
              <w:top w:color="000000" w:space="0" w:sz="6" w:val="single"/>
              <w:left w:color="000000" w:space="0" w:sz="6" w:val="single"/>
              <w:bottom w:color="000000" w:space="0" w:sz="6" w:val="single"/>
              <w:right w:color="000000" w:space="0" w:sz="6" w:val="single"/>
            </w:tcBorders>
            <w:tcMar>
              <w:top w:w="14.0" w:type="dxa"/>
              <w:left w:w="115.0" w:type="dxa"/>
              <w:bottom w:w="14.0" w:type="dxa"/>
              <w:right w:w="115.0" w:type="dxa"/>
            </w:tcMar>
            <w:vAlign w:val="center"/>
          </w:tcPr>
          <w:p w:rsidR="00000000" w:rsidDel="00000000" w:rsidP="00000000" w:rsidRDefault="00000000" w:rsidRPr="00000000" w14:paraId="000000A8">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4.0" w:type="dxa"/>
              <w:left w:w="115.0" w:type="dxa"/>
              <w:bottom w:w="14.0" w:type="dxa"/>
              <w:right w:w="115.0" w:type="dxa"/>
            </w:tcMar>
            <w:vAlign w:val="center"/>
          </w:tcPr>
          <w:p w:rsidR="00000000" w:rsidDel="00000000" w:rsidP="00000000" w:rsidRDefault="00000000" w:rsidRPr="00000000" w14:paraId="000000AA">
            <w:pPr>
              <w:keepNext w:val="1"/>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3.3</w:t>
            </w:r>
          </w:p>
        </w:tc>
        <w:tc>
          <w:tcPr>
            <w:tcBorders>
              <w:top w:color="000000" w:space="0" w:sz="6" w:val="single"/>
              <w:left w:color="000000" w:space="0" w:sz="6" w:val="single"/>
              <w:bottom w:color="000000" w:space="0" w:sz="6" w:val="single"/>
              <w:right w:color="000000" w:space="0" w:sz="6" w:val="single"/>
            </w:tcBorders>
            <w:tcMar>
              <w:top w:w="14.0" w:type="dxa"/>
              <w:left w:w="115.0" w:type="dxa"/>
              <w:bottom w:w="14.0" w:type="dxa"/>
              <w:right w:w="115.0" w:type="dxa"/>
            </w:tcMar>
            <w:vAlign w:val="center"/>
          </w:tcPr>
          <w:p w:rsidR="00000000" w:rsidDel="00000000" w:rsidP="00000000" w:rsidRDefault="00000000" w:rsidRPr="00000000" w14:paraId="000000AB">
            <w:pPr>
              <w:keepNext w:val="1"/>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Objective of the System</w:t>
            </w:r>
          </w:p>
        </w:tc>
        <w:tc>
          <w:tcPr>
            <w:tcBorders>
              <w:top w:color="000000" w:space="0" w:sz="6" w:val="single"/>
              <w:left w:color="000000" w:space="0" w:sz="6" w:val="single"/>
              <w:bottom w:color="000000" w:space="0" w:sz="6" w:val="single"/>
              <w:right w:color="000000" w:space="0" w:sz="6" w:val="single"/>
            </w:tcBorders>
            <w:tcMar>
              <w:top w:w="14.0" w:type="dxa"/>
              <w:left w:w="115.0" w:type="dxa"/>
              <w:bottom w:w="14.0" w:type="dxa"/>
              <w:right w:w="115.0" w:type="dxa"/>
            </w:tcMar>
          </w:tcPr>
          <w:p w:rsidR="00000000" w:rsidDel="00000000" w:rsidP="00000000" w:rsidRDefault="00000000" w:rsidRPr="00000000" w14:paraId="000000AC">
            <w:pPr>
              <w:spacing w:after="0" w:before="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8</w:t>
            </w:r>
            <w:r w:rsidDel="00000000" w:rsidR="00000000" w:rsidRPr="00000000">
              <w:rPr>
                <w:rtl w:val="0"/>
              </w:rPr>
            </w:r>
          </w:p>
        </w:tc>
      </w:tr>
      <w:tr>
        <w:trPr>
          <w:cantSplit w:val="0"/>
          <w:trHeight w:val="288" w:hRule="atLeast"/>
          <w:tblHeader w:val="0"/>
        </w:trPr>
        <w:tc>
          <w:tcPr>
            <w:gridSpan w:val="2"/>
            <w:tcBorders>
              <w:top w:color="000000" w:space="0" w:sz="6" w:val="single"/>
              <w:left w:color="000000" w:space="0" w:sz="6" w:val="single"/>
              <w:bottom w:color="000000" w:space="0" w:sz="6" w:val="single"/>
              <w:right w:color="000000" w:space="0" w:sz="6" w:val="single"/>
            </w:tcBorders>
            <w:tcMar>
              <w:top w:w="14.0" w:type="dxa"/>
              <w:left w:w="115.0" w:type="dxa"/>
              <w:bottom w:w="14.0" w:type="dxa"/>
              <w:right w:w="115.0" w:type="dxa"/>
            </w:tcMar>
            <w:vAlign w:val="center"/>
          </w:tcPr>
          <w:p w:rsidR="00000000" w:rsidDel="00000000" w:rsidP="00000000" w:rsidRDefault="00000000" w:rsidRPr="00000000" w14:paraId="000000AD">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4.0" w:type="dxa"/>
              <w:left w:w="115.0" w:type="dxa"/>
              <w:bottom w:w="14.0" w:type="dxa"/>
              <w:right w:w="115.0" w:type="dxa"/>
            </w:tcMar>
            <w:vAlign w:val="center"/>
          </w:tcPr>
          <w:p w:rsidR="00000000" w:rsidDel="00000000" w:rsidP="00000000" w:rsidRDefault="00000000" w:rsidRPr="00000000" w14:paraId="000000AF">
            <w:pPr>
              <w:keepNext w:val="1"/>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3.4</w:t>
            </w:r>
          </w:p>
        </w:tc>
        <w:tc>
          <w:tcPr>
            <w:tcBorders>
              <w:top w:color="000000" w:space="0" w:sz="6" w:val="single"/>
              <w:left w:color="000000" w:space="0" w:sz="6" w:val="single"/>
              <w:bottom w:color="000000" w:space="0" w:sz="6" w:val="single"/>
              <w:right w:color="000000" w:space="0" w:sz="6" w:val="single"/>
            </w:tcBorders>
            <w:tcMar>
              <w:top w:w="14.0" w:type="dxa"/>
              <w:left w:w="115.0" w:type="dxa"/>
              <w:bottom w:w="14.0" w:type="dxa"/>
              <w:right w:w="115.0" w:type="dxa"/>
            </w:tcMar>
            <w:vAlign w:val="center"/>
          </w:tcPr>
          <w:p w:rsidR="00000000" w:rsidDel="00000000" w:rsidP="00000000" w:rsidRDefault="00000000" w:rsidRPr="00000000" w14:paraId="000000B0">
            <w:pPr>
              <w:keepNext w:val="1"/>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Functionality of System</w:t>
            </w:r>
          </w:p>
        </w:tc>
        <w:tc>
          <w:tcPr>
            <w:tcBorders>
              <w:top w:color="000000" w:space="0" w:sz="6" w:val="single"/>
              <w:left w:color="000000" w:space="0" w:sz="6" w:val="single"/>
              <w:bottom w:color="000000" w:space="0" w:sz="6" w:val="single"/>
              <w:right w:color="000000" w:space="0" w:sz="6" w:val="single"/>
            </w:tcBorders>
            <w:tcMar>
              <w:top w:w="14.0" w:type="dxa"/>
              <w:left w:w="115.0" w:type="dxa"/>
              <w:bottom w:w="14.0" w:type="dxa"/>
              <w:right w:w="115.0" w:type="dxa"/>
            </w:tcMar>
          </w:tcPr>
          <w:p w:rsidR="00000000" w:rsidDel="00000000" w:rsidP="00000000" w:rsidRDefault="00000000" w:rsidRPr="00000000" w14:paraId="000000B1">
            <w:pPr>
              <w:spacing w:after="0" w:before="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8</w:t>
            </w:r>
            <w:r w:rsidDel="00000000" w:rsidR="00000000" w:rsidRPr="00000000">
              <w:rPr>
                <w:rtl w:val="0"/>
              </w:rPr>
            </w:r>
          </w:p>
        </w:tc>
      </w:tr>
      <w:tr>
        <w:trPr>
          <w:cantSplit w:val="0"/>
          <w:trHeight w:val="275" w:hRule="atLeast"/>
          <w:tblHeader w:val="0"/>
        </w:trPr>
        <w:tc>
          <w:tcPr>
            <w:gridSpan w:val="2"/>
            <w:tcBorders>
              <w:top w:color="000000" w:space="0" w:sz="6" w:val="single"/>
              <w:left w:color="000000" w:space="0" w:sz="6" w:val="single"/>
              <w:bottom w:color="000000" w:space="0" w:sz="6" w:val="single"/>
              <w:right w:color="000000" w:space="0" w:sz="6" w:val="single"/>
            </w:tcBorders>
            <w:tcMar>
              <w:top w:w="14.0" w:type="dxa"/>
              <w:left w:w="115.0" w:type="dxa"/>
              <w:bottom w:w="14.0" w:type="dxa"/>
              <w:right w:w="115.0" w:type="dxa"/>
            </w:tcMar>
            <w:vAlign w:val="center"/>
          </w:tcPr>
          <w:p w:rsidR="00000000" w:rsidDel="00000000" w:rsidP="00000000" w:rsidRDefault="00000000" w:rsidRPr="00000000" w14:paraId="000000B2">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4.0" w:type="dxa"/>
              <w:left w:w="115.0" w:type="dxa"/>
              <w:bottom w:w="14.0" w:type="dxa"/>
              <w:right w:w="115.0" w:type="dxa"/>
            </w:tcMar>
            <w:vAlign w:val="center"/>
          </w:tcPr>
          <w:p w:rsidR="00000000" w:rsidDel="00000000" w:rsidP="00000000" w:rsidRDefault="00000000" w:rsidRPr="00000000" w14:paraId="000000B4">
            <w:pPr>
              <w:keepNext w:val="1"/>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3.5</w:t>
            </w:r>
          </w:p>
        </w:tc>
        <w:tc>
          <w:tcPr>
            <w:tcBorders>
              <w:top w:color="000000" w:space="0" w:sz="6" w:val="single"/>
              <w:left w:color="000000" w:space="0" w:sz="6" w:val="single"/>
              <w:bottom w:color="000000" w:space="0" w:sz="6" w:val="single"/>
              <w:right w:color="000000" w:space="0" w:sz="6" w:val="single"/>
            </w:tcBorders>
            <w:tcMar>
              <w:top w:w="14.0" w:type="dxa"/>
              <w:left w:w="115.0" w:type="dxa"/>
              <w:bottom w:w="14.0" w:type="dxa"/>
              <w:right w:w="115.0" w:type="dxa"/>
            </w:tcMar>
            <w:vAlign w:val="center"/>
          </w:tcPr>
          <w:p w:rsidR="00000000" w:rsidDel="00000000" w:rsidP="00000000" w:rsidRDefault="00000000" w:rsidRPr="00000000" w14:paraId="000000B5">
            <w:pPr>
              <w:keepNext w:val="1"/>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Expected Outcome</w:t>
            </w:r>
          </w:p>
        </w:tc>
        <w:tc>
          <w:tcPr>
            <w:tcBorders>
              <w:top w:color="000000" w:space="0" w:sz="6" w:val="single"/>
              <w:left w:color="000000" w:space="0" w:sz="6" w:val="single"/>
              <w:bottom w:color="000000" w:space="0" w:sz="6" w:val="single"/>
              <w:right w:color="000000" w:space="0" w:sz="6" w:val="single"/>
            </w:tcBorders>
            <w:tcMar>
              <w:top w:w="14.0" w:type="dxa"/>
              <w:left w:w="115.0" w:type="dxa"/>
              <w:bottom w:w="14.0" w:type="dxa"/>
              <w:right w:w="115.0" w:type="dxa"/>
            </w:tcMar>
          </w:tcPr>
          <w:p w:rsidR="00000000" w:rsidDel="00000000" w:rsidP="00000000" w:rsidRDefault="00000000" w:rsidRPr="00000000" w14:paraId="000000B6">
            <w:pPr>
              <w:spacing w:after="0" w:before="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10</w:t>
            </w:r>
            <w:r w:rsidDel="00000000" w:rsidR="00000000" w:rsidRPr="00000000">
              <w:rPr>
                <w:rtl w:val="0"/>
              </w:rPr>
            </w:r>
          </w:p>
        </w:tc>
      </w:tr>
      <w:tr>
        <w:trPr>
          <w:cantSplit w:val="0"/>
          <w:trHeight w:val="288" w:hRule="atLeast"/>
          <w:tblHeader w:val="0"/>
        </w:trPr>
        <w:tc>
          <w:tcPr>
            <w:gridSpan w:val="5"/>
            <w:tcBorders>
              <w:top w:color="000000" w:space="0" w:sz="6" w:val="single"/>
              <w:left w:color="000000" w:space="0" w:sz="6" w:val="single"/>
              <w:bottom w:color="000000" w:space="0" w:sz="6" w:val="single"/>
              <w:right w:color="000000" w:space="0" w:sz="6" w:val="single"/>
            </w:tcBorders>
            <w:tcMar>
              <w:top w:w="14.0" w:type="dxa"/>
              <w:left w:w="115.0" w:type="dxa"/>
              <w:bottom w:w="14.0" w:type="dxa"/>
              <w:right w:w="115.0" w:type="dxa"/>
            </w:tcMar>
            <w:vAlign w:val="center"/>
          </w:tcPr>
          <w:p w:rsidR="00000000" w:rsidDel="00000000" w:rsidP="00000000" w:rsidRDefault="00000000" w:rsidRPr="00000000" w14:paraId="000000B7">
            <w:pPr>
              <w:keepNext w:val="1"/>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tc>
      </w:tr>
      <w:tr>
        <w:trPr>
          <w:cantSplit w:val="0"/>
          <w:trHeight w:val="275" w:hRule="atLeast"/>
          <w:tblHeader w:val="0"/>
        </w:trPr>
        <w:tc>
          <w:tcPr>
            <w:gridSpan w:val="2"/>
            <w:tcBorders>
              <w:top w:color="000000" w:space="0" w:sz="6" w:val="single"/>
              <w:left w:color="000000" w:space="0" w:sz="6" w:val="single"/>
              <w:bottom w:color="000000" w:space="0" w:sz="6" w:val="single"/>
              <w:right w:color="000000" w:space="0" w:sz="6" w:val="single"/>
            </w:tcBorders>
            <w:tcMar>
              <w:top w:w="14.0" w:type="dxa"/>
              <w:left w:w="115.0" w:type="dxa"/>
              <w:bottom w:w="14.0" w:type="dxa"/>
              <w:right w:w="115.0" w:type="dxa"/>
            </w:tcMar>
            <w:vAlign w:val="center"/>
          </w:tcPr>
          <w:p w:rsidR="00000000" w:rsidDel="00000000" w:rsidP="00000000" w:rsidRDefault="00000000" w:rsidRPr="00000000" w14:paraId="000000BC">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4</w:t>
            </w:r>
          </w:p>
        </w:tc>
        <w:tc>
          <w:tcPr>
            <w:gridSpan w:val="2"/>
            <w:tcBorders>
              <w:top w:color="000000" w:space="0" w:sz="6" w:val="single"/>
              <w:left w:color="000000" w:space="0" w:sz="6" w:val="single"/>
              <w:bottom w:color="000000" w:space="0" w:sz="6" w:val="single"/>
              <w:right w:color="000000" w:space="0" w:sz="6" w:val="single"/>
            </w:tcBorders>
            <w:tcMar>
              <w:top w:w="14.0" w:type="dxa"/>
              <w:left w:w="115.0" w:type="dxa"/>
              <w:bottom w:w="14.0" w:type="dxa"/>
              <w:right w:w="115.0" w:type="dxa"/>
            </w:tcMar>
            <w:vAlign w:val="center"/>
          </w:tcPr>
          <w:p w:rsidR="00000000" w:rsidDel="00000000" w:rsidP="00000000" w:rsidRDefault="00000000" w:rsidRPr="00000000" w14:paraId="000000BE">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Project Planning and Scheduling</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C0">
            <w:pPr>
              <w:spacing w:after="0" w:before="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12</w:t>
            </w:r>
            <w:r w:rsidDel="00000000" w:rsidR="00000000" w:rsidRPr="00000000">
              <w:rPr>
                <w:rtl w:val="0"/>
              </w:rPr>
            </w:r>
          </w:p>
        </w:tc>
      </w:tr>
      <w:tr>
        <w:trPr>
          <w:cantSplit w:val="0"/>
          <w:trHeight w:val="288" w:hRule="atLeast"/>
          <w:tblHeader w:val="0"/>
        </w:trPr>
        <w:tc>
          <w:tcPr>
            <w:gridSpan w:val="2"/>
            <w:tcBorders>
              <w:top w:color="000000" w:space="0" w:sz="6" w:val="single"/>
              <w:left w:color="000000" w:space="0" w:sz="6" w:val="single"/>
              <w:bottom w:color="000000" w:space="0" w:sz="6" w:val="single"/>
              <w:right w:color="000000" w:space="0" w:sz="6" w:val="single"/>
            </w:tcBorders>
            <w:tcMar>
              <w:top w:w="14.0" w:type="dxa"/>
              <w:left w:w="115.0" w:type="dxa"/>
              <w:bottom w:w="14.0" w:type="dxa"/>
              <w:right w:w="115.0" w:type="dxa"/>
            </w:tcMar>
            <w:vAlign w:val="center"/>
          </w:tcPr>
          <w:p w:rsidR="00000000" w:rsidDel="00000000" w:rsidP="00000000" w:rsidRDefault="00000000" w:rsidRPr="00000000" w14:paraId="000000C1">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4.0" w:type="dxa"/>
              <w:left w:w="115.0" w:type="dxa"/>
              <w:bottom w:w="14.0" w:type="dxa"/>
              <w:right w:w="115.0" w:type="dxa"/>
            </w:tcMar>
            <w:vAlign w:val="center"/>
          </w:tcPr>
          <w:p w:rsidR="00000000" w:rsidDel="00000000" w:rsidP="00000000" w:rsidRDefault="00000000" w:rsidRPr="00000000" w14:paraId="000000C3">
            <w:pPr>
              <w:keepNext w:val="1"/>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4.1</w:t>
            </w:r>
          </w:p>
        </w:tc>
        <w:tc>
          <w:tcPr>
            <w:tcBorders>
              <w:top w:color="000000" w:space="0" w:sz="6" w:val="single"/>
              <w:left w:color="000000" w:space="0" w:sz="6" w:val="single"/>
              <w:bottom w:color="000000" w:space="0" w:sz="6" w:val="single"/>
              <w:right w:color="000000" w:space="0" w:sz="6" w:val="single"/>
            </w:tcBorders>
            <w:tcMar>
              <w:top w:w="14.0" w:type="dxa"/>
              <w:left w:w="115.0" w:type="dxa"/>
              <w:bottom w:w="14.0" w:type="dxa"/>
              <w:right w:w="115.0" w:type="dxa"/>
            </w:tcMar>
            <w:vAlign w:val="center"/>
          </w:tcPr>
          <w:p w:rsidR="00000000" w:rsidDel="00000000" w:rsidP="00000000" w:rsidRDefault="00000000" w:rsidRPr="00000000" w14:paraId="000000C4">
            <w:pPr>
              <w:keepNext w:val="1"/>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Feasibility Study</w:t>
            </w:r>
          </w:p>
        </w:tc>
        <w:tc>
          <w:tcPr>
            <w:tcBorders>
              <w:top w:color="000000" w:space="0" w:sz="6" w:val="single"/>
              <w:left w:color="000000" w:space="0" w:sz="6" w:val="single"/>
              <w:bottom w:color="000000" w:space="0" w:sz="6" w:val="single"/>
              <w:right w:color="000000" w:space="0" w:sz="6" w:val="single"/>
            </w:tcBorders>
            <w:tcMar>
              <w:top w:w="14.0" w:type="dxa"/>
              <w:left w:w="115.0" w:type="dxa"/>
              <w:bottom w:w="14.0" w:type="dxa"/>
              <w:right w:w="115.0" w:type="dxa"/>
            </w:tcMar>
          </w:tcPr>
          <w:p w:rsidR="00000000" w:rsidDel="00000000" w:rsidP="00000000" w:rsidRDefault="00000000" w:rsidRPr="00000000" w14:paraId="000000C5">
            <w:pPr>
              <w:spacing w:after="0" w:before="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12</w:t>
            </w:r>
            <w:r w:rsidDel="00000000" w:rsidR="00000000" w:rsidRPr="00000000">
              <w:rPr>
                <w:rtl w:val="0"/>
              </w:rPr>
            </w:r>
          </w:p>
        </w:tc>
      </w:tr>
      <w:tr>
        <w:trPr>
          <w:cantSplit w:val="0"/>
          <w:trHeight w:val="275" w:hRule="atLeast"/>
          <w:tblHeader w:val="0"/>
        </w:trPr>
        <w:tc>
          <w:tcPr>
            <w:gridSpan w:val="2"/>
            <w:tcBorders>
              <w:top w:color="000000" w:space="0" w:sz="6" w:val="single"/>
              <w:left w:color="000000" w:space="0" w:sz="6" w:val="single"/>
              <w:bottom w:color="000000" w:space="0" w:sz="6" w:val="single"/>
              <w:right w:color="000000" w:space="0" w:sz="6" w:val="single"/>
            </w:tcBorders>
            <w:tcMar>
              <w:top w:w="14.0" w:type="dxa"/>
              <w:left w:w="115.0" w:type="dxa"/>
              <w:bottom w:w="14.0" w:type="dxa"/>
              <w:right w:w="115.0" w:type="dxa"/>
            </w:tcMar>
            <w:vAlign w:val="center"/>
          </w:tcPr>
          <w:p w:rsidR="00000000" w:rsidDel="00000000" w:rsidP="00000000" w:rsidRDefault="00000000" w:rsidRPr="00000000" w14:paraId="000000C6">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4.0" w:type="dxa"/>
              <w:left w:w="115.0" w:type="dxa"/>
              <w:bottom w:w="14.0" w:type="dxa"/>
              <w:right w:w="115.0" w:type="dxa"/>
            </w:tcMar>
            <w:vAlign w:val="center"/>
          </w:tcPr>
          <w:p w:rsidR="00000000" w:rsidDel="00000000" w:rsidP="00000000" w:rsidRDefault="00000000" w:rsidRPr="00000000" w14:paraId="000000C8">
            <w:pPr>
              <w:keepNext w:val="1"/>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4.2</w:t>
            </w:r>
          </w:p>
        </w:tc>
        <w:tc>
          <w:tcPr>
            <w:tcBorders>
              <w:top w:color="000000" w:space="0" w:sz="6" w:val="single"/>
              <w:left w:color="000000" w:space="0" w:sz="6" w:val="single"/>
              <w:bottom w:color="000000" w:space="0" w:sz="6" w:val="single"/>
              <w:right w:color="000000" w:space="0" w:sz="6" w:val="single"/>
            </w:tcBorders>
            <w:tcMar>
              <w:top w:w="14.0" w:type="dxa"/>
              <w:left w:w="115.0" w:type="dxa"/>
              <w:bottom w:w="14.0" w:type="dxa"/>
              <w:right w:w="115.0" w:type="dxa"/>
            </w:tcMar>
            <w:vAlign w:val="center"/>
          </w:tcPr>
          <w:p w:rsidR="00000000" w:rsidDel="00000000" w:rsidP="00000000" w:rsidRDefault="00000000" w:rsidRPr="00000000" w14:paraId="000000C9">
            <w:pPr>
              <w:keepNext w:val="1"/>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Software Engineering Model</w:t>
            </w:r>
          </w:p>
        </w:tc>
        <w:tc>
          <w:tcPr>
            <w:tcBorders>
              <w:top w:color="000000" w:space="0" w:sz="6" w:val="single"/>
              <w:left w:color="000000" w:space="0" w:sz="6" w:val="single"/>
              <w:bottom w:color="000000" w:space="0" w:sz="6" w:val="single"/>
              <w:right w:color="000000" w:space="0" w:sz="6" w:val="single"/>
            </w:tcBorders>
            <w:tcMar>
              <w:top w:w="14.0" w:type="dxa"/>
              <w:left w:w="115.0" w:type="dxa"/>
              <w:bottom w:w="14.0" w:type="dxa"/>
              <w:right w:w="115.0" w:type="dxa"/>
            </w:tcMar>
          </w:tcPr>
          <w:p w:rsidR="00000000" w:rsidDel="00000000" w:rsidP="00000000" w:rsidRDefault="00000000" w:rsidRPr="00000000" w14:paraId="000000CA">
            <w:pPr>
              <w:spacing w:after="0" w:before="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13</w:t>
            </w:r>
            <w:r w:rsidDel="00000000" w:rsidR="00000000" w:rsidRPr="00000000">
              <w:rPr>
                <w:rtl w:val="0"/>
              </w:rPr>
            </w:r>
          </w:p>
        </w:tc>
      </w:tr>
      <w:tr>
        <w:trPr>
          <w:cantSplit w:val="0"/>
          <w:trHeight w:val="288" w:hRule="atLeast"/>
          <w:tblHeader w:val="0"/>
        </w:trPr>
        <w:tc>
          <w:tcPr>
            <w:gridSpan w:val="2"/>
            <w:tcBorders>
              <w:top w:color="000000" w:space="0" w:sz="6" w:val="single"/>
              <w:left w:color="000000" w:space="0" w:sz="6" w:val="single"/>
              <w:bottom w:color="000000" w:space="0" w:sz="6" w:val="single"/>
              <w:right w:color="000000" w:space="0" w:sz="6" w:val="single"/>
            </w:tcBorders>
            <w:tcMar>
              <w:top w:w="14.0" w:type="dxa"/>
              <w:left w:w="115.0" w:type="dxa"/>
              <w:bottom w:w="14.0" w:type="dxa"/>
              <w:right w:w="115.0" w:type="dxa"/>
            </w:tcMar>
            <w:vAlign w:val="center"/>
          </w:tcPr>
          <w:p w:rsidR="00000000" w:rsidDel="00000000" w:rsidP="00000000" w:rsidRDefault="00000000" w:rsidRPr="00000000" w14:paraId="000000CB">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4.0" w:type="dxa"/>
              <w:left w:w="115.0" w:type="dxa"/>
              <w:bottom w:w="14.0" w:type="dxa"/>
              <w:right w:w="115.0" w:type="dxa"/>
            </w:tcMar>
            <w:vAlign w:val="center"/>
          </w:tcPr>
          <w:p w:rsidR="00000000" w:rsidDel="00000000" w:rsidP="00000000" w:rsidRDefault="00000000" w:rsidRPr="00000000" w14:paraId="000000CD">
            <w:pPr>
              <w:keepNext w:val="1"/>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4.3</w:t>
            </w:r>
          </w:p>
        </w:tc>
        <w:tc>
          <w:tcPr>
            <w:tcBorders>
              <w:top w:color="000000" w:space="0" w:sz="6" w:val="single"/>
              <w:left w:color="000000" w:space="0" w:sz="6" w:val="single"/>
              <w:bottom w:color="000000" w:space="0" w:sz="6" w:val="single"/>
              <w:right w:color="000000" w:space="0" w:sz="6" w:val="single"/>
            </w:tcBorders>
            <w:tcMar>
              <w:top w:w="14.0" w:type="dxa"/>
              <w:left w:w="115.0" w:type="dxa"/>
              <w:bottom w:w="14.0" w:type="dxa"/>
              <w:right w:w="115.0" w:type="dxa"/>
            </w:tcMar>
            <w:vAlign w:val="center"/>
          </w:tcPr>
          <w:p w:rsidR="00000000" w:rsidDel="00000000" w:rsidP="00000000" w:rsidRDefault="00000000" w:rsidRPr="00000000" w14:paraId="000000CE">
            <w:pPr>
              <w:keepNext w:val="1"/>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Requirement Analysis and Data Gathering</w:t>
            </w:r>
          </w:p>
        </w:tc>
        <w:tc>
          <w:tcPr>
            <w:tcBorders>
              <w:top w:color="000000" w:space="0" w:sz="6" w:val="single"/>
              <w:left w:color="000000" w:space="0" w:sz="6" w:val="single"/>
              <w:bottom w:color="000000" w:space="0" w:sz="6" w:val="single"/>
              <w:right w:color="000000" w:space="0" w:sz="6" w:val="single"/>
            </w:tcBorders>
            <w:tcMar>
              <w:top w:w="14.0" w:type="dxa"/>
              <w:left w:w="115.0" w:type="dxa"/>
              <w:bottom w:w="14.0" w:type="dxa"/>
              <w:right w:w="115.0" w:type="dxa"/>
            </w:tcMar>
          </w:tcPr>
          <w:p w:rsidR="00000000" w:rsidDel="00000000" w:rsidP="00000000" w:rsidRDefault="00000000" w:rsidRPr="00000000" w14:paraId="000000CF">
            <w:pPr>
              <w:spacing w:after="0" w:before="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14</w:t>
            </w:r>
            <w:r w:rsidDel="00000000" w:rsidR="00000000" w:rsidRPr="00000000">
              <w:rPr>
                <w:rtl w:val="0"/>
              </w:rPr>
            </w:r>
          </w:p>
        </w:tc>
      </w:tr>
      <w:tr>
        <w:trPr>
          <w:cantSplit w:val="0"/>
          <w:trHeight w:val="275" w:hRule="atLeast"/>
          <w:tblHeader w:val="0"/>
        </w:trPr>
        <w:tc>
          <w:tcPr>
            <w:gridSpan w:val="2"/>
            <w:tcBorders>
              <w:top w:color="000000" w:space="0" w:sz="6" w:val="single"/>
              <w:left w:color="000000" w:space="0" w:sz="6" w:val="single"/>
              <w:bottom w:color="000000" w:space="0" w:sz="6" w:val="single"/>
              <w:right w:color="000000" w:space="0" w:sz="6" w:val="single"/>
            </w:tcBorders>
            <w:tcMar>
              <w:top w:w="14.0" w:type="dxa"/>
              <w:left w:w="115.0" w:type="dxa"/>
              <w:bottom w:w="14.0" w:type="dxa"/>
              <w:right w:w="115.0" w:type="dxa"/>
            </w:tcMar>
            <w:vAlign w:val="center"/>
          </w:tcPr>
          <w:p w:rsidR="00000000" w:rsidDel="00000000" w:rsidP="00000000" w:rsidRDefault="00000000" w:rsidRPr="00000000" w14:paraId="000000D0">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4.0" w:type="dxa"/>
              <w:left w:w="115.0" w:type="dxa"/>
              <w:bottom w:w="14.0" w:type="dxa"/>
              <w:right w:w="115.0" w:type="dxa"/>
            </w:tcMar>
            <w:vAlign w:val="center"/>
          </w:tcPr>
          <w:p w:rsidR="00000000" w:rsidDel="00000000" w:rsidP="00000000" w:rsidRDefault="00000000" w:rsidRPr="00000000" w14:paraId="000000D2">
            <w:pPr>
              <w:keepNext w:val="1"/>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4.4</w:t>
            </w:r>
          </w:p>
        </w:tc>
        <w:tc>
          <w:tcPr>
            <w:tcBorders>
              <w:top w:color="000000" w:space="0" w:sz="6" w:val="single"/>
              <w:left w:color="000000" w:space="0" w:sz="6" w:val="single"/>
              <w:bottom w:color="000000" w:space="0" w:sz="6" w:val="single"/>
              <w:right w:color="000000" w:space="0" w:sz="6" w:val="single"/>
            </w:tcBorders>
            <w:tcMar>
              <w:top w:w="14.0" w:type="dxa"/>
              <w:left w:w="115.0" w:type="dxa"/>
              <w:bottom w:w="14.0" w:type="dxa"/>
              <w:right w:w="115.0" w:type="dxa"/>
            </w:tcMar>
            <w:vAlign w:val="center"/>
          </w:tcPr>
          <w:p w:rsidR="00000000" w:rsidDel="00000000" w:rsidP="00000000" w:rsidRDefault="00000000" w:rsidRPr="00000000" w14:paraId="000000D3">
            <w:pPr>
              <w:keepNext w:val="1"/>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Time Line Chart</w:t>
            </w:r>
          </w:p>
        </w:tc>
        <w:tc>
          <w:tcPr>
            <w:tcBorders>
              <w:top w:color="000000" w:space="0" w:sz="6" w:val="single"/>
              <w:left w:color="000000" w:space="0" w:sz="6" w:val="single"/>
              <w:bottom w:color="000000" w:space="0" w:sz="6" w:val="single"/>
              <w:right w:color="000000" w:space="0" w:sz="6" w:val="single"/>
            </w:tcBorders>
            <w:tcMar>
              <w:top w:w="14.0" w:type="dxa"/>
              <w:left w:w="115.0" w:type="dxa"/>
              <w:bottom w:w="14.0" w:type="dxa"/>
              <w:right w:w="115.0" w:type="dxa"/>
            </w:tcMar>
          </w:tcPr>
          <w:p w:rsidR="00000000" w:rsidDel="00000000" w:rsidP="00000000" w:rsidRDefault="00000000" w:rsidRPr="00000000" w14:paraId="000000D4">
            <w:pPr>
              <w:spacing w:after="0" w:before="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15</w:t>
            </w:r>
            <w:r w:rsidDel="00000000" w:rsidR="00000000" w:rsidRPr="00000000">
              <w:rPr>
                <w:rtl w:val="0"/>
              </w:rPr>
            </w:r>
          </w:p>
        </w:tc>
      </w:tr>
      <w:tr>
        <w:trPr>
          <w:cantSplit w:val="0"/>
          <w:trHeight w:val="275" w:hRule="atLeast"/>
          <w:tblHeader w:val="0"/>
        </w:trPr>
        <w:tc>
          <w:tcPr>
            <w:gridSpan w:val="5"/>
            <w:tcBorders>
              <w:top w:color="000000" w:space="0" w:sz="6" w:val="single"/>
              <w:left w:color="000000" w:space="0" w:sz="6" w:val="single"/>
              <w:bottom w:color="000000" w:space="0" w:sz="6" w:val="single"/>
              <w:right w:color="000000" w:space="0" w:sz="6" w:val="single"/>
            </w:tcBorders>
            <w:tcMar>
              <w:top w:w="14.0" w:type="dxa"/>
              <w:left w:w="115.0" w:type="dxa"/>
              <w:bottom w:w="14.0" w:type="dxa"/>
              <w:right w:w="115.0" w:type="dxa"/>
            </w:tcMar>
            <w:vAlign w:val="center"/>
          </w:tcPr>
          <w:p w:rsidR="00000000" w:rsidDel="00000000" w:rsidP="00000000" w:rsidRDefault="00000000" w:rsidRPr="00000000" w14:paraId="000000D5">
            <w:pPr>
              <w:keepNext w:val="1"/>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tc>
      </w:tr>
      <w:tr>
        <w:trPr>
          <w:cantSplit w:val="0"/>
          <w:trHeight w:val="288" w:hRule="atLeast"/>
          <w:tblHeader w:val="0"/>
        </w:trPr>
        <w:tc>
          <w:tcPr>
            <w:gridSpan w:val="2"/>
            <w:tcBorders>
              <w:top w:color="000000" w:space="0" w:sz="6" w:val="single"/>
              <w:left w:color="000000" w:space="0" w:sz="6" w:val="single"/>
              <w:bottom w:color="000000" w:space="0" w:sz="6" w:val="single"/>
              <w:right w:color="000000" w:space="0" w:sz="6" w:val="single"/>
            </w:tcBorders>
            <w:tcMar>
              <w:top w:w="14.0" w:type="dxa"/>
              <w:left w:w="115.0" w:type="dxa"/>
              <w:bottom w:w="14.0" w:type="dxa"/>
              <w:right w:w="115.0" w:type="dxa"/>
            </w:tcMar>
            <w:vAlign w:val="center"/>
          </w:tcPr>
          <w:p w:rsidR="00000000" w:rsidDel="00000000" w:rsidP="00000000" w:rsidRDefault="00000000" w:rsidRPr="00000000" w14:paraId="000000DA">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5</w:t>
            </w:r>
          </w:p>
        </w:tc>
        <w:tc>
          <w:tcPr>
            <w:gridSpan w:val="2"/>
            <w:tcBorders>
              <w:top w:color="000000" w:space="0" w:sz="6" w:val="single"/>
              <w:left w:color="000000" w:space="0" w:sz="6" w:val="single"/>
              <w:bottom w:color="000000" w:space="0" w:sz="6" w:val="single"/>
              <w:right w:color="000000" w:space="0" w:sz="6" w:val="single"/>
            </w:tcBorders>
            <w:tcMar>
              <w:top w:w="14.0" w:type="dxa"/>
              <w:left w:w="115.0" w:type="dxa"/>
              <w:bottom w:w="14.0" w:type="dxa"/>
              <w:right w:w="115.0" w:type="dxa"/>
            </w:tcMar>
            <w:vAlign w:val="center"/>
          </w:tcPr>
          <w:p w:rsidR="00000000" w:rsidDel="00000000" w:rsidP="00000000" w:rsidRDefault="00000000" w:rsidRPr="00000000" w14:paraId="000000DC">
            <w:pPr>
              <w:keepNext w:val="1"/>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System Analysis &amp; Design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DE">
            <w:pPr>
              <w:spacing w:after="0" w:before="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16</w:t>
            </w:r>
            <w:r w:rsidDel="00000000" w:rsidR="00000000" w:rsidRPr="00000000">
              <w:rPr>
                <w:rtl w:val="0"/>
              </w:rPr>
            </w:r>
          </w:p>
        </w:tc>
      </w:tr>
      <w:tr>
        <w:trPr>
          <w:cantSplit w:val="0"/>
          <w:trHeight w:val="275" w:hRule="atLeast"/>
          <w:tblHeader w:val="0"/>
        </w:trPr>
        <w:tc>
          <w:tcPr>
            <w:gridSpan w:val="2"/>
            <w:tcBorders>
              <w:top w:color="000000" w:space="0" w:sz="6" w:val="single"/>
              <w:left w:color="000000" w:space="0" w:sz="6" w:val="single"/>
              <w:bottom w:color="000000" w:space="0" w:sz="6" w:val="single"/>
              <w:right w:color="000000" w:space="0" w:sz="6" w:val="single"/>
            </w:tcBorders>
            <w:tcMar>
              <w:top w:w="14.0" w:type="dxa"/>
              <w:left w:w="115.0" w:type="dxa"/>
              <w:bottom w:w="14.0" w:type="dxa"/>
              <w:right w:w="115.0" w:type="dxa"/>
            </w:tcMar>
            <w:vAlign w:val="center"/>
          </w:tcPr>
          <w:p w:rsidR="00000000" w:rsidDel="00000000" w:rsidP="00000000" w:rsidRDefault="00000000" w:rsidRPr="00000000" w14:paraId="000000DF">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4.0" w:type="dxa"/>
              <w:left w:w="115.0" w:type="dxa"/>
              <w:bottom w:w="14.0" w:type="dxa"/>
              <w:right w:w="115.0" w:type="dxa"/>
            </w:tcMar>
            <w:vAlign w:val="center"/>
          </w:tcPr>
          <w:p w:rsidR="00000000" w:rsidDel="00000000" w:rsidP="00000000" w:rsidRDefault="00000000" w:rsidRPr="00000000" w14:paraId="000000E1">
            <w:pPr>
              <w:keepNext w:val="1"/>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5.1</w:t>
            </w:r>
          </w:p>
        </w:tc>
        <w:tc>
          <w:tcPr>
            <w:tcBorders>
              <w:top w:color="000000" w:space="0" w:sz="6" w:val="single"/>
              <w:left w:color="000000" w:space="0" w:sz="6" w:val="single"/>
              <w:bottom w:color="000000" w:space="0" w:sz="6" w:val="single"/>
              <w:right w:color="000000" w:space="0" w:sz="6" w:val="single"/>
            </w:tcBorders>
            <w:tcMar>
              <w:top w:w="14.0" w:type="dxa"/>
              <w:left w:w="115.0" w:type="dxa"/>
              <w:bottom w:w="14.0" w:type="dxa"/>
              <w:right w:w="115.0" w:type="dxa"/>
            </w:tcMar>
            <w:vAlign w:val="center"/>
          </w:tcPr>
          <w:p w:rsidR="00000000" w:rsidDel="00000000" w:rsidP="00000000" w:rsidRDefault="00000000" w:rsidRPr="00000000" w14:paraId="000000E2">
            <w:pPr>
              <w:keepNext w:val="1"/>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Use Case Diagram</w:t>
            </w:r>
          </w:p>
        </w:tc>
        <w:tc>
          <w:tcPr>
            <w:tcBorders>
              <w:top w:color="000000" w:space="0" w:sz="6" w:val="single"/>
              <w:left w:color="000000" w:space="0" w:sz="6" w:val="single"/>
              <w:bottom w:color="000000" w:space="0" w:sz="6" w:val="single"/>
              <w:right w:color="000000" w:space="0" w:sz="6" w:val="single"/>
            </w:tcBorders>
            <w:tcMar>
              <w:top w:w="14.0" w:type="dxa"/>
              <w:left w:w="115.0" w:type="dxa"/>
              <w:bottom w:w="14.0" w:type="dxa"/>
              <w:right w:w="115.0" w:type="dxa"/>
            </w:tcMar>
          </w:tcPr>
          <w:p w:rsidR="00000000" w:rsidDel="00000000" w:rsidP="00000000" w:rsidRDefault="00000000" w:rsidRPr="00000000" w14:paraId="000000E3">
            <w:pPr>
              <w:spacing w:after="0" w:before="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16</w:t>
            </w:r>
            <w:r w:rsidDel="00000000" w:rsidR="00000000" w:rsidRPr="00000000">
              <w:rPr>
                <w:rtl w:val="0"/>
              </w:rPr>
            </w:r>
          </w:p>
        </w:tc>
      </w:tr>
      <w:tr>
        <w:trPr>
          <w:cantSplit w:val="0"/>
          <w:trHeight w:val="288" w:hRule="atLeast"/>
          <w:tblHeader w:val="0"/>
        </w:trPr>
        <w:tc>
          <w:tcPr>
            <w:gridSpan w:val="2"/>
            <w:tcBorders>
              <w:top w:color="000000" w:space="0" w:sz="6" w:val="single"/>
              <w:left w:color="000000" w:space="0" w:sz="6" w:val="single"/>
              <w:bottom w:color="000000" w:space="0" w:sz="6" w:val="single"/>
              <w:right w:color="000000" w:space="0" w:sz="6" w:val="single"/>
            </w:tcBorders>
            <w:tcMar>
              <w:top w:w="14.0" w:type="dxa"/>
              <w:left w:w="115.0" w:type="dxa"/>
              <w:bottom w:w="14.0" w:type="dxa"/>
              <w:right w:w="115.0" w:type="dxa"/>
            </w:tcMar>
            <w:vAlign w:val="center"/>
          </w:tcPr>
          <w:p w:rsidR="00000000" w:rsidDel="00000000" w:rsidP="00000000" w:rsidRDefault="00000000" w:rsidRPr="00000000" w14:paraId="000000E4">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4.0" w:type="dxa"/>
              <w:left w:w="115.0" w:type="dxa"/>
              <w:bottom w:w="14.0" w:type="dxa"/>
              <w:right w:w="115.0" w:type="dxa"/>
            </w:tcMar>
            <w:vAlign w:val="center"/>
          </w:tcPr>
          <w:p w:rsidR="00000000" w:rsidDel="00000000" w:rsidP="00000000" w:rsidRDefault="00000000" w:rsidRPr="00000000" w14:paraId="000000E6">
            <w:pPr>
              <w:keepNext w:val="1"/>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5.2</w:t>
            </w:r>
          </w:p>
        </w:tc>
        <w:tc>
          <w:tcPr>
            <w:tcBorders>
              <w:top w:color="000000" w:space="0" w:sz="6" w:val="single"/>
              <w:left w:color="000000" w:space="0" w:sz="6" w:val="single"/>
              <w:bottom w:color="000000" w:space="0" w:sz="6" w:val="single"/>
              <w:right w:color="000000" w:space="0" w:sz="6" w:val="single"/>
            </w:tcBorders>
            <w:tcMar>
              <w:top w:w="14.0" w:type="dxa"/>
              <w:left w:w="115.0" w:type="dxa"/>
              <w:bottom w:w="14.0" w:type="dxa"/>
              <w:right w:w="115.0" w:type="dxa"/>
            </w:tcMar>
            <w:vAlign w:val="center"/>
          </w:tcPr>
          <w:p w:rsidR="00000000" w:rsidDel="00000000" w:rsidP="00000000" w:rsidRDefault="00000000" w:rsidRPr="00000000" w14:paraId="000000E7">
            <w:pPr>
              <w:keepNext w:val="1"/>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Class Diagram</w:t>
            </w:r>
          </w:p>
        </w:tc>
        <w:tc>
          <w:tcPr>
            <w:tcBorders>
              <w:top w:color="000000" w:space="0" w:sz="6" w:val="single"/>
              <w:left w:color="000000" w:space="0" w:sz="6" w:val="single"/>
              <w:bottom w:color="000000" w:space="0" w:sz="6" w:val="single"/>
              <w:right w:color="000000" w:space="0" w:sz="6" w:val="single"/>
            </w:tcBorders>
            <w:tcMar>
              <w:top w:w="14.0" w:type="dxa"/>
              <w:left w:w="115.0" w:type="dxa"/>
              <w:bottom w:w="14.0" w:type="dxa"/>
              <w:right w:w="115.0" w:type="dxa"/>
            </w:tcMar>
          </w:tcPr>
          <w:p w:rsidR="00000000" w:rsidDel="00000000" w:rsidP="00000000" w:rsidRDefault="00000000" w:rsidRPr="00000000" w14:paraId="000000E8">
            <w:pPr>
              <w:spacing w:after="0" w:before="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17</w:t>
            </w:r>
            <w:r w:rsidDel="00000000" w:rsidR="00000000" w:rsidRPr="00000000">
              <w:rPr>
                <w:rtl w:val="0"/>
              </w:rPr>
            </w:r>
          </w:p>
        </w:tc>
      </w:tr>
      <w:tr>
        <w:trPr>
          <w:cantSplit w:val="0"/>
          <w:trHeight w:val="275" w:hRule="atLeast"/>
          <w:tblHeader w:val="0"/>
        </w:trPr>
        <w:tc>
          <w:tcPr>
            <w:gridSpan w:val="2"/>
            <w:tcBorders>
              <w:top w:color="000000" w:space="0" w:sz="6" w:val="single"/>
              <w:left w:color="000000" w:space="0" w:sz="6" w:val="single"/>
              <w:bottom w:color="000000" w:space="0" w:sz="6" w:val="single"/>
              <w:right w:color="000000" w:space="0" w:sz="6" w:val="single"/>
            </w:tcBorders>
            <w:tcMar>
              <w:top w:w="14.0" w:type="dxa"/>
              <w:left w:w="115.0" w:type="dxa"/>
              <w:bottom w:w="14.0" w:type="dxa"/>
              <w:right w:w="115.0" w:type="dxa"/>
            </w:tcMar>
            <w:vAlign w:val="center"/>
          </w:tcPr>
          <w:p w:rsidR="00000000" w:rsidDel="00000000" w:rsidP="00000000" w:rsidRDefault="00000000" w:rsidRPr="00000000" w14:paraId="000000E9">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4.0" w:type="dxa"/>
              <w:left w:w="115.0" w:type="dxa"/>
              <w:bottom w:w="14.0" w:type="dxa"/>
              <w:right w:w="115.0" w:type="dxa"/>
            </w:tcMar>
            <w:vAlign w:val="center"/>
          </w:tcPr>
          <w:p w:rsidR="00000000" w:rsidDel="00000000" w:rsidP="00000000" w:rsidRDefault="00000000" w:rsidRPr="00000000" w14:paraId="000000EB">
            <w:pPr>
              <w:keepNext w:val="1"/>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5.3</w:t>
            </w:r>
          </w:p>
        </w:tc>
        <w:tc>
          <w:tcPr>
            <w:tcBorders>
              <w:top w:color="000000" w:space="0" w:sz="6" w:val="single"/>
              <w:left w:color="000000" w:space="0" w:sz="6" w:val="single"/>
              <w:bottom w:color="000000" w:space="0" w:sz="6" w:val="single"/>
              <w:right w:color="000000" w:space="0" w:sz="6" w:val="single"/>
            </w:tcBorders>
            <w:tcMar>
              <w:top w:w="14.0" w:type="dxa"/>
              <w:left w:w="115.0" w:type="dxa"/>
              <w:bottom w:w="14.0" w:type="dxa"/>
              <w:right w:w="115.0" w:type="dxa"/>
            </w:tcMar>
            <w:vAlign w:val="center"/>
          </w:tcPr>
          <w:p w:rsidR="00000000" w:rsidDel="00000000" w:rsidP="00000000" w:rsidRDefault="00000000" w:rsidRPr="00000000" w14:paraId="000000EC">
            <w:pPr>
              <w:keepNext w:val="1"/>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Activity Diagram</w:t>
            </w:r>
          </w:p>
        </w:tc>
        <w:tc>
          <w:tcPr>
            <w:tcBorders>
              <w:top w:color="000000" w:space="0" w:sz="6" w:val="single"/>
              <w:left w:color="000000" w:space="0" w:sz="6" w:val="single"/>
              <w:bottom w:color="000000" w:space="0" w:sz="6" w:val="single"/>
              <w:right w:color="000000" w:space="0" w:sz="6" w:val="single"/>
            </w:tcBorders>
            <w:tcMar>
              <w:top w:w="14.0" w:type="dxa"/>
              <w:left w:w="115.0" w:type="dxa"/>
              <w:bottom w:w="14.0" w:type="dxa"/>
              <w:right w:w="115.0" w:type="dxa"/>
            </w:tcMar>
          </w:tcPr>
          <w:p w:rsidR="00000000" w:rsidDel="00000000" w:rsidP="00000000" w:rsidRDefault="00000000" w:rsidRPr="00000000" w14:paraId="000000ED">
            <w:pPr>
              <w:spacing w:after="0" w:before="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19</w:t>
            </w:r>
            <w:r w:rsidDel="00000000" w:rsidR="00000000" w:rsidRPr="00000000">
              <w:rPr>
                <w:rtl w:val="0"/>
              </w:rPr>
            </w:r>
          </w:p>
        </w:tc>
      </w:tr>
      <w:tr>
        <w:trPr>
          <w:cantSplit w:val="0"/>
          <w:trHeight w:val="288" w:hRule="atLeast"/>
          <w:tblHeader w:val="0"/>
        </w:trPr>
        <w:tc>
          <w:tcPr>
            <w:gridSpan w:val="2"/>
            <w:tcBorders>
              <w:top w:color="000000" w:space="0" w:sz="6" w:val="single"/>
              <w:left w:color="000000" w:space="0" w:sz="6" w:val="single"/>
              <w:bottom w:color="000000" w:space="0" w:sz="6" w:val="single"/>
              <w:right w:color="000000" w:space="0" w:sz="6" w:val="single"/>
            </w:tcBorders>
            <w:tcMar>
              <w:top w:w="14.0" w:type="dxa"/>
              <w:left w:w="115.0" w:type="dxa"/>
              <w:bottom w:w="14.0" w:type="dxa"/>
              <w:right w:w="115.0" w:type="dxa"/>
            </w:tcMar>
            <w:vAlign w:val="center"/>
          </w:tcPr>
          <w:p w:rsidR="00000000" w:rsidDel="00000000" w:rsidP="00000000" w:rsidRDefault="00000000" w:rsidRPr="00000000" w14:paraId="000000EE">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4.0" w:type="dxa"/>
              <w:left w:w="115.0" w:type="dxa"/>
              <w:bottom w:w="14.0" w:type="dxa"/>
              <w:right w:w="115.0" w:type="dxa"/>
            </w:tcMar>
            <w:vAlign w:val="center"/>
          </w:tcPr>
          <w:p w:rsidR="00000000" w:rsidDel="00000000" w:rsidP="00000000" w:rsidRDefault="00000000" w:rsidRPr="00000000" w14:paraId="000000F0">
            <w:pPr>
              <w:keepNext w:val="1"/>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5.4</w:t>
            </w:r>
          </w:p>
        </w:tc>
        <w:tc>
          <w:tcPr>
            <w:tcBorders>
              <w:top w:color="000000" w:space="0" w:sz="6" w:val="single"/>
              <w:left w:color="000000" w:space="0" w:sz="6" w:val="single"/>
              <w:bottom w:color="000000" w:space="0" w:sz="6" w:val="single"/>
              <w:right w:color="000000" w:space="0" w:sz="6" w:val="single"/>
            </w:tcBorders>
            <w:tcMar>
              <w:top w:w="14.0" w:type="dxa"/>
              <w:left w:w="115.0" w:type="dxa"/>
              <w:bottom w:w="14.0" w:type="dxa"/>
              <w:right w:w="115.0" w:type="dxa"/>
            </w:tcMar>
          </w:tcPr>
          <w:p w:rsidR="00000000" w:rsidDel="00000000" w:rsidP="00000000" w:rsidRDefault="00000000" w:rsidRPr="00000000" w14:paraId="000000F1">
            <w:pPr>
              <w:keepNext w:val="1"/>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Deployment Diagram</w:t>
            </w:r>
          </w:p>
        </w:tc>
        <w:tc>
          <w:tcPr>
            <w:tcBorders>
              <w:top w:color="000000" w:space="0" w:sz="6" w:val="single"/>
              <w:left w:color="000000" w:space="0" w:sz="6" w:val="single"/>
              <w:bottom w:color="000000" w:space="0" w:sz="6" w:val="single"/>
              <w:right w:color="000000" w:space="0" w:sz="6" w:val="single"/>
            </w:tcBorders>
            <w:tcMar>
              <w:top w:w="14.0" w:type="dxa"/>
              <w:left w:w="115.0" w:type="dxa"/>
              <w:bottom w:w="14.0" w:type="dxa"/>
              <w:right w:w="115.0" w:type="dxa"/>
            </w:tcMar>
          </w:tcPr>
          <w:p w:rsidR="00000000" w:rsidDel="00000000" w:rsidP="00000000" w:rsidRDefault="00000000" w:rsidRPr="00000000" w14:paraId="000000F2">
            <w:pPr>
              <w:spacing w:after="0" w:before="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22</w:t>
            </w:r>
            <w:r w:rsidDel="00000000" w:rsidR="00000000" w:rsidRPr="00000000">
              <w:rPr>
                <w:rtl w:val="0"/>
              </w:rPr>
            </w:r>
          </w:p>
        </w:tc>
      </w:tr>
      <w:tr>
        <w:trPr>
          <w:cantSplit w:val="0"/>
          <w:trHeight w:val="288" w:hRule="atLeast"/>
          <w:tblHeader w:val="0"/>
        </w:trPr>
        <w:tc>
          <w:tcPr>
            <w:gridSpan w:val="2"/>
            <w:tcBorders>
              <w:top w:color="000000" w:space="0" w:sz="6" w:val="single"/>
              <w:left w:color="000000" w:space="0" w:sz="6" w:val="single"/>
              <w:bottom w:color="000000" w:space="0" w:sz="6" w:val="single"/>
              <w:right w:color="000000" w:space="0" w:sz="6" w:val="single"/>
            </w:tcBorders>
            <w:tcMar>
              <w:top w:w="14.0" w:type="dxa"/>
              <w:left w:w="115.0" w:type="dxa"/>
              <w:bottom w:w="14.0" w:type="dxa"/>
              <w:right w:w="115.0" w:type="dxa"/>
            </w:tcMar>
            <w:vAlign w:val="center"/>
          </w:tcPr>
          <w:p w:rsidR="00000000" w:rsidDel="00000000" w:rsidP="00000000" w:rsidRDefault="00000000" w:rsidRPr="00000000" w14:paraId="000000F3">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4.0" w:type="dxa"/>
              <w:left w:w="115.0" w:type="dxa"/>
              <w:bottom w:w="14.0" w:type="dxa"/>
              <w:right w:w="115.0" w:type="dxa"/>
            </w:tcMar>
            <w:vAlign w:val="center"/>
          </w:tcPr>
          <w:p w:rsidR="00000000" w:rsidDel="00000000" w:rsidP="00000000" w:rsidRDefault="00000000" w:rsidRPr="00000000" w14:paraId="000000F5">
            <w:pPr>
              <w:keepNext w:val="1"/>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5.5</w:t>
            </w:r>
          </w:p>
        </w:tc>
        <w:tc>
          <w:tcPr>
            <w:tcBorders>
              <w:top w:color="000000" w:space="0" w:sz="6" w:val="single"/>
              <w:left w:color="000000" w:space="0" w:sz="6" w:val="single"/>
              <w:bottom w:color="000000" w:space="0" w:sz="6" w:val="single"/>
              <w:right w:color="000000" w:space="0" w:sz="6" w:val="single"/>
            </w:tcBorders>
            <w:tcMar>
              <w:top w:w="14.0" w:type="dxa"/>
              <w:left w:w="115.0" w:type="dxa"/>
              <w:bottom w:w="14.0" w:type="dxa"/>
              <w:right w:w="115.0" w:type="dxa"/>
            </w:tcMar>
          </w:tcPr>
          <w:p w:rsidR="00000000" w:rsidDel="00000000" w:rsidP="00000000" w:rsidRDefault="00000000" w:rsidRPr="00000000" w14:paraId="000000F6">
            <w:pPr>
              <w:keepNext w:val="1"/>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Database Design</w:t>
            </w:r>
          </w:p>
        </w:tc>
        <w:tc>
          <w:tcPr>
            <w:tcBorders>
              <w:top w:color="000000" w:space="0" w:sz="6" w:val="single"/>
              <w:left w:color="000000" w:space="0" w:sz="6" w:val="single"/>
              <w:bottom w:color="000000" w:space="0" w:sz="6" w:val="single"/>
              <w:right w:color="000000" w:space="0" w:sz="6" w:val="single"/>
            </w:tcBorders>
            <w:tcMar>
              <w:top w:w="14.0" w:type="dxa"/>
              <w:left w:w="115.0" w:type="dxa"/>
              <w:bottom w:w="14.0" w:type="dxa"/>
              <w:right w:w="115.0" w:type="dxa"/>
            </w:tcMar>
          </w:tcPr>
          <w:p w:rsidR="00000000" w:rsidDel="00000000" w:rsidP="00000000" w:rsidRDefault="00000000" w:rsidRPr="00000000" w14:paraId="000000F7">
            <w:pPr>
              <w:spacing w:after="0" w:before="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23</w:t>
            </w:r>
            <w:r w:rsidDel="00000000" w:rsidR="00000000" w:rsidRPr="00000000">
              <w:rPr>
                <w:rtl w:val="0"/>
              </w:rPr>
            </w:r>
          </w:p>
        </w:tc>
      </w:tr>
      <w:tr>
        <w:trPr>
          <w:cantSplit w:val="0"/>
          <w:trHeight w:val="213" w:hRule="atLeast"/>
          <w:tblHeader w:val="0"/>
        </w:trPr>
        <w:tc>
          <w:tcPr>
            <w:gridSpan w:val="5"/>
            <w:tcBorders>
              <w:top w:color="000000" w:space="0" w:sz="6" w:val="single"/>
              <w:left w:color="000000" w:space="0" w:sz="6" w:val="single"/>
              <w:bottom w:color="000000" w:space="0" w:sz="6" w:val="single"/>
              <w:right w:color="000000" w:space="0" w:sz="6" w:val="single"/>
            </w:tcBorders>
            <w:tcMar>
              <w:top w:w="14.0" w:type="dxa"/>
              <w:left w:w="115.0" w:type="dxa"/>
              <w:bottom w:w="14.0" w:type="dxa"/>
              <w:right w:w="115.0" w:type="dxa"/>
            </w:tcMar>
            <w:vAlign w:val="center"/>
          </w:tcPr>
          <w:p w:rsidR="00000000" w:rsidDel="00000000" w:rsidP="00000000" w:rsidRDefault="00000000" w:rsidRPr="00000000" w14:paraId="000000F8">
            <w:pPr>
              <w:keepNext w:val="1"/>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tc>
      </w:tr>
      <w:tr>
        <w:trPr>
          <w:cantSplit w:val="0"/>
          <w:trHeight w:val="275" w:hRule="atLeast"/>
          <w:tblHeader w:val="0"/>
        </w:trPr>
        <w:tc>
          <w:tcPr>
            <w:tcBorders>
              <w:top w:color="000000" w:space="0" w:sz="6" w:val="single"/>
              <w:left w:color="000000" w:space="0" w:sz="6" w:val="single"/>
              <w:bottom w:color="000000" w:space="0" w:sz="6" w:val="single"/>
              <w:right w:color="000000" w:space="0" w:sz="6" w:val="single"/>
            </w:tcBorders>
            <w:tcMar>
              <w:top w:w="14.0" w:type="dxa"/>
              <w:left w:w="115.0" w:type="dxa"/>
              <w:bottom w:w="14.0" w:type="dxa"/>
              <w:right w:w="115.0" w:type="dxa"/>
            </w:tcMar>
            <w:vAlign w:val="center"/>
          </w:tcPr>
          <w:p w:rsidR="00000000" w:rsidDel="00000000" w:rsidP="00000000" w:rsidRDefault="00000000" w:rsidRPr="00000000" w14:paraId="000000FD">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6</w:t>
            </w:r>
          </w:p>
        </w:tc>
        <w:tc>
          <w:tcPr>
            <w:gridSpan w:val="3"/>
            <w:tcBorders>
              <w:top w:color="000000" w:space="0" w:sz="6" w:val="single"/>
              <w:left w:color="000000" w:space="0" w:sz="6" w:val="single"/>
              <w:bottom w:color="000000" w:space="0" w:sz="6" w:val="single"/>
              <w:right w:color="000000" w:space="0" w:sz="6" w:val="single"/>
            </w:tcBorders>
            <w:tcMar>
              <w:top w:w="14.0" w:type="dxa"/>
              <w:left w:w="115.0" w:type="dxa"/>
              <w:bottom w:w="14.0" w:type="dxa"/>
              <w:right w:w="115.0" w:type="dxa"/>
            </w:tcMar>
            <w:vAlign w:val="center"/>
          </w:tcPr>
          <w:p w:rsidR="00000000" w:rsidDel="00000000" w:rsidP="00000000" w:rsidRDefault="00000000" w:rsidRPr="00000000" w14:paraId="000000FE">
            <w:pPr>
              <w:keepNext w:val="1"/>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System Implementation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1">
            <w:pPr>
              <w:spacing w:after="0" w:before="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26</w:t>
            </w:r>
            <w:r w:rsidDel="00000000" w:rsidR="00000000" w:rsidRPr="00000000">
              <w:rPr>
                <w:rtl w:val="0"/>
              </w:rPr>
            </w:r>
          </w:p>
        </w:tc>
      </w:tr>
      <w:tr>
        <w:trPr>
          <w:cantSplit w:val="0"/>
          <w:trHeight w:val="275" w:hRule="atLeast"/>
          <w:tblHeader w:val="0"/>
        </w:trPr>
        <w:tc>
          <w:tcPr>
            <w:tcBorders>
              <w:top w:color="000000" w:space="0" w:sz="6" w:val="single"/>
              <w:left w:color="000000" w:space="0" w:sz="6" w:val="single"/>
              <w:bottom w:color="000000" w:space="0" w:sz="6" w:val="single"/>
              <w:right w:color="000000" w:space="0" w:sz="6" w:val="single"/>
            </w:tcBorders>
            <w:tcMar>
              <w:top w:w="14.0" w:type="dxa"/>
              <w:left w:w="115.0" w:type="dxa"/>
              <w:bottom w:w="14.0" w:type="dxa"/>
              <w:right w:w="115.0" w:type="dxa"/>
            </w:tcMar>
            <w:vAlign w:val="center"/>
          </w:tcPr>
          <w:p w:rsidR="00000000" w:rsidDel="00000000" w:rsidP="00000000" w:rsidRDefault="00000000" w:rsidRPr="00000000" w14:paraId="00000102">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top w:w="14.0" w:type="dxa"/>
              <w:left w:w="115.0" w:type="dxa"/>
              <w:bottom w:w="14.0" w:type="dxa"/>
              <w:right w:w="115.0" w:type="dxa"/>
            </w:tcMar>
            <w:vAlign w:val="center"/>
          </w:tcPr>
          <w:p w:rsidR="00000000" w:rsidDel="00000000" w:rsidP="00000000" w:rsidRDefault="00000000" w:rsidRPr="00000000" w14:paraId="00000103">
            <w:pPr>
              <w:keepNext w:val="1"/>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6.1</w:t>
            </w:r>
          </w:p>
        </w:tc>
        <w:tc>
          <w:tcPr>
            <w:tcBorders>
              <w:top w:color="000000" w:space="0" w:sz="6" w:val="single"/>
              <w:left w:color="000000" w:space="0" w:sz="6" w:val="single"/>
              <w:bottom w:color="000000" w:space="0" w:sz="6" w:val="single"/>
              <w:right w:color="000000" w:space="0" w:sz="6" w:val="single"/>
            </w:tcBorders>
            <w:tcMar>
              <w:top w:w="14.0" w:type="dxa"/>
              <w:left w:w="115.0" w:type="dxa"/>
              <w:bottom w:w="14.0" w:type="dxa"/>
              <w:right w:w="115.0" w:type="dxa"/>
            </w:tcMar>
            <w:vAlign w:val="center"/>
          </w:tcPr>
          <w:p w:rsidR="00000000" w:rsidDel="00000000" w:rsidP="00000000" w:rsidRDefault="00000000" w:rsidRPr="00000000" w14:paraId="00000105">
            <w:pPr>
              <w:keepNext w:val="1"/>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Source Code / Screen Shots</w:t>
            </w:r>
          </w:p>
        </w:tc>
        <w:tc>
          <w:tcPr>
            <w:tcBorders>
              <w:top w:color="000000" w:space="0" w:sz="6" w:val="single"/>
              <w:left w:color="000000" w:space="0" w:sz="6" w:val="single"/>
              <w:bottom w:color="000000" w:space="0" w:sz="6" w:val="single"/>
              <w:right w:color="000000" w:space="0" w:sz="6" w:val="single"/>
            </w:tcBorders>
            <w:tcMar>
              <w:top w:w="14.0" w:type="dxa"/>
              <w:left w:w="115.0" w:type="dxa"/>
              <w:bottom w:w="14.0" w:type="dxa"/>
              <w:right w:w="115.0" w:type="dxa"/>
            </w:tcMar>
          </w:tcPr>
          <w:p w:rsidR="00000000" w:rsidDel="00000000" w:rsidP="00000000" w:rsidRDefault="00000000" w:rsidRPr="00000000" w14:paraId="00000106">
            <w:pPr>
              <w:spacing w:after="0" w:before="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26</w:t>
            </w:r>
            <w:r w:rsidDel="00000000" w:rsidR="00000000" w:rsidRPr="00000000">
              <w:rPr>
                <w:rtl w:val="0"/>
              </w:rPr>
            </w:r>
          </w:p>
        </w:tc>
      </w:tr>
      <w:tr>
        <w:trPr>
          <w:cantSplit w:val="0"/>
          <w:trHeight w:val="240" w:hRule="atLeast"/>
          <w:tblHeader w:val="0"/>
        </w:trPr>
        <w:tc>
          <w:tcPr>
            <w:gridSpan w:val="5"/>
            <w:tcBorders>
              <w:top w:color="000000" w:space="0" w:sz="6" w:val="single"/>
              <w:left w:color="000000" w:space="0" w:sz="6" w:val="single"/>
              <w:bottom w:color="000000" w:space="0" w:sz="6" w:val="single"/>
              <w:right w:color="000000" w:space="0" w:sz="6" w:val="single"/>
            </w:tcBorders>
            <w:tcMar>
              <w:top w:w="14.0" w:type="dxa"/>
              <w:left w:w="115.0" w:type="dxa"/>
              <w:bottom w:w="14.0" w:type="dxa"/>
              <w:right w:w="115.0" w:type="dxa"/>
            </w:tcMar>
            <w:vAlign w:val="center"/>
          </w:tcPr>
          <w:p w:rsidR="00000000" w:rsidDel="00000000" w:rsidP="00000000" w:rsidRDefault="00000000" w:rsidRPr="00000000" w14:paraId="00000107">
            <w:pPr>
              <w:keepNext w:val="1"/>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tc>
      </w:tr>
      <w:tr>
        <w:trPr>
          <w:cantSplit w:val="0"/>
          <w:trHeight w:val="275" w:hRule="atLeast"/>
          <w:tblHeader w:val="0"/>
        </w:trPr>
        <w:tc>
          <w:tcPr>
            <w:tcBorders>
              <w:top w:color="000000" w:space="0" w:sz="6" w:val="single"/>
              <w:left w:color="000000" w:space="0" w:sz="6" w:val="single"/>
              <w:bottom w:color="000000" w:space="0" w:sz="6" w:val="single"/>
              <w:right w:color="000000" w:space="0" w:sz="6" w:val="single"/>
            </w:tcBorders>
            <w:tcMar>
              <w:top w:w="14.0" w:type="dxa"/>
              <w:left w:w="115.0" w:type="dxa"/>
              <w:bottom w:w="14.0" w:type="dxa"/>
              <w:right w:w="115.0" w:type="dxa"/>
            </w:tcMar>
            <w:vAlign w:val="center"/>
          </w:tcPr>
          <w:p w:rsidR="00000000" w:rsidDel="00000000" w:rsidP="00000000" w:rsidRDefault="00000000" w:rsidRPr="00000000" w14:paraId="0000010C">
            <w:pPr>
              <w:keepNext w:val="1"/>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7</w:t>
            </w:r>
          </w:p>
        </w:tc>
        <w:tc>
          <w:tcPr>
            <w:gridSpan w:val="3"/>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D">
            <w:pPr>
              <w:keepNext w:val="1"/>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System Testing</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0">
            <w:pPr>
              <w:spacing w:after="0" w:before="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35</w:t>
            </w:r>
            <w:r w:rsidDel="00000000" w:rsidR="00000000" w:rsidRPr="00000000">
              <w:rPr>
                <w:rtl w:val="0"/>
              </w:rPr>
            </w:r>
          </w:p>
        </w:tc>
      </w:tr>
      <w:tr>
        <w:trPr>
          <w:cantSplit w:val="0"/>
          <w:trHeight w:val="275" w:hRule="atLeast"/>
          <w:tblHeader w:val="0"/>
        </w:trPr>
        <w:tc>
          <w:tcPr>
            <w:tcBorders>
              <w:top w:color="000000" w:space="0" w:sz="6" w:val="single"/>
              <w:left w:color="000000" w:space="0" w:sz="6" w:val="single"/>
              <w:bottom w:color="000000" w:space="0" w:sz="6" w:val="single"/>
              <w:right w:color="000000" w:space="0" w:sz="6" w:val="single"/>
            </w:tcBorders>
            <w:tcMar>
              <w:top w:w="14.0" w:type="dxa"/>
              <w:left w:w="115.0" w:type="dxa"/>
              <w:bottom w:w="14.0" w:type="dxa"/>
              <w:right w:w="115.0" w:type="dxa"/>
            </w:tcMar>
            <w:vAlign w:val="center"/>
          </w:tcPr>
          <w:p w:rsidR="00000000" w:rsidDel="00000000" w:rsidP="00000000" w:rsidRDefault="00000000" w:rsidRPr="00000000" w14:paraId="00000111">
            <w:pPr>
              <w:keepNext w:val="1"/>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8</w:t>
            </w:r>
          </w:p>
        </w:tc>
        <w:tc>
          <w:tcPr>
            <w:gridSpan w:val="3"/>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2">
            <w:pPr>
              <w:keepNext w:val="1"/>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Conclusion and Future Scope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5">
            <w:pPr>
              <w:spacing w:after="0" w:before="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38</w:t>
            </w:r>
            <w:r w:rsidDel="00000000" w:rsidR="00000000" w:rsidRPr="00000000">
              <w:rPr>
                <w:rtl w:val="0"/>
              </w:rPr>
            </w:r>
          </w:p>
        </w:tc>
      </w:tr>
      <w:tr>
        <w:trPr>
          <w:cantSplit w:val="0"/>
          <w:trHeight w:val="275" w:hRule="atLeast"/>
          <w:tblHeader w:val="0"/>
        </w:trPr>
        <w:tc>
          <w:tcPr>
            <w:tcBorders>
              <w:top w:color="000000" w:space="0" w:sz="6" w:val="single"/>
              <w:left w:color="000000" w:space="0" w:sz="6" w:val="single"/>
              <w:bottom w:color="000000" w:space="0" w:sz="6" w:val="single"/>
              <w:right w:color="000000" w:space="0" w:sz="6" w:val="single"/>
            </w:tcBorders>
            <w:tcMar>
              <w:top w:w="14.0" w:type="dxa"/>
              <w:left w:w="115.0" w:type="dxa"/>
              <w:bottom w:w="14.0" w:type="dxa"/>
              <w:right w:w="115.0" w:type="dxa"/>
            </w:tcMar>
            <w:vAlign w:val="center"/>
          </w:tcPr>
          <w:p w:rsidR="00000000" w:rsidDel="00000000" w:rsidP="00000000" w:rsidRDefault="00000000" w:rsidRPr="00000000" w14:paraId="00000116">
            <w:pPr>
              <w:keepNext w:val="1"/>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9</w:t>
            </w:r>
          </w:p>
        </w:tc>
        <w:tc>
          <w:tcPr>
            <w:gridSpan w:val="3"/>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7">
            <w:pPr>
              <w:keepNext w:val="1"/>
              <w:spacing w:after="0" w:line="240" w:lineRule="auto"/>
              <w:ind w:right="-104"/>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Bibliography</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A">
            <w:pPr>
              <w:spacing w:after="0" w:before="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40</w:t>
            </w:r>
            <w:r w:rsidDel="00000000" w:rsidR="00000000" w:rsidRPr="00000000">
              <w:rPr>
                <w:rtl w:val="0"/>
              </w:rPr>
            </w:r>
          </w:p>
        </w:tc>
      </w:tr>
    </w:tbl>
    <w:p w:rsidR="00000000" w:rsidDel="00000000" w:rsidP="00000000" w:rsidRDefault="00000000" w:rsidRPr="00000000" w14:paraId="0000011B">
      <w:pPr>
        <w:rPr/>
        <w:sectPr>
          <w:pgSz w:h="16838" w:w="11906" w:orient="portrait"/>
          <w:pgMar w:bottom="630" w:top="810" w:left="1440" w:right="1440" w:header="0" w:footer="0"/>
          <w:pgNumType w:start="1"/>
        </w:sectPr>
      </w:pPr>
      <w:r w:rsidDel="00000000" w:rsidR="00000000" w:rsidRPr="00000000">
        <w:rPr>
          <w:rtl w:val="0"/>
        </w:rPr>
      </w:r>
    </w:p>
    <w:p w:rsidR="00000000" w:rsidDel="00000000" w:rsidP="00000000" w:rsidRDefault="00000000" w:rsidRPr="00000000" w14:paraId="0000011C">
      <w:pPr>
        <w:keepNext w:val="1"/>
        <w:pageBreakBefore w:val="1"/>
        <w:pBdr>
          <w:bottom w:color="000000" w:space="6" w:sz="8" w:val="single"/>
        </w:pBdr>
        <w:spacing w:after="360" w:before="0" w:line="360" w:lineRule="auto"/>
        <w:jc w:val="center"/>
        <w:rPr/>
      </w:pPr>
      <w:r w:rsidDel="00000000" w:rsidR="00000000" w:rsidRPr="00000000">
        <w:rPr>
          <w:rFonts w:ascii="Times New Roman" w:cs="Times New Roman" w:eastAsia="Times New Roman" w:hAnsi="Times New Roman"/>
          <w:b w:val="1"/>
          <w:bCs w:val="1"/>
          <w:sz w:val="32"/>
          <w:szCs w:val="32"/>
          <w:rtl w:val="0"/>
        </w:rPr>
        <w:t xml:space="preserve">1. PROJECT DESCRIPTION</w:t>
      </w:r>
      <w:r w:rsidDel="00000000" w:rsidR="00000000" w:rsidRPr="00000000">
        <w:rPr>
          <w:rtl w:val="0"/>
        </w:rPr>
      </w:r>
    </w:p>
    <w:p w:rsidR="00000000" w:rsidDel="00000000" w:rsidP="00000000" w:rsidRDefault="00000000" w:rsidRPr="00000000" w14:paraId="0000011D">
      <w:pPr>
        <w:keepNext w:val="1"/>
        <w:spacing w:after="120" w:before="240" w:line="360" w:lineRule="auto"/>
        <w:jc w:val="left"/>
        <w:rPr/>
      </w:pPr>
      <w:r w:rsidDel="00000000" w:rsidR="00000000" w:rsidRPr="00000000">
        <w:rPr>
          <w:rFonts w:ascii="Times New Roman" w:cs="Times New Roman" w:eastAsia="Times New Roman" w:hAnsi="Times New Roman"/>
          <w:b w:val="1"/>
          <w:bCs w:val="1"/>
          <w:sz w:val="28"/>
          <w:szCs w:val="28"/>
          <w:rtl w:val="0"/>
        </w:rPr>
        <w:t xml:space="preserve">1.1  Project Profile</w:t>
      </w:r>
      <w:r w:rsidDel="00000000" w:rsidR="00000000" w:rsidRPr="00000000">
        <w:rPr>
          <w:rtl w:val="0"/>
        </w:rPr>
      </w:r>
    </w:p>
    <w:p w:rsidR="00000000" w:rsidDel="00000000" w:rsidP="00000000" w:rsidRDefault="00000000" w:rsidRPr="00000000" w14:paraId="0000011E">
      <w:pPr>
        <w:spacing w:after="120" w:before="0" w:line="360" w:lineRule="auto"/>
        <w:ind w:firstLine="567"/>
        <w:jc w:val="both"/>
        <w:rPr/>
      </w:pPr>
      <w:r w:rsidDel="00000000" w:rsidR="00000000" w:rsidRPr="00000000">
        <w:rPr>
          <w:rFonts w:ascii="Times New Roman" w:cs="Times New Roman" w:eastAsia="Times New Roman" w:hAnsi="Times New Roman"/>
          <w:sz w:val="24"/>
          <w:szCs w:val="24"/>
          <w:rtl w:val="0"/>
        </w:rPr>
        <w:t xml:space="preserve">The table below gives a quick profile of the project — what it is called, what it is built with and the context in which it was developed.</w:t>
      </w:r>
      <w:r w:rsidDel="00000000" w:rsidR="00000000" w:rsidRPr="00000000">
        <w:rPr>
          <w:rtl w:val="0"/>
        </w:rPr>
      </w:r>
    </w:p>
    <w:p w:rsidR="00000000" w:rsidDel="00000000" w:rsidP="00000000" w:rsidRDefault="00000000" w:rsidRPr="00000000" w14:paraId="0000011F">
      <w:pPr>
        <w:keepNext w:val="1"/>
        <w:spacing w:after="80" w:before="12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Table 1.1: Project Profile</w:t>
      </w:r>
      <w:r w:rsidDel="00000000" w:rsidR="00000000" w:rsidRPr="00000000">
        <w:rPr>
          <w:rtl w:val="0"/>
        </w:rPr>
      </w:r>
    </w:p>
    <w:tbl>
      <w:tblPr>
        <w:tblStyle w:val="Table4"/>
        <w:tblW w:w="83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92"/>
        <w:gridCol w:w="5814"/>
        <w:tblGridChange w:id="0">
          <w:tblGrid>
            <w:gridCol w:w="2492"/>
            <w:gridCol w:w="5814"/>
          </w:tblGrid>
        </w:tblGridChange>
      </w:tblGrid>
      <w:tr>
        <w:trPr>
          <w:cantSplit w:val="1"/>
          <w:tblHeader w:val="1"/>
        </w:trPr>
        <w:tc>
          <w:tcPr>
            <w:shd w:fill="d9d9d9" w:val="clear"/>
            <w:vAlign w:val="center"/>
          </w:tcPr>
          <w:p w:rsidR="00000000" w:rsidDel="00000000" w:rsidP="00000000" w:rsidRDefault="00000000" w:rsidRPr="00000000" w14:paraId="00000120">
            <w:pPr>
              <w:keepNext w:val="1"/>
              <w:spacing w:after="0" w:before="0" w:line="260" w:lineRule="auto"/>
              <w:jc w:val="center"/>
              <w:rPr/>
            </w:pPr>
            <w:r w:rsidDel="00000000" w:rsidR="00000000" w:rsidRPr="00000000">
              <w:rPr>
                <w:rFonts w:ascii="Times New Roman" w:cs="Times New Roman" w:eastAsia="Times New Roman" w:hAnsi="Times New Roman"/>
                <w:b w:val="1"/>
                <w:bCs w:val="1"/>
                <w:sz w:val="22"/>
                <w:szCs w:val="22"/>
                <w:rtl w:val="0"/>
              </w:rPr>
              <w:t xml:space="preserve">Particular</w:t>
            </w:r>
            <w:r w:rsidDel="00000000" w:rsidR="00000000" w:rsidRPr="00000000">
              <w:rPr>
                <w:rtl w:val="0"/>
              </w:rPr>
            </w:r>
          </w:p>
        </w:tc>
        <w:tc>
          <w:tcPr>
            <w:shd w:fill="d9d9d9" w:val="clear"/>
            <w:vAlign w:val="center"/>
          </w:tcPr>
          <w:p w:rsidR="00000000" w:rsidDel="00000000" w:rsidP="00000000" w:rsidRDefault="00000000" w:rsidRPr="00000000" w14:paraId="00000121">
            <w:pPr>
              <w:keepNext w:val="1"/>
              <w:spacing w:after="0" w:before="0" w:line="260" w:lineRule="auto"/>
              <w:jc w:val="center"/>
              <w:rPr/>
            </w:pPr>
            <w:r w:rsidDel="00000000" w:rsidR="00000000" w:rsidRPr="00000000">
              <w:rPr>
                <w:rFonts w:ascii="Times New Roman" w:cs="Times New Roman" w:eastAsia="Times New Roman" w:hAnsi="Times New Roman"/>
                <w:b w:val="1"/>
                <w:bCs w:val="1"/>
                <w:sz w:val="22"/>
                <w:szCs w:val="22"/>
                <w:rtl w:val="0"/>
              </w:rPr>
              <w:t xml:space="preserve">Details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22">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Project Title</w:t>
            </w:r>
            <w:r w:rsidDel="00000000" w:rsidR="00000000" w:rsidRPr="00000000">
              <w:rPr>
                <w:rtl w:val="0"/>
              </w:rPr>
            </w:r>
          </w:p>
        </w:tc>
        <w:tc>
          <w:tcPr>
            <w:vAlign w:val="center"/>
          </w:tcPr>
          <w:p w:rsidR="00000000" w:rsidDel="00000000" w:rsidP="00000000" w:rsidRDefault="00000000" w:rsidRPr="00000000" w14:paraId="00000123">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Micro-SIEM: A Lightweight Security Information and Event Management System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24">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Project Type</w:t>
            </w:r>
            <w:r w:rsidDel="00000000" w:rsidR="00000000" w:rsidRPr="00000000">
              <w:rPr>
                <w:rtl w:val="0"/>
              </w:rPr>
            </w:r>
          </w:p>
        </w:tc>
        <w:tc>
          <w:tcPr>
            <w:vAlign w:val="center"/>
          </w:tcPr>
          <w:p w:rsidR="00000000" w:rsidDel="00000000" w:rsidP="00000000" w:rsidRDefault="00000000" w:rsidRPr="00000000" w14:paraId="00000125">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Cyber-security monitoring system (web-based, containerized)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26">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Project Category</w:t>
            </w:r>
            <w:r w:rsidDel="00000000" w:rsidR="00000000" w:rsidRPr="00000000">
              <w:rPr>
                <w:rtl w:val="0"/>
              </w:rPr>
            </w:r>
          </w:p>
        </w:tc>
        <w:tc>
          <w:tcPr>
            <w:vAlign w:val="center"/>
          </w:tcPr>
          <w:p w:rsidR="00000000" w:rsidDel="00000000" w:rsidP="00000000" w:rsidRDefault="00000000" w:rsidRPr="00000000" w14:paraId="00000127">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Minor Project (BC05001081), BCA Semester V</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28">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Front End</w:t>
            </w:r>
            <w:r w:rsidDel="00000000" w:rsidR="00000000" w:rsidRPr="00000000">
              <w:rPr>
                <w:rtl w:val="0"/>
              </w:rPr>
            </w:r>
          </w:p>
        </w:tc>
        <w:tc>
          <w:tcPr>
            <w:vAlign w:val="center"/>
          </w:tcPr>
          <w:p w:rsidR="00000000" w:rsidDel="00000000" w:rsidP="00000000" w:rsidRDefault="00000000" w:rsidRPr="00000000" w14:paraId="00000129">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HTML5, CSS3, JavaScript, Tailwind CSS, Chart.js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2A">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Back End / API</w:t>
            </w:r>
            <w:r w:rsidDel="00000000" w:rsidR="00000000" w:rsidRPr="00000000">
              <w:rPr>
                <w:rtl w:val="0"/>
              </w:rPr>
            </w:r>
          </w:p>
        </w:tc>
        <w:tc>
          <w:tcPr>
            <w:vAlign w:val="center"/>
          </w:tcPr>
          <w:p w:rsidR="00000000" w:rsidDel="00000000" w:rsidP="00000000" w:rsidRDefault="00000000" w:rsidRPr="00000000" w14:paraId="0000012B">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Python 3.11, FastAPI, Uvicorn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2C">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Data Store</w:t>
            </w:r>
            <w:r w:rsidDel="00000000" w:rsidR="00000000" w:rsidRPr="00000000">
              <w:rPr>
                <w:rtl w:val="0"/>
              </w:rPr>
            </w:r>
          </w:p>
        </w:tc>
        <w:tc>
          <w:tcPr>
            <w:vAlign w:val="center"/>
          </w:tcPr>
          <w:p w:rsidR="00000000" w:rsidDel="00000000" w:rsidP="00000000" w:rsidRDefault="00000000" w:rsidRPr="00000000" w14:paraId="0000012D">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OpenSearch (document store and search engine)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2E">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Log Collector</w:t>
            </w:r>
            <w:r w:rsidDel="00000000" w:rsidR="00000000" w:rsidRPr="00000000">
              <w:rPr>
                <w:rtl w:val="0"/>
              </w:rPr>
            </w:r>
          </w:p>
        </w:tc>
        <w:tc>
          <w:tcPr>
            <w:vAlign w:val="center"/>
          </w:tcPr>
          <w:p w:rsidR="00000000" w:rsidDel="00000000" w:rsidP="00000000" w:rsidRDefault="00000000" w:rsidRPr="00000000" w14:paraId="0000012F">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Vector (log shipping and parsing, VRL transforms)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30">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Web Server / Proxy</w:t>
            </w:r>
            <w:r w:rsidDel="00000000" w:rsidR="00000000" w:rsidRPr="00000000">
              <w:rPr>
                <w:rtl w:val="0"/>
              </w:rPr>
            </w:r>
          </w:p>
        </w:tc>
        <w:tc>
          <w:tcPr>
            <w:vAlign w:val="center"/>
          </w:tcPr>
          <w:p w:rsidR="00000000" w:rsidDel="00000000" w:rsidP="00000000" w:rsidRDefault="00000000" w:rsidRPr="00000000" w14:paraId="00000131">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Nginx (demo portal, reverse proxy, JSON access logs)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32">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Containerization</w:t>
            </w:r>
            <w:r w:rsidDel="00000000" w:rsidR="00000000" w:rsidRPr="00000000">
              <w:rPr>
                <w:rtl w:val="0"/>
              </w:rPr>
            </w:r>
          </w:p>
        </w:tc>
        <w:tc>
          <w:tcPr>
            <w:vAlign w:val="center"/>
          </w:tcPr>
          <w:p w:rsidR="00000000" w:rsidDel="00000000" w:rsidP="00000000" w:rsidRDefault="00000000" w:rsidRPr="00000000" w14:paraId="00000133">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Docker and Docker Compose (6 services)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34">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Operating System</w:t>
            </w:r>
            <w:r w:rsidDel="00000000" w:rsidR="00000000" w:rsidRPr="00000000">
              <w:rPr>
                <w:rtl w:val="0"/>
              </w:rPr>
            </w:r>
          </w:p>
        </w:tc>
        <w:tc>
          <w:tcPr>
            <w:vAlign w:val="center"/>
          </w:tcPr>
          <w:p w:rsidR="00000000" w:rsidDel="00000000" w:rsidP="00000000" w:rsidRDefault="00000000" w:rsidRPr="00000000" w14:paraId="00000135">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Linux (developed on Parrot Security OS)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36">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Threat Framework</w:t>
            </w:r>
            <w:r w:rsidDel="00000000" w:rsidR="00000000" w:rsidRPr="00000000">
              <w:rPr>
                <w:rtl w:val="0"/>
              </w:rPr>
            </w:r>
          </w:p>
        </w:tc>
        <w:tc>
          <w:tcPr>
            <w:vAlign w:val="center"/>
          </w:tcPr>
          <w:p w:rsidR="00000000" w:rsidDel="00000000" w:rsidP="00000000" w:rsidRDefault="00000000" w:rsidRPr="00000000" w14:paraId="00000137">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MITRE ATT&amp;CK, OWASP / CWE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38">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Version Control</w:t>
            </w:r>
            <w:r w:rsidDel="00000000" w:rsidR="00000000" w:rsidRPr="00000000">
              <w:rPr>
                <w:rtl w:val="0"/>
              </w:rPr>
            </w:r>
          </w:p>
        </w:tc>
        <w:tc>
          <w:tcPr>
            <w:vAlign w:val="center"/>
          </w:tcPr>
          <w:p w:rsidR="00000000" w:rsidDel="00000000" w:rsidP="00000000" w:rsidRDefault="00000000" w:rsidRPr="00000000" w14:paraId="00000139">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Git and GitHub</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3A">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Developed By</w:t>
            </w:r>
            <w:r w:rsidDel="00000000" w:rsidR="00000000" w:rsidRPr="00000000">
              <w:rPr>
                <w:rtl w:val="0"/>
              </w:rPr>
            </w:r>
          </w:p>
        </w:tc>
        <w:tc>
          <w:tcPr>
            <w:vAlign w:val="center"/>
          </w:tcPr>
          <w:p w:rsidR="00000000" w:rsidDel="00000000" w:rsidP="00000000" w:rsidRDefault="00000000" w:rsidRPr="00000000" w14:paraId="0000013B">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Student Name (Enrollment No)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3C">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Internal Guide</w:t>
            </w:r>
            <w:r w:rsidDel="00000000" w:rsidR="00000000" w:rsidRPr="00000000">
              <w:rPr>
                <w:rtl w:val="0"/>
              </w:rPr>
            </w:r>
          </w:p>
        </w:tc>
        <w:tc>
          <w:tcPr>
            <w:vAlign w:val="center"/>
          </w:tcPr>
          <w:p w:rsidR="00000000" w:rsidDel="00000000" w:rsidP="00000000" w:rsidRDefault="00000000" w:rsidRPr="00000000" w14:paraId="0000013D">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Internal Guide Name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3E">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Institute</w:t>
            </w:r>
            <w:r w:rsidDel="00000000" w:rsidR="00000000" w:rsidRPr="00000000">
              <w:rPr>
                <w:rtl w:val="0"/>
              </w:rPr>
            </w:r>
          </w:p>
        </w:tc>
        <w:tc>
          <w:tcPr>
            <w:vAlign w:val="center"/>
          </w:tcPr>
          <w:p w:rsidR="00000000" w:rsidDel="00000000" w:rsidP="00000000" w:rsidRDefault="00000000" w:rsidRPr="00000000" w14:paraId="0000013F">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Shree Swami Atmanand Saraswati Institute of Technology, Surat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40">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Academic Year</w:t>
            </w:r>
            <w:r w:rsidDel="00000000" w:rsidR="00000000" w:rsidRPr="00000000">
              <w:rPr>
                <w:rtl w:val="0"/>
              </w:rPr>
            </w:r>
          </w:p>
        </w:tc>
        <w:tc>
          <w:tcPr>
            <w:vAlign w:val="center"/>
          </w:tcPr>
          <w:p w:rsidR="00000000" w:rsidDel="00000000" w:rsidP="00000000" w:rsidRDefault="00000000" w:rsidRPr="00000000" w14:paraId="00000141">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2026-27</w:t>
            </w:r>
            <w:r w:rsidDel="00000000" w:rsidR="00000000" w:rsidRPr="00000000">
              <w:rPr>
                <w:rtl w:val="0"/>
              </w:rPr>
            </w:r>
          </w:p>
        </w:tc>
      </w:tr>
    </w:tbl>
    <w:p w:rsidR="00000000" w:rsidDel="00000000" w:rsidP="00000000" w:rsidRDefault="00000000" w:rsidRPr="00000000" w14:paraId="00000142">
      <w:pPr>
        <w:spacing w:after="120" w:before="0" w:line="360" w:lineRule="auto"/>
        <w:jc w:val="both"/>
        <w:rPr/>
      </w:pPr>
      <w:r w:rsidDel="00000000" w:rsidR="00000000" w:rsidRPr="00000000">
        <w:rPr>
          <w:rtl w:val="0"/>
        </w:rPr>
      </w:r>
    </w:p>
    <w:p w:rsidR="00000000" w:rsidDel="00000000" w:rsidP="00000000" w:rsidRDefault="00000000" w:rsidRPr="00000000" w14:paraId="00000143">
      <w:pPr>
        <w:keepNext w:val="1"/>
        <w:spacing w:after="120" w:before="240" w:line="360" w:lineRule="auto"/>
        <w:jc w:val="left"/>
        <w:rPr/>
      </w:pPr>
      <w:r w:rsidDel="00000000" w:rsidR="00000000" w:rsidRPr="00000000">
        <w:rPr>
          <w:rFonts w:ascii="Times New Roman" w:cs="Times New Roman" w:eastAsia="Times New Roman" w:hAnsi="Times New Roman"/>
          <w:b w:val="1"/>
          <w:bCs w:val="1"/>
          <w:sz w:val="28"/>
          <w:szCs w:val="28"/>
          <w:rtl w:val="0"/>
        </w:rPr>
        <w:t xml:space="preserve">1.2  Project Definition</w:t>
      </w:r>
      <w:r w:rsidDel="00000000" w:rsidR="00000000" w:rsidRPr="00000000">
        <w:rPr>
          <w:rtl w:val="0"/>
        </w:rPr>
      </w:r>
    </w:p>
    <w:p w:rsidR="00000000" w:rsidDel="00000000" w:rsidP="00000000" w:rsidRDefault="00000000" w:rsidRPr="00000000" w14:paraId="00000144">
      <w:pPr>
        <w:spacing w:after="120" w:before="0" w:line="360" w:lineRule="auto"/>
        <w:ind w:firstLine="567"/>
        <w:jc w:val="both"/>
        <w:rPr/>
      </w:pPr>
      <w:r w:rsidDel="00000000" w:rsidR="00000000" w:rsidRPr="00000000">
        <w:rPr>
          <w:rFonts w:ascii="Times New Roman" w:cs="Times New Roman" w:eastAsia="Times New Roman" w:hAnsi="Times New Roman"/>
          <w:sz w:val="24"/>
          <w:szCs w:val="24"/>
          <w:rtl w:val="0"/>
        </w:rPr>
        <w:t xml:space="preserve">Every computer system continuously writes logs — records of who logged in, which web pages were requested, which requests failed and from where they came. These logs contain the first evidence of almost every cyber attack: a password-guessing (brute-force) attack shows up as a burst of failed logins, a successful break-in shows up as a successful login right after many failures, and a web injection attack shows up as a suspicious request string in the web server's access log. The problem is that this evidence is scattered across many different files, in different formats, and nobody reads them in real time.</w:t>
      </w:r>
      <w:r w:rsidDel="00000000" w:rsidR="00000000" w:rsidRPr="00000000">
        <w:rPr>
          <w:rtl w:val="0"/>
        </w:rPr>
      </w:r>
    </w:p>
    <w:p w:rsidR="00000000" w:rsidDel="00000000" w:rsidP="00000000" w:rsidRDefault="00000000" w:rsidRPr="00000000" w14:paraId="00000145">
      <w:pPr>
        <w:spacing w:after="120" w:before="0" w:line="360" w:lineRule="auto"/>
        <w:ind w:firstLine="567"/>
        <w:jc w:val="both"/>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Security Information and Event Management (SIEM)</w:t>
      </w:r>
      <w:r w:rsidDel="00000000" w:rsidR="00000000" w:rsidRPr="00000000">
        <w:rPr>
          <w:rFonts w:ascii="Times New Roman" w:cs="Times New Roman" w:eastAsia="Times New Roman" w:hAnsi="Times New Roman"/>
          <w:sz w:val="24"/>
          <w:szCs w:val="24"/>
          <w:rtl w:val="0"/>
        </w:rPr>
        <w:t xml:space="preserve"> system solves this problem. It collects logs from many sources into one place, normalizes them into a common structure, runs detection rules over them to find attacks, and presents the resulting alerts to a security analyst on a dashboard. Commercial SIEMs such as Splunk, IBM QRadar and Microsoft Sentinel are powerful but expensive and far too heavy for a student, a small lab or a small organization to run or to learn from.</w:t>
      </w:r>
      <w:r w:rsidDel="00000000" w:rsidR="00000000" w:rsidRPr="00000000">
        <w:rPr>
          <w:rtl w:val="0"/>
        </w:rPr>
      </w:r>
    </w:p>
    <w:p w:rsidR="00000000" w:rsidDel="00000000" w:rsidP="00000000" w:rsidRDefault="00000000" w:rsidRPr="00000000" w14:paraId="00000146">
      <w:pPr>
        <w:spacing w:after="120" w:before="0" w:line="360" w:lineRule="auto"/>
        <w:ind w:firstLine="567"/>
        <w:jc w:val="both"/>
        <w:rPr/>
      </w:pPr>
      <w:r w:rsidDel="00000000" w:rsidR="00000000" w:rsidRPr="00000000">
        <w:rPr>
          <w:rFonts w:ascii="Times New Roman" w:cs="Times New Roman" w:eastAsia="Times New Roman" w:hAnsi="Times New Roman"/>
          <w:b w:val="1"/>
          <w:bCs w:val="1"/>
          <w:sz w:val="24"/>
          <w:szCs w:val="24"/>
          <w:rtl w:val="0"/>
        </w:rPr>
        <w:t xml:space="preserve">Micro-SIEM</w:t>
      </w:r>
      <w:r w:rsidDel="00000000" w:rsidR="00000000" w:rsidRPr="00000000">
        <w:rPr>
          <w:rFonts w:ascii="Times New Roman" w:cs="Times New Roman" w:eastAsia="Times New Roman" w:hAnsi="Times New Roman"/>
          <w:sz w:val="24"/>
          <w:szCs w:val="24"/>
          <w:rtl w:val="0"/>
        </w:rPr>
        <w:t xml:space="preserve"> is a small, fully working SIEM built from scratch for this project. It ingests real logs from live sources, stores them in OpenSearch, runs its own detection engine written in Python, maps every alert to a recognised threat framework (MITRE ATT&amp;CK or OWASP/CWE), and shows the results live on two role-based dashboards — one for an administrator and one for a read-only viewer. To demonstrate the system safely, the project also includes its own deliberately weak demo website (a login page and a search page) that acts as the attack target during a live demonstration.</w:t>
      </w:r>
      <w:r w:rsidDel="00000000" w:rsidR="00000000" w:rsidRPr="00000000">
        <w:rPr>
          <w:rtl w:val="0"/>
        </w:rPr>
      </w:r>
    </w:p>
    <w:p w:rsidR="00000000" w:rsidDel="00000000" w:rsidP="00000000" w:rsidRDefault="00000000" w:rsidRPr="00000000" w14:paraId="00000147">
      <w:pPr>
        <w:keepNext w:val="1"/>
        <w:spacing w:after="80" w:before="160" w:line="360" w:lineRule="auto"/>
        <w:jc w:val="left"/>
        <w:rPr/>
      </w:pPr>
      <w:r w:rsidDel="00000000" w:rsidR="00000000" w:rsidRPr="00000000">
        <w:rPr>
          <w:rFonts w:ascii="Times New Roman" w:cs="Times New Roman" w:eastAsia="Times New Roman" w:hAnsi="Times New Roman"/>
          <w:b w:val="1"/>
          <w:bCs w:val="1"/>
          <w:sz w:val="24"/>
          <w:szCs w:val="24"/>
          <w:rtl w:val="0"/>
        </w:rPr>
        <w:t xml:space="preserve">Problem Statement</w:t>
      </w:r>
      <w:r w:rsidDel="00000000" w:rsidR="00000000" w:rsidRPr="00000000">
        <w:rPr>
          <w:rtl w:val="0"/>
        </w:rPr>
      </w:r>
    </w:p>
    <w:p w:rsidR="00000000" w:rsidDel="00000000" w:rsidP="00000000" w:rsidRDefault="00000000" w:rsidRPr="00000000" w14:paraId="00000148">
      <w:pPr>
        <w:spacing w:after="120" w:before="0" w:line="360" w:lineRule="auto"/>
        <w:ind w:firstLine="567"/>
        <w:jc w:val="both"/>
        <w:rPr/>
      </w:pPr>
      <w:r w:rsidDel="00000000" w:rsidR="00000000" w:rsidRPr="00000000">
        <w:rPr>
          <w:rFonts w:ascii="Times New Roman" w:cs="Times New Roman" w:eastAsia="Times New Roman" w:hAnsi="Times New Roman"/>
          <w:sz w:val="24"/>
          <w:szCs w:val="24"/>
          <w:rtl w:val="0"/>
        </w:rPr>
        <w:t xml:space="preserve">Small setups have no simple, understandable way to watch their authentication and web-server logs for attacks in real time. Existing SIEM products are costly, complex, and behave like black boxes, which makes them unsuitable for learning how detection actually works.</w:t>
      </w:r>
      <w:r w:rsidDel="00000000" w:rsidR="00000000" w:rsidRPr="00000000">
        <w:rPr>
          <w:rtl w:val="0"/>
        </w:rPr>
      </w:r>
    </w:p>
    <w:p w:rsidR="00000000" w:rsidDel="00000000" w:rsidP="00000000" w:rsidRDefault="00000000" w:rsidRPr="00000000" w14:paraId="00000149">
      <w:pPr>
        <w:keepNext w:val="1"/>
        <w:spacing w:after="80" w:before="160" w:line="360" w:lineRule="auto"/>
        <w:jc w:val="left"/>
        <w:rPr/>
      </w:pPr>
      <w:r w:rsidDel="00000000" w:rsidR="00000000" w:rsidRPr="00000000">
        <w:rPr>
          <w:rFonts w:ascii="Times New Roman" w:cs="Times New Roman" w:eastAsia="Times New Roman" w:hAnsi="Times New Roman"/>
          <w:b w:val="1"/>
          <w:bCs w:val="1"/>
          <w:sz w:val="24"/>
          <w:szCs w:val="24"/>
          <w:rtl w:val="0"/>
        </w:rPr>
        <w:t xml:space="preserve">Proposed Solution</w:t>
      </w:r>
      <w:r w:rsidDel="00000000" w:rsidR="00000000" w:rsidRPr="00000000">
        <w:rPr>
          <w:rtl w:val="0"/>
        </w:rPr>
      </w:r>
    </w:p>
    <w:p w:rsidR="00000000" w:rsidDel="00000000" w:rsidP="00000000" w:rsidRDefault="00000000" w:rsidRPr="00000000" w14:paraId="0000014A">
      <w:pPr>
        <w:spacing w:after="120" w:before="0" w:line="360" w:lineRule="auto"/>
        <w:ind w:firstLine="567"/>
        <w:jc w:val="both"/>
        <w:rPr/>
      </w:pPr>
      <w:r w:rsidDel="00000000" w:rsidR="00000000" w:rsidRPr="00000000">
        <w:rPr>
          <w:rFonts w:ascii="Times New Roman" w:cs="Times New Roman" w:eastAsia="Times New Roman" w:hAnsi="Times New Roman"/>
          <w:sz w:val="24"/>
          <w:szCs w:val="24"/>
          <w:rtl w:val="0"/>
        </w:rPr>
        <w:t xml:space="preserve">Build a lightweight, containerized SIEM that can be started with a single command, whose every detection rule is short, readable and explainable, and which demonstrates the complete security-monitoring lifecycle: </w:t>
      </w:r>
      <w:r w:rsidDel="00000000" w:rsidR="00000000" w:rsidRPr="00000000">
        <w:rPr>
          <w:rFonts w:ascii="Cardo" w:cs="Cardo" w:eastAsia="Cardo" w:hAnsi="Cardo"/>
          <w:b w:val="1"/>
          <w:bCs w:val="1"/>
          <w:sz w:val="24"/>
          <w:szCs w:val="24"/>
          <w:rtl w:val="0"/>
        </w:rPr>
        <w:t xml:space="preserve">collect → parse → store → detect → alert → visualise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4B">
      <w:pPr>
        <w:keepNext w:val="1"/>
        <w:spacing w:after="80" w:before="160" w:line="360" w:lineRule="auto"/>
        <w:jc w:val="left"/>
        <w:rPr/>
      </w:pPr>
      <w:r w:rsidDel="00000000" w:rsidR="00000000" w:rsidRPr="00000000">
        <w:rPr>
          <w:rFonts w:ascii="Times New Roman" w:cs="Times New Roman" w:eastAsia="Times New Roman" w:hAnsi="Times New Roman"/>
          <w:b w:val="1"/>
          <w:bCs w:val="1"/>
          <w:sz w:val="24"/>
          <w:szCs w:val="24"/>
          <w:rtl w:val="0"/>
        </w:rPr>
        <w:t xml:space="preserve">Key Highlights</w:t>
      </w:r>
      <w:r w:rsidDel="00000000" w:rsidR="00000000" w:rsidRPr="00000000">
        <w:rPr>
          <w:rtl w:val="0"/>
        </w:rPr>
      </w:r>
    </w:p>
    <w:p w:rsidR="00000000" w:rsidDel="00000000" w:rsidP="00000000" w:rsidRDefault="00000000" w:rsidRPr="00000000" w14:paraId="0000014C">
      <w:pPr>
        <w:numPr>
          <w:ilvl w:val="0"/>
          <w:numId w:val="1"/>
        </w:numPr>
        <w:spacing w:after="60" w:before="0" w:line="36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Real log sources</w:t>
      </w:r>
      <w:r w:rsidDel="00000000" w:rsidR="00000000" w:rsidRPr="00000000">
        <w:rPr>
          <w:rFonts w:ascii="Times New Roman" w:cs="Times New Roman" w:eastAsia="Times New Roman" w:hAnsi="Times New Roman"/>
          <w:sz w:val="24"/>
          <w:szCs w:val="24"/>
          <w:rtl w:val="0"/>
        </w:rPr>
        <w:t xml:space="preserve">, not simulated data: web login events and Nginx access logs (with SSH auth.log support built into the pipeline).</w:t>
      </w:r>
      <w:r w:rsidDel="00000000" w:rsidR="00000000" w:rsidRPr="00000000">
        <w:rPr>
          <w:rtl w:val="0"/>
        </w:rPr>
      </w:r>
    </w:p>
    <w:p w:rsidR="00000000" w:rsidDel="00000000" w:rsidP="00000000" w:rsidRDefault="00000000" w:rsidRPr="00000000" w14:paraId="0000014D">
      <w:pPr>
        <w:numPr>
          <w:ilvl w:val="0"/>
          <w:numId w:val="1"/>
        </w:numPr>
        <w:spacing w:after="60" w:before="0" w:line="36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Four detection rules</w:t>
      </w:r>
      <w:r w:rsidDel="00000000" w:rsidR="00000000" w:rsidRPr="00000000">
        <w:rPr>
          <w:rFonts w:ascii="Times New Roman" w:cs="Times New Roman" w:eastAsia="Times New Roman" w:hAnsi="Times New Roman"/>
          <w:sz w:val="24"/>
          <w:szCs w:val="24"/>
          <w:rtl w:val="0"/>
        </w:rPr>
        <w:t xml:space="preserve">: web login brute force (T1110), SSH brute force (T1110), failed-then-successful login correlation (T1078), and signature-based XSS detection (CWE-79).</w:t>
      </w:r>
      <w:r w:rsidDel="00000000" w:rsidR="00000000" w:rsidRPr="00000000">
        <w:rPr>
          <w:rtl w:val="0"/>
        </w:rPr>
      </w:r>
    </w:p>
    <w:p w:rsidR="00000000" w:rsidDel="00000000" w:rsidP="00000000" w:rsidRDefault="00000000" w:rsidRPr="00000000" w14:paraId="0000014E">
      <w:pPr>
        <w:numPr>
          <w:ilvl w:val="0"/>
          <w:numId w:val="1"/>
        </w:numPr>
        <w:spacing w:after="60" w:before="0" w:line="36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Alert history</w:t>
      </w:r>
      <w:r w:rsidDel="00000000" w:rsidR="00000000" w:rsidRPr="00000000">
        <w:rPr>
          <w:rFonts w:ascii="Times New Roman" w:cs="Times New Roman" w:eastAsia="Times New Roman" w:hAnsi="Times New Roman"/>
          <w:sz w:val="24"/>
          <w:szCs w:val="24"/>
          <w:rtl w:val="0"/>
        </w:rPr>
        <w:t xml:space="preserve"> stored permanently in OpenSearch, so alerts remain visible after the attack ends.</w:t>
      </w:r>
      <w:r w:rsidDel="00000000" w:rsidR="00000000" w:rsidRPr="00000000">
        <w:rPr>
          <w:rtl w:val="0"/>
        </w:rPr>
      </w:r>
    </w:p>
    <w:p w:rsidR="00000000" w:rsidDel="00000000" w:rsidP="00000000" w:rsidRDefault="00000000" w:rsidRPr="00000000" w14:paraId="0000014F">
      <w:pPr>
        <w:numPr>
          <w:ilvl w:val="0"/>
          <w:numId w:val="1"/>
        </w:numPr>
        <w:spacing w:after="60" w:before="0" w:line="36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Role-based dashboards</w:t>
      </w:r>
      <w:r w:rsidDel="00000000" w:rsidR="00000000" w:rsidRPr="00000000">
        <w:rPr>
          <w:rFonts w:ascii="Times New Roman" w:cs="Times New Roman" w:eastAsia="Times New Roman" w:hAnsi="Times New Roman"/>
          <w:sz w:val="24"/>
          <w:szCs w:val="24"/>
          <w:rtl w:val="0"/>
        </w:rPr>
        <w:t xml:space="preserve"> with real server-side session authentication (admin and viewer).</w:t>
      </w:r>
      <w:r w:rsidDel="00000000" w:rsidR="00000000" w:rsidRPr="00000000">
        <w:rPr>
          <w:rtl w:val="0"/>
        </w:rPr>
      </w:r>
    </w:p>
    <w:p w:rsidR="00000000" w:rsidDel="00000000" w:rsidP="00000000" w:rsidRDefault="00000000" w:rsidRPr="00000000" w14:paraId="00000150">
      <w:pPr>
        <w:numPr>
          <w:ilvl w:val="0"/>
          <w:numId w:val="1"/>
        </w:numPr>
        <w:spacing w:after="60" w:before="0" w:line="36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One-command deployment</w:t>
      </w:r>
      <w:r w:rsidDel="00000000" w:rsidR="00000000" w:rsidRPr="00000000">
        <w:rPr>
          <w:rFonts w:ascii="Times New Roman" w:cs="Times New Roman" w:eastAsia="Times New Roman" w:hAnsi="Times New Roman"/>
          <w:sz w:val="24"/>
          <w:szCs w:val="24"/>
          <w:rtl w:val="0"/>
        </w:rPr>
        <w:t xml:space="preserve"> with Docker Compose.</w:t>
      </w:r>
      <w:r w:rsidDel="00000000" w:rsidR="00000000" w:rsidRPr="00000000">
        <w:rPr>
          <w:rtl w:val="0"/>
        </w:rPr>
      </w:r>
    </w:p>
    <w:p w:rsidR="00000000" w:rsidDel="00000000" w:rsidP="00000000" w:rsidRDefault="00000000" w:rsidRPr="00000000" w14:paraId="00000151">
      <w:pPr>
        <w:numPr>
          <w:ilvl w:val="0"/>
          <w:numId w:val="1"/>
        </w:numPr>
        <w:spacing w:after="60" w:before="0" w:line="36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Response actions</w:t>
      </w:r>
      <w:r w:rsidDel="00000000" w:rsidR="00000000" w:rsidRPr="00000000">
        <w:rPr>
          <w:rFonts w:ascii="Times New Roman" w:cs="Times New Roman" w:eastAsia="Times New Roman" w:hAnsi="Times New Roman"/>
          <w:sz w:val="24"/>
          <w:szCs w:val="24"/>
          <w:rtl w:val="0"/>
        </w:rPr>
        <w:t xml:space="preserve"> (IP and account blocking) designed and implemented, currently disabled and planned for a future version.</w:t>
      </w:r>
      <w:r w:rsidDel="00000000" w:rsidR="00000000" w:rsidRPr="00000000">
        <w:rPr>
          <w:rtl w:val="0"/>
        </w:rPr>
      </w:r>
    </w:p>
    <w:p w:rsidR="00000000" w:rsidDel="00000000" w:rsidP="00000000" w:rsidRDefault="00000000" w:rsidRPr="00000000" w14:paraId="00000152">
      <w:pPr>
        <w:keepNext w:val="1"/>
        <w:pageBreakBefore w:val="1"/>
        <w:pBdr>
          <w:bottom w:color="000000" w:space="6" w:sz="8" w:val="single"/>
        </w:pBdr>
        <w:spacing w:after="360" w:before="0" w:line="360" w:lineRule="auto"/>
        <w:jc w:val="center"/>
        <w:rPr/>
      </w:pPr>
      <w:r w:rsidDel="00000000" w:rsidR="00000000" w:rsidRPr="00000000">
        <w:rPr>
          <w:rFonts w:ascii="Times New Roman" w:cs="Times New Roman" w:eastAsia="Times New Roman" w:hAnsi="Times New Roman"/>
          <w:b w:val="1"/>
          <w:bCs w:val="1"/>
          <w:sz w:val="32"/>
          <w:szCs w:val="32"/>
          <w:rtl w:val="0"/>
        </w:rPr>
        <w:t xml:space="preserve">2. ENVIRONMENT DESCRIPTION</w:t>
      </w:r>
      <w:r w:rsidDel="00000000" w:rsidR="00000000" w:rsidRPr="00000000">
        <w:rPr>
          <w:rtl w:val="0"/>
        </w:rPr>
      </w:r>
    </w:p>
    <w:p w:rsidR="00000000" w:rsidDel="00000000" w:rsidP="00000000" w:rsidRDefault="00000000" w:rsidRPr="00000000" w14:paraId="00000153">
      <w:pPr>
        <w:keepNext w:val="1"/>
        <w:spacing w:after="120" w:before="240" w:line="360" w:lineRule="auto"/>
        <w:jc w:val="left"/>
        <w:rPr/>
      </w:pPr>
      <w:r w:rsidDel="00000000" w:rsidR="00000000" w:rsidRPr="00000000">
        <w:rPr>
          <w:rFonts w:ascii="Times New Roman" w:cs="Times New Roman" w:eastAsia="Times New Roman" w:hAnsi="Times New Roman"/>
          <w:b w:val="1"/>
          <w:bCs w:val="1"/>
          <w:sz w:val="28"/>
          <w:szCs w:val="28"/>
          <w:rtl w:val="0"/>
        </w:rPr>
        <w:t xml:space="preserve">2.1  Hardware and Software Specification</w:t>
      </w:r>
      <w:r w:rsidDel="00000000" w:rsidR="00000000" w:rsidRPr="00000000">
        <w:rPr>
          <w:rtl w:val="0"/>
        </w:rPr>
      </w:r>
    </w:p>
    <w:p w:rsidR="00000000" w:rsidDel="00000000" w:rsidP="00000000" w:rsidRDefault="00000000" w:rsidRPr="00000000" w14:paraId="00000154">
      <w:pPr>
        <w:spacing w:after="120" w:before="0" w:line="360" w:lineRule="auto"/>
        <w:ind w:firstLine="567"/>
        <w:jc w:val="both"/>
        <w:rPr/>
      </w:pPr>
      <w:r w:rsidDel="00000000" w:rsidR="00000000" w:rsidRPr="00000000">
        <w:rPr>
          <w:rFonts w:ascii="Times New Roman" w:cs="Times New Roman" w:eastAsia="Times New Roman" w:hAnsi="Times New Roman"/>
          <w:sz w:val="24"/>
          <w:szCs w:val="24"/>
          <w:rtl w:val="0"/>
        </w:rPr>
        <w:t xml:space="preserve">Micro-SIEM runs as a set of Docker containers on a single Linux machine. OpenSearch is the most resource-hungry component, so memory is the main hardware requirement. The client side only needs a modern web browser.</w:t>
      </w:r>
      <w:r w:rsidDel="00000000" w:rsidR="00000000" w:rsidRPr="00000000">
        <w:rPr>
          <w:rtl w:val="0"/>
        </w:rPr>
      </w:r>
    </w:p>
    <w:p w:rsidR="00000000" w:rsidDel="00000000" w:rsidP="00000000" w:rsidRDefault="00000000" w:rsidRPr="00000000" w14:paraId="00000155">
      <w:pPr>
        <w:keepNext w:val="1"/>
        <w:spacing w:after="80" w:before="12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Table 2.1: Hardware Requirements (Server / Development Machine)</w:t>
      </w:r>
      <w:r w:rsidDel="00000000" w:rsidR="00000000" w:rsidRPr="00000000">
        <w:rPr>
          <w:rtl w:val="0"/>
        </w:rPr>
      </w:r>
    </w:p>
    <w:tbl>
      <w:tblPr>
        <w:tblStyle w:val="Table5"/>
        <w:tblW w:w="83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27"/>
        <w:gridCol w:w="2990"/>
        <w:gridCol w:w="3489"/>
        <w:tblGridChange w:id="0">
          <w:tblGrid>
            <w:gridCol w:w="1827"/>
            <w:gridCol w:w="2990"/>
            <w:gridCol w:w="3489"/>
          </w:tblGrid>
        </w:tblGridChange>
      </w:tblGrid>
      <w:tr>
        <w:trPr>
          <w:cantSplit w:val="1"/>
          <w:tblHeader w:val="1"/>
        </w:trPr>
        <w:tc>
          <w:tcPr>
            <w:shd w:fill="d9d9d9" w:val="clear"/>
            <w:vAlign w:val="center"/>
          </w:tcPr>
          <w:p w:rsidR="00000000" w:rsidDel="00000000" w:rsidP="00000000" w:rsidRDefault="00000000" w:rsidRPr="00000000" w14:paraId="00000156">
            <w:pPr>
              <w:keepNext w:val="1"/>
              <w:spacing w:after="0" w:before="0" w:line="260" w:lineRule="auto"/>
              <w:jc w:val="center"/>
              <w:rPr/>
            </w:pPr>
            <w:r w:rsidDel="00000000" w:rsidR="00000000" w:rsidRPr="00000000">
              <w:rPr>
                <w:rFonts w:ascii="Times New Roman" w:cs="Times New Roman" w:eastAsia="Times New Roman" w:hAnsi="Times New Roman"/>
                <w:b w:val="1"/>
                <w:bCs w:val="1"/>
                <w:sz w:val="22"/>
                <w:szCs w:val="22"/>
                <w:rtl w:val="0"/>
              </w:rPr>
              <w:t xml:space="preserve">Component</w:t>
            </w:r>
            <w:r w:rsidDel="00000000" w:rsidR="00000000" w:rsidRPr="00000000">
              <w:rPr>
                <w:rtl w:val="0"/>
              </w:rPr>
            </w:r>
          </w:p>
        </w:tc>
        <w:tc>
          <w:tcPr>
            <w:shd w:fill="d9d9d9" w:val="clear"/>
            <w:vAlign w:val="center"/>
          </w:tcPr>
          <w:p w:rsidR="00000000" w:rsidDel="00000000" w:rsidP="00000000" w:rsidRDefault="00000000" w:rsidRPr="00000000" w14:paraId="00000157">
            <w:pPr>
              <w:keepNext w:val="1"/>
              <w:spacing w:after="0" w:before="0" w:line="260" w:lineRule="auto"/>
              <w:jc w:val="center"/>
              <w:rPr/>
            </w:pPr>
            <w:r w:rsidDel="00000000" w:rsidR="00000000" w:rsidRPr="00000000">
              <w:rPr>
                <w:rFonts w:ascii="Times New Roman" w:cs="Times New Roman" w:eastAsia="Times New Roman" w:hAnsi="Times New Roman"/>
                <w:b w:val="1"/>
                <w:bCs w:val="1"/>
                <w:sz w:val="22"/>
                <w:szCs w:val="22"/>
                <w:rtl w:val="0"/>
              </w:rPr>
              <w:t xml:space="preserve">Minimum</w:t>
            </w:r>
            <w:r w:rsidDel="00000000" w:rsidR="00000000" w:rsidRPr="00000000">
              <w:rPr>
                <w:rtl w:val="0"/>
              </w:rPr>
            </w:r>
          </w:p>
        </w:tc>
        <w:tc>
          <w:tcPr>
            <w:shd w:fill="d9d9d9" w:val="clear"/>
            <w:vAlign w:val="center"/>
          </w:tcPr>
          <w:p w:rsidR="00000000" w:rsidDel="00000000" w:rsidP="00000000" w:rsidRDefault="00000000" w:rsidRPr="00000000" w14:paraId="00000158">
            <w:pPr>
              <w:keepNext w:val="1"/>
              <w:spacing w:after="0" w:before="0" w:line="260" w:lineRule="auto"/>
              <w:jc w:val="center"/>
              <w:rPr/>
            </w:pPr>
            <w:r w:rsidDel="00000000" w:rsidR="00000000" w:rsidRPr="00000000">
              <w:rPr>
                <w:rFonts w:ascii="Times New Roman" w:cs="Times New Roman" w:eastAsia="Times New Roman" w:hAnsi="Times New Roman"/>
                <w:b w:val="1"/>
                <w:bCs w:val="1"/>
                <w:sz w:val="22"/>
                <w:szCs w:val="22"/>
                <w:rtl w:val="0"/>
              </w:rPr>
              <w:t xml:space="preserve">Recommended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59">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Processor</w:t>
            </w:r>
            <w:r w:rsidDel="00000000" w:rsidR="00000000" w:rsidRPr="00000000">
              <w:rPr>
                <w:rtl w:val="0"/>
              </w:rPr>
            </w:r>
          </w:p>
        </w:tc>
        <w:tc>
          <w:tcPr>
            <w:vAlign w:val="center"/>
          </w:tcPr>
          <w:p w:rsidR="00000000" w:rsidDel="00000000" w:rsidP="00000000" w:rsidRDefault="00000000" w:rsidRPr="00000000" w14:paraId="0000015A">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Dual-core 64-bit (x86_64)</w:t>
            </w:r>
            <w:r w:rsidDel="00000000" w:rsidR="00000000" w:rsidRPr="00000000">
              <w:rPr>
                <w:rtl w:val="0"/>
              </w:rPr>
            </w:r>
          </w:p>
        </w:tc>
        <w:tc>
          <w:tcPr>
            <w:vAlign w:val="center"/>
          </w:tcPr>
          <w:p w:rsidR="00000000" w:rsidDel="00000000" w:rsidP="00000000" w:rsidRDefault="00000000" w:rsidRPr="00000000" w14:paraId="0000015B">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Quad-core Intel i5 / AMD Ryzen 5 or better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5C">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RAM</w:t>
            </w:r>
            <w:r w:rsidDel="00000000" w:rsidR="00000000" w:rsidRPr="00000000">
              <w:rPr>
                <w:rtl w:val="0"/>
              </w:rPr>
            </w:r>
          </w:p>
        </w:tc>
        <w:tc>
          <w:tcPr>
            <w:vAlign w:val="center"/>
          </w:tcPr>
          <w:p w:rsidR="00000000" w:rsidDel="00000000" w:rsidP="00000000" w:rsidRDefault="00000000" w:rsidRPr="00000000" w14:paraId="0000015D">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4 GB</w:t>
            </w:r>
            <w:r w:rsidDel="00000000" w:rsidR="00000000" w:rsidRPr="00000000">
              <w:rPr>
                <w:rtl w:val="0"/>
              </w:rPr>
            </w:r>
          </w:p>
        </w:tc>
        <w:tc>
          <w:tcPr>
            <w:vAlign w:val="center"/>
          </w:tcPr>
          <w:p w:rsidR="00000000" w:rsidDel="00000000" w:rsidP="00000000" w:rsidRDefault="00000000" w:rsidRPr="00000000" w14:paraId="0000015E">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8 GB or more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5F">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Storage</w:t>
            </w:r>
            <w:r w:rsidDel="00000000" w:rsidR="00000000" w:rsidRPr="00000000">
              <w:rPr>
                <w:rtl w:val="0"/>
              </w:rPr>
            </w:r>
          </w:p>
        </w:tc>
        <w:tc>
          <w:tcPr>
            <w:vAlign w:val="center"/>
          </w:tcPr>
          <w:p w:rsidR="00000000" w:rsidDel="00000000" w:rsidP="00000000" w:rsidRDefault="00000000" w:rsidRPr="00000000" w14:paraId="00000160">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10 GB free disk space</w:t>
            </w:r>
            <w:r w:rsidDel="00000000" w:rsidR="00000000" w:rsidRPr="00000000">
              <w:rPr>
                <w:rtl w:val="0"/>
              </w:rPr>
            </w:r>
          </w:p>
        </w:tc>
        <w:tc>
          <w:tcPr>
            <w:vAlign w:val="center"/>
          </w:tcPr>
          <w:p w:rsidR="00000000" w:rsidDel="00000000" w:rsidP="00000000" w:rsidRDefault="00000000" w:rsidRPr="00000000" w14:paraId="00000161">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20 GB SSD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62">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Network</w:t>
            </w:r>
            <w:r w:rsidDel="00000000" w:rsidR="00000000" w:rsidRPr="00000000">
              <w:rPr>
                <w:rtl w:val="0"/>
              </w:rPr>
            </w:r>
          </w:p>
        </w:tc>
        <w:tc>
          <w:tcPr>
            <w:vAlign w:val="center"/>
          </w:tcPr>
          <w:p w:rsidR="00000000" w:rsidDel="00000000" w:rsidP="00000000" w:rsidRDefault="00000000" w:rsidRPr="00000000" w14:paraId="00000163">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Local network (LAN / Wi-Fi)</w:t>
            </w:r>
            <w:r w:rsidDel="00000000" w:rsidR="00000000" w:rsidRPr="00000000">
              <w:rPr>
                <w:rtl w:val="0"/>
              </w:rPr>
            </w:r>
          </w:p>
        </w:tc>
        <w:tc>
          <w:tcPr>
            <w:vAlign w:val="center"/>
          </w:tcPr>
          <w:p w:rsidR="00000000" w:rsidDel="00000000" w:rsidP="00000000" w:rsidRDefault="00000000" w:rsidRPr="00000000" w14:paraId="00000164">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LAN + Internet (for CDN assets and remote demo)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65">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Display</w:t>
            </w:r>
            <w:r w:rsidDel="00000000" w:rsidR="00000000" w:rsidRPr="00000000">
              <w:rPr>
                <w:rtl w:val="0"/>
              </w:rPr>
            </w:r>
          </w:p>
        </w:tc>
        <w:tc>
          <w:tcPr>
            <w:vAlign w:val="center"/>
          </w:tcPr>
          <w:p w:rsidR="00000000" w:rsidDel="00000000" w:rsidP="00000000" w:rsidRDefault="00000000" w:rsidRPr="00000000" w14:paraId="00000166">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1366 × 768</w:t>
            </w:r>
            <w:r w:rsidDel="00000000" w:rsidR="00000000" w:rsidRPr="00000000">
              <w:rPr>
                <w:rtl w:val="0"/>
              </w:rPr>
            </w:r>
          </w:p>
        </w:tc>
        <w:tc>
          <w:tcPr>
            <w:vAlign w:val="center"/>
          </w:tcPr>
          <w:p w:rsidR="00000000" w:rsidDel="00000000" w:rsidP="00000000" w:rsidRDefault="00000000" w:rsidRPr="00000000" w14:paraId="00000167">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1920 × 1080</w:t>
            </w:r>
            <w:r w:rsidDel="00000000" w:rsidR="00000000" w:rsidRPr="00000000">
              <w:rPr>
                <w:rtl w:val="0"/>
              </w:rPr>
            </w:r>
          </w:p>
        </w:tc>
      </w:tr>
    </w:tbl>
    <w:p w:rsidR="00000000" w:rsidDel="00000000" w:rsidP="00000000" w:rsidRDefault="00000000" w:rsidRPr="00000000" w14:paraId="00000168">
      <w:pPr>
        <w:spacing w:after="120" w:before="0" w:line="360" w:lineRule="auto"/>
        <w:jc w:val="both"/>
        <w:rPr/>
      </w:pPr>
      <w:r w:rsidDel="00000000" w:rsidR="00000000" w:rsidRPr="00000000">
        <w:rPr>
          <w:rtl w:val="0"/>
        </w:rPr>
      </w:r>
    </w:p>
    <w:p w:rsidR="00000000" w:rsidDel="00000000" w:rsidP="00000000" w:rsidRDefault="00000000" w:rsidRPr="00000000" w14:paraId="00000169">
      <w:pPr>
        <w:keepNext w:val="1"/>
        <w:spacing w:after="80" w:before="12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Table 2.2: Software Requirements (Server)</w:t>
      </w:r>
      <w:r w:rsidDel="00000000" w:rsidR="00000000" w:rsidRPr="00000000">
        <w:rPr>
          <w:rtl w:val="0"/>
        </w:rPr>
      </w:r>
    </w:p>
    <w:tbl>
      <w:tblPr>
        <w:tblStyle w:val="Table6"/>
        <w:tblW w:w="83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2658"/>
        <w:gridCol w:w="3488"/>
        <w:tblGridChange w:id="0">
          <w:tblGrid>
            <w:gridCol w:w="2160"/>
            <w:gridCol w:w="2658"/>
            <w:gridCol w:w="3488"/>
          </w:tblGrid>
        </w:tblGridChange>
      </w:tblGrid>
      <w:tr>
        <w:trPr>
          <w:cantSplit w:val="1"/>
          <w:tblHeader w:val="1"/>
        </w:trPr>
        <w:tc>
          <w:tcPr>
            <w:shd w:fill="d9d9d9" w:val="clear"/>
            <w:vAlign w:val="center"/>
          </w:tcPr>
          <w:p w:rsidR="00000000" w:rsidDel="00000000" w:rsidP="00000000" w:rsidRDefault="00000000" w:rsidRPr="00000000" w14:paraId="0000016A">
            <w:pPr>
              <w:keepNext w:val="1"/>
              <w:spacing w:after="0" w:before="0" w:line="260" w:lineRule="auto"/>
              <w:jc w:val="center"/>
              <w:rPr/>
            </w:pPr>
            <w:r w:rsidDel="00000000" w:rsidR="00000000" w:rsidRPr="00000000">
              <w:rPr>
                <w:rFonts w:ascii="Times New Roman" w:cs="Times New Roman" w:eastAsia="Times New Roman" w:hAnsi="Times New Roman"/>
                <w:b w:val="1"/>
                <w:bCs w:val="1"/>
                <w:sz w:val="22"/>
                <w:szCs w:val="22"/>
                <w:rtl w:val="0"/>
              </w:rPr>
              <w:t xml:space="preserve">Software</w:t>
            </w:r>
            <w:r w:rsidDel="00000000" w:rsidR="00000000" w:rsidRPr="00000000">
              <w:rPr>
                <w:rtl w:val="0"/>
              </w:rPr>
            </w:r>
          </w:p>
        </w:tc>
        <w:tc>
          <w:tcPr>
            <w:shd w:fill="d9d9d9" w:val="clear"/>
            <w:vAlign w:val="center"/>
          </w:tcPr>
          <w:p w:rsidR="00000000" w:rsidDel="00000000" w:rsidP="00000000" w:rsidRDefault="00000000" w:rsidRPr="00000000" w14:paraId="0000016B">
            <w:pPr>
              <w:keepNext w:val="1"/>
              <w:spacing w:after="0" w:before="0" w:line="260" w:lineRule="auto"/>
              <w:jc w:val="center"/>
              <w:rPr/>
            </w:pPr>
            <w:r w:rsidDel="00000000" w:rsidR="00000000" w:rsidRPr="00000000">
              <w:rPr>
                <w:rFonts w:ascii="Times New Roman" w:cs="Times New Roman" w:eastAsia="Times New Roman" w:hAnsi="Times New Roman"/>
                <w:b w:val="1"/>
                <w:bCs w:val="1"/>
                <w:sz w:val="22"/>
                <w:szCs w:val="22"/>
                <w:rtl w:val="0"/>
              </w:rPr>
              <w:t xml:space="preserve">Version / Detail</w:t>
            </w:r>
            <w:r w:rsidDel="00000000" w:rsidR="00000000" w:rsidRPr="00000000">
              <w:rPr>
                <w:rtl w:val="0"/>
              </w:rPr>
            </w:r>
          </w:p>
        </w:tc>
        <w:tc>
          <w:tcPr>
            <w:shd w:fill="d9d9d9" w:val="clear"/>
            <w:vAlign w:val="center"/>
          </w:tcPr>
          <w:p w:rsidR="00000000" w:rsidDel="00000000" w:rsidP="00000000" w:rsidRDefault="00000000" w:rsidRPr="00000000" w14:paraId="0000016C">
            <w:pPr>
              <w:keepNext w:val="1"/>
              <w:spacing w:after="0" w:before="0" w:line="260" w:lineRule="auto"/>
              <w:jc w:val="center"/>
              <w:rPr/>
            </w:pPr>
            <w:r w:rsidDel="00000000" w:rsidR="00000000" w:rsidRPr="00000000">
              <w:rPr>
                <w:rFonts w:ascii="Times New Roman" w:cs="Times New Roman" w:eastAsia="Times New Roman" w:hAnsi="Times New Roman"/>
                <w:b w:val="1"/>
                <w:bCs w:val="1"/>
                <w:sz w:val="22"/>
                <w:szCs w:val="22"/>
                <w:rtl w:val="0"/>
              </w:rPr>
              <w:t xml:space="preserve">Purpose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6D">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Operating System</w:t>
            </w:r>
            <w:r w:rsidDel="00000000" w:rsidR="00000000" w:rsidRPr="00000000">
              <w:rPr>
                <w:rtl w:val="0"/>
              </w:rPr>
            </w:r>
          </w:p>
        </w:tc>
        <w:tc>
          <w:tcPr>
            <w:vAlign w:val="center"/>
          </w:tcPr>
          <w:p w:rsidR="00000000" w:rsidDel="00000000" w:rsidP="00000000" w:rsidRDefault="00000000" w:rsidRPr="00000000" w14:paraId="0000016E">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Linux (Parrot Security OS, Debian based)</w:t>
            </w:r>
            <w:r w:rsidDel="00000000" w:rsidR="00000000" w:rsidRPr="00000000">
              <w:rPr>
                <w:rtl w:val="0"/>
              </w:rPr>
            </w:r>
          </w:p>
        </w:tc>
        <w:tc>
          <w:tcPr>
            <w:vAlign w:val="center"/>
          </w:tcPr>
          <w:p w:rsidR="00000000" w:rsidDel="00000000" w:rsidP="00000000" w:rsidRDefault="00000000" w:rsidRPr="00000000" w14:paraId="0000016F">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Host operating system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70">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Docker Engine</w:t>
            </w:r>
            <w:r w:rsidDel="00000000" w:rsidR="00000000" w:rsidRPr="00000000">
              <w:rPr>
                <w:rtl w:val="0"/>
              </w:rPr>
            </w:r>
          </w:p>
        </w:tc>
        <w:tc>
          <w:tcPr>
            <w:vAlign w:val="center"/>
          </w:tcPr>
          <w:p w:rsidR="00000000" w:rsidDel="00000000" w:rsidP="00000000" w:rsidRDefault="00000000" w:rsidRPr="00000000" w14:paraId="00000171">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26.x</w:t>
            </w:r>
            <w:r w:rsidDel="00000000" w:rsidR="00000000" w:rsidRPr="00000000">
              <w:rPr>
                <w:rtl w:val="0"/>
              </w:rPr>
            </w:r>
          </w:p>
        </w:tc>
        <w:tc>
          <w:tcPr>
            <w:vAlign w:val="center"/>
          </w:tcPr>
          <w:p w:rsidR="00000000" w:rsidDel="00000000" w:rsidP="00000000" w:rsidRDefault="00000000" w:rsidRPr="00000000" w14:paraId="00000172">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Runs all project containers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73">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Docker Compose</w:t>
            </w:r>
            <w:r w:rsidDel="00000000" w:rsidR="00000000" w:rsidRPr="00000000">
              <w:rPr>
                <w:rtl w:val="0"/>
              </w:rPr>
            </w:r>
          </w:p>
        </w:tc>
        <w:tc>
          <w:tcPr>
            <w:vAlign w:val="center"/>
          </w:tcPr>
          <w:p w:rsidR="00000000" w:rsidDel="00000000" w:rsidP="00000000" w:rsidRDefault="00000000" w:rsidRPr="00000000" w14:paraId="00000174">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2.26</w:t>
            </w:r>
            <w:r w:rsidDel="00000000" w:rsidR="00000000" w:rsidRPr="00000000">
              <w:rPr>
                <w:rtl w:val="0"/>
              </w:rPr>
            </w:r>
          </w:p>
        </w:tc>
        <w:tc>
          <w:tcPr>
            <w:vAlign w:val="center"/>
          </w:tcPr>
          <w:p w:rsidR="00000000" w:rsidDel="00000000" w:rsidP="00000000" w:rsidRDefault="00000000" w:rsidRPr="00000000" w14:paraId="00000175">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Starts the 6 services together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76">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OpenSearch</w:t>
            </w:r>
            <w:r w:rsidDel="00000000" w:rsidR="00000000" w:rsidRPr="00000000">
              <w:rPr>
                <w:rtl w:val="0"/>
              </w:rPr>
            </w:r>
          </w:p>
        </w:tc>
        <w:tc>
          <w:tcPr>
            <w:vAlign w:val="center"/>
          </w:tcPr>
          <w:p w:rsidR="00000000" w:rsidDel="00000000" w:rsidP="00000000" w:rsidRDefault="00000000" w:rsidRPr="00000000" w14:paraId="00000177">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Official image (3.x)</w:t>
            </w:r>
            <w:r w:rsidDel="00000000" w:rsidR="00000000" w:rsidRPr="00000000">
              <w:rPr>
                <w:rtl w:val="0"/>
              </w:rPr>
            </w:r>
          </w:p>
        </w:tc>
        <w:tc>
          <w:tcPr>
            <w:vAlign w:val="center"/>
          </w:tcPr>
          <w:p w:rsidR="00000000" w:rsidDel="00000000" w:rsidP="00000000" w:rsidRDefault="00000000" w:rsidRPr="00000000" w14:paraId="00000178">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Stores logs, alerts, blocklist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79">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OpenSearch Dashboards</w:t>
            </w:r>
            <w:r w:rsidDel="00000000" w:rsidR="00000000" w:rsidRPr="00000000">
              <w:rPr>
                <w:rtl w:val="0"/>
              </w:rPr>
            </w:r>
          </w:p>
        </w:tc>
        <w:tc>
          <w:tcPr>
            <w:vAlign w:val="center"/>
          </w:tcPr>
          <w:p w:rsidR="00000000" w:rsidDel="00000000" w:rsidP="00000000" w:rsidRDefault="00000000" w:rsidRPr="00000000" w14:paraId="0000017A">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Official image</w:t>
            </w:r>
            <w:r w:rsidDel="00000000" w:rsidR="00000000" w:rsidRPr="00000000">
              <w:rPr>
                <w:rtl w:val="0"/>
              </w:rPr>
            </w:r>
          </w:p>
        </w:tc>
        <w:tc>
          <w:tcPr>
            <w:vAlign w:val="center"/>
          </w:tcPr>
          <w:p w:rsidR="00000000" w:rsidDel="00000000" w:rsidP="00000000" w:rsidRDefault="00000000" w:rsidRPr="00000000" w14:paraId="0000017B">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Raw data exploration (optional)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7C">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Vector</w:t>
            </w:r>
            <w:r w:rsidDel="00000000" w:rsidR="00000000" w:rsidRPr="00000000">
              <w:rPr>
                <w:rtl w:val="0"/>
              </w:rPr>
            </w:r>
          </w:p>
        </w:tc>
        <w:tc>
          <w:tcPr>
            <w:vAlign w:val="center"/>
          </w:tcPr>
          <w:p w:rsidR="00000000" w:rsidDel="00000000" w:rsidP="00000000" w:rsidRDefault="00000000" w:rsidRPr="00000000" w14:paraId="0000017D">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latest-alpine image</w:t>
            </w:r>
            <w:r w:rsidDel="00000000" w:rsidR="00000000" w:rsidRPr="00000000">
              <w:rPr>
                <w:rtl w:val="0"/>
              </w:rPr>
            </w:r>
          </w:p>
        </w:tc>
        <w:tc>
          <w:tcPr>
            <w:vAlign w:val="center"/>
          </w:tcPr>
          <w:p w:rsidR="00000000" w:rsidDel="00000000" w:rsidP="00000000" w:rsidRDefault="00000000" w:rsidRPr="00000000" w14:paraId="0000017E">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Reads, parses and ships logs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7F">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Python</w:t>
            </w:r>
            <w:r w:rsidDel="00000000" w:rsidR="00000000" w:rsidRPr="00000000">
              <w:rPr>
                <w:rtl w:val="0"/>
              </w:rPr>
            </w:r>
          </w:p>
        </w:tc>
        <w:tc>
          <w:tcPr>
            <w:vAlign w:val="center"/>
          </w:tcPr>
          <w:p w:rsidR="00000000" w:rsidDel="00000000" w:rsidP="00000000" w:rsidRDefault="00000000" w:rsidRPr="00000000" w14:paraId="00000180">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3.11 (slim image)</w:t>
            </w:r>
            <w:r w:rsidDel="00000000" w:rsidR="00000000" w:rsidRPr="00000000">
              <w:rPr>
                <w:rtl w:val="0"/>
              </w:rPr>
            </w:r>
          </w:p>
        </w:tc>
        <w:tc>
          <w:tcPr>
            <w:vAlign w:val="center"/>
          </w:tcPr>
          <w:p w:rsidR="00000000" w:rsidDel="00000000" w:rsidP="00000000" w:rsidRDefault="00000000" w:rsidRPr="00000000" w14:paraId="00000181">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Back-end language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82">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FastAPI</w:t>
            </w:r>
            <w:r w:rsidDel="00000000" w:rsidR="00000000" w:rsidRPr="00000000">
              <w:rPr>
                <w:rtl w:val="0"/>
              </w:rPr>
            </w:r>
          </w:p>
        </w:tc>
        <w:tc>
          <w:tcPr>
            <w:vAlign w:val="center"/>
          </w:tcPr>
          <w:p w:rsidR="00000000" w:rsidDel="00000000" w:rsidP="00000000" w:rsidRDefault="00000000" w:rsidRPr="00000000" w14:paraId="00000183">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0.111.0</w:t>
            </w:r>
            <w:r w:rsidDel="00000000" w:rsidR="00000000" w:rsidRPr="00000000">
              <w:rPr>
                <w:rtl w:val="0"/>
              </w:rPr>
            </w:r>
          </w:p>
        </w:tc>
        <w:tc>
          <w:tcPr>
            <w:vAlign w:val="center"/>
          </w:tcPr>
          <w:p w:rsidR="00000000" w:rsidDel="00000000" w:rsidP="00000000" w:rsidRDefault="00000000" w:rsidRPr="00000000" w14:paraId="00000184">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REST API framework</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85">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Uvicorn</w:t>
            </w:r>
            <w:r w:rsidDel="00000000" w:rsidR="00000000" w:rsidRPr="00000000">
              <w:rPr>
                <w:rtl w:val="0"/>
              </w:rPr>
            </w:r>
          </w:p>
        </w:tc>
        <w:tc>
          <w:tcPr>
            <w:vAlign w:val="center"/>
          </w:tcPr>
          <w:p w:rsidR="00000000" w:rsidDel="00000000" w:rsidP="00000000" w:rsidRDefault="00000000" w:rsidRPr="00000000" w14:paraId="00000186">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0.30.1</w:t>
            </w:r>
            <w:r w:rsidDel="00000000" w:rsidR="00000000" w:rsidRPr="00000000">
              <w:rPr>
                <w:rtl w:val="0"/>
              </w:rPr>
            </w:r>
          </w:p>
        </w:tc>
        <w:tc>
          <w:tcPr>
            <w:vAlign w:val="center"/>
          </w:tcPr>
          <w:p w:rsidR="00000000" w:rsidDel="00000000" w:rsidP="00000000" w:rsidRDefault="00000000" w:rsidRPr="00000000" w14:paraId="00000187">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ASGI web server for FastAPI</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88">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opensearch-py</w:t>
            </w:r>
            <w:r w:rsidDel="00000000" w:rsidR="00000000" w:rsidRPr="00000000">
              <w:rPr>
                <w:rtl w:val="0"/>
              </w:rPr>
            </w:r>
          </w:p>
        </w:tc>
        <w:tc>
          <w:tcPr>
            <w:vAlign w:val="center"/>
          </w:tcPr>
          <w:p w:rsidR="00000000" w:rsidDel="00000000" w:rsidP="00000000" w:rsidRDefault="00000000" w:rsidRPr="00000000" w14:paraId="00000189">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2.6.0</w:t>
            </w:r>
            <w:r w:rsidDel="00000000" w:rsidR="00000000" w:rsidRPr="00000000">
              <w:rPr>
                <w:rtl w:val="0"/>
              </w:rPr>
            </w:r>
          </w:p>
        </w:tc>
        <w:tc>
          <w:tcPr>
            <w:vAlign w:val="center"/>
          </w:tcPr>
          <w:p w:rsidR="00000000" w:rsidDel="00000000" w:rsidP="00000000" w:rsidRDefault="00000000" w:rsidRPr="00000000" w14:paraId="0000018A">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Python client for OpenSearch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8B">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Pydantic</w:t>
            </w:r>
            <w:r w:rsidDel="00000000" w:rsidR="00000000" w:rsidRPr="00000000">
              <w:rPr>
                <w:rtl w:val="0"/>
              </w:rPr>
            </w:r>
          </w:p>
        </w:tc>
        <w:tc>
          <w:tcPr>
            <w:vAlign w:val="center"/>
          </w:tcPr>
          <w:p w:rsidR="00000000" w:rsidDel="00000000" w:rsidP="00000000" w:rsidRDefault="00000000" w:rsidRPr="00000000" w14:paraId="0000018C">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2.7.4</w:t>
            </w:r>
            <w:r w:rsidDel="00000000" w:rsidR="00000000" w:rsidRPr="00000000">
              <w:rPr>
                <w:rtl w:val="0"/>
              </w:rPr>
            </w:r>
          </w:p>
        </w:tc>
        <w:tc>
          <w:tcPr>
            <w:vAlign w:val="center"/>
          </w:tcPr>
          <w:p w:rsidR="00000000" w:rsidDel="00000000" w:rsidP="00000000" w:rsidRDefault="00000000" w:rsidRPr="00000000" w14:paraId="0000018D">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Request validation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8E">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Nginx</w:t>
            </w:r>
            <w:r w:rsidDel="00000000" w:rsidR="00000000" w:rsidRPr="00000000">
              <w:rPr>
                <w:rtl w:val="0"/>
              </w:rPr>
            </w:r>
          </w:p>
        </w:tc>
        <w:tc>
          <w:tcPr>
            <w:vAlign w:val="center"/>
          </w:tcPr>
          <w:p w:rsidR="00000000" w:rsidDel="00000000" w:rsidP="00000000" w:rsidRDefault="00000000" w:rsidRPr="00000000" w14:paraId="0000018F">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alpine image</w:t>
            </w:r>
            <w:r w:rsidDel="00000000" w:rsidR="00000000" w:rsidRPr="00000000">
              <w:rPr>
                <w:rtl w:val="0"/>
              </w:rPr>
            </w:r>
          </w:p>
        </w:tc>
        <w:tc>
          <w:tcPr>
            <w:vAlign w:val="center"/>
          </w:tcPr>
          <w:p w:rsidR="00000000" w:rsidDel="00000000" w:rsidP="00000000" w:rsidRDefault="00000000" w:rsidRPr="00000000" w14:paraId="00000190">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Demo site, reverse proxy, access logs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91">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Tailwind CSS / Chart.js</w:t>
            </w:r>
            <w:r w:rsidDel="00000000" w:rsidR="00000000" w:rsidRPr="00000000">
              <w:rPr>
                <w:rtl w:val="0"/>
              </w:rPr>
            </w:r>
          </w:p>
        </w:tc>
        <w:tc>
          <w:tcPr>
            <w:vAlign w:val="center"/>
          </w:tcPr>
          <w:p w:rsidR="00000000" w:rsidDel="00000000" w:rsidP="00000000" w:rsidRDefault="00000000" w:rsidRPr="00000000" w14:paraId="00000192">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CDN</w:t>
            </w:r>
            <w:r w:rsidDel="00000000" w:rsidR="00000000" w:rsidRPr="00000000">
              <w:rPr>
                <w:rtl w:val="0"/>
              </w:rPr>
            </w:r>
          </w:p>
        </w:tc>
        <w:tc>
          <w:tcPr>
            <w:vAlign w:val="center"/>
          </w:tcPr>
          <w:p w:rsidR="00000000" w:rsidDel="00000000" w:rsidP="00000000" w:rsidRDefault="00000000" w:rsidRPr="00000000" w14:paraId="00000193">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Dashboard styling and charts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94">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Git / GitHub</w:t>
            </w:r>
            <w:r w:rsidDel="00000000" w:rsidR="00000000" w:rsidRPr="00000000">
              <w:rPr>
                <w:rtl w:val="0"/>
              </w:rPr>
            </w:r>
          </w:p>
        </w:tc>
        <w:tc>
          <w:tcPr>
            <w:vAlign w:val="center"/>
          </w:tcPr>
          <w:p w:rsidR="00000000" w:rsidDel="00000000" w:rsidP="00000000" w:rsidRDefault="00000000" w:rsidRPr="00000000" w14:paraId="00000195">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w:t>
            </w:r>
            <w:r w:rsidDel="00000000" w:rsidR="00000000" w:rsidRPr="00000000">
              <w:rPr>
                <w:rtl w:val="0"/>
              </w:rPr>
            </w:r>
          </w:p>
        </w:tc>
        <w:tc>
          <w:tcPr>
            <w:vAlign w:val="center"/>
          </w:tcPr>
          <w:p w:rsidR="00000000" w:rsidDel="00000000" w:rsidP="00000000" w:rsidRDefault="00000000" w:rsidRPr="00000000" w14:paraId="00000196">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Version control and hosting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97">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Code Editor</w:t>
            </w:r>
            <w:r w:rsidDel="00000000" w:rsidR="00000000" w:rsidRPr="00000000">
              <w:rPr>
                <w:rtl w:val="0"/>
              </w:rPr>
            </w:r>
          </w:p>
        </w:tc>
        <w:tc>
          <w:tcPr>
            <w:vAlign w:val="center"/>
          </w:tcPr>
          <w:p w:rsidR="00000000" w:rsidDel="00000000" w:rsidP="00000000" w:rsidRDefault="00000000" w:rsidRPr="00000000" w14:paraId="00000198">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Visual Studio Code</w:t>
            </w:r>
            <w:r w:rsidDel="00000000" w:rsidR="00000000" w:rsidRPr="00000000">
              <w:rPr>
                <w:rtl w:val="0"/>
              </w:rPr>
            </w:r>
          </w:p>
        </w:tc>
        <w:tc>
          <w:tcPr>
            <w:vAlign w:val="center"/>
          </w:tcPr>
          <w:p w:rsidR="00000000" w:rsidDel="00000000" w:rsidP="00000000" w:rsidRDefault="00000000" w:rsidRPr="00000000" w14:paraId="00000199">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Development</w:t>
            </w:r>
            <w:r w:rsidDel="00000000" w:rsidR="00000000" w:rsidRPr="00000000">
              <w:rPr>
                <w:rtl w:val="0"/>
              </w:rPr>
            </w:r>
          </w:p>
        </w:tc>
      </w:tr>
    </w:tbl>
    <w:p w:rsidR="00000000" w:rsidDel="00000000" w:rsidP="00000000" w:rsidRDefault="00000000" w:rsidRPr="00000000" w14:paraId="0000019A">
      <w:pPr>
        <w:spacing w:after="120" w:before="0" w:line="360" w:lineRule="auto"/>
        <w:jc w:val="both"/>
        <w:rPr/>
      </w:pPr>
      <w:r w:rsidDel="00000000" w:rsidR="00000000" w:rsidRPr="00000000">
        <w:rPr>
          <w:rtl w:val="0"/>
        </w:rPr>
      </w:r>
    </w:p>
    <w:p w:rsidR="00000000" w:rsidDel="00000000" w:rsidP="00000000" w:rsidRDefault="00000000" w:rsidRPr="00000000" w14:paraId="0000019B">
      <w:pPr>
        <w:keepNext w:val="1"/>
        <w:spacing w:after="80" w:before="12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Table 2.3: Client Requirements</w:t>
      </w:r>
      <w:r w:rsidDel="00000000" w:rsidR="00000000" w:rsidRPr="00000000">
        <w:rPr>
          <w:rtl w:val="0"/>
        </w:rPr>
      </w:r>
    </w:p>
    <w:tbl>
      <w:tblPr>
        <w:tblStyle w:val="Table7"/>
        <w:tblW w:w="83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92"/>
        <w:gridCol w:w="5814"/>
        <w:tblGridChange w:id="0">
          <w:tblGrid>
            <w:gridCol w:w="2492"/>
            <w:gridCol w:w="5814"/>
          </w:tblGrid>
        </w:tblGridChange>
      </w:tblGrid>
      <w:tr>
        <w:trPr>
          <w:cantSplit w:val="1"/>
          <w:tblHeader w:val="1"/>
        </w:trPr>
        <w:tc>
          <w:tcPr>
            <w:shd w:fill="d9d9d9" w:val="clear"/>
            <w:vAlign w:val="center"/>
          </w:tcPr>
          <w:p w:rsidR="00000000" w:rsidDel="00000000" w:rsidP="00000000" w:rsidRDefault="00000000" w:rsidRPr="00000000" w14:paraId="0000019C">
            <w:pPr>
              <w:keepNext w:val="1"/>
              <w:spacing w:after="0" w:before="0" w:line="260" w:lineRule="auto"/>
              <w:jc w:val="center"/>
              <w:rPr/>
            </w:pPr>
            <w:r w:rsidDel="00000000" w:rsidR="00000000" w:rsidRPr="00000000">
              <w:rPr>
                <w:rFonts w:ascii="Times New Roman" w:cs="Times New Roman" w:eastAsia="Times New Roman" w:hAnsi="Times New Roman"/>
                <w:b w:val="1"/>
                <w:bCs w:val="1"/>
                <w:sz w:val="22"/>
                <w:szCs w:val="22"/>
                <w:rtl w:val="0"/>
              </w:rPr>
              <w:t xml:space="preserve">Item</w:t>
            </w:r>
            <w:r w:rsidDel="00000000" w:rsidR="00000000" w:rsidRPr="00000000">
              <w:rPr>
                <w:rtl w:val="0"/>
              </w:rPr>
            </w:r>
          </w:p>
        </w:tc>
        <w:tc>
          <w:tcPr>
            <w:shd w:fill="d9d9d9" w:val="clear"/>
            <w:vAlign w:val="center"/>
          </w:tcPr>
          <w:p w:rsidR="00000000" w:rsidDel="00000000" w:rsidP="00000000" w:rsidRDefault="00000000" w:rsidRPr="00000000" w14:paraId="0000019D">
            <w:pPr>
              <w:keepNext w:val="1"/>
              <w:spacing w:after="0" w:before="0" w:line="260" w:lineRule="auto"/>
              <w:jc w:val="center"/>
              <w:rPr/>
            </w:pPr>
            <w:r w:rsidDel="00000000" w:rsidR="00000000" w:rsidRPr="00000000">
              <w:rPr>
                <w:rFonts w:ascii="Times New Roman" w:cs="Times New Roman" w:eastAsia="Times New Roman" w:hAnsi="Times New Roman"/>
                <w:b w:val="1"/>
                <w:bCs w:val="1"/>
                <w:sz w:val="22"/>
                <w:szCs w:val="22"/>
                <w:rtl w:val="0"/>
              </w:rPr>
              <w:t xml:space="preserve">Requirement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9E">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Hardware</w:t>
            </w:r>
            <w:r w:rsidDel="00000000" w:rsidR="00000000" w:rsidRPr="00000000">
              <w:rPr>
                <w:rtl w:val="0"/>
              </w:rPr>
            </w:r>
          </w:p>
        </w:tc>
        <w:tc>
          <w:tcPr>
            <w:vAlign w:val="center"/>
          </w:tcPr>
          <w:p w:rsidR="00000000" w:rsidDel="00000000" w:rsidP="00000000" w:rsidRDefault="00000000" w:rsidRPr="00000000" w14:paraId="0000019F">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Any PC, laptop or smartphone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A0">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Software</w:t>
            </w:r>
            <w:r w:rsidDel="00000000" w:rsidR="00000000" w:rsidRPr="00000000">
              <w:rPr>
                <w:rtl w:val="0"/>
              </w:rPr>
            </w:r>
          </w:p>
        </w:tc>
        <w:tc>
          <w:tcPr>
            <w:vAlign w:val="center"/>
          </w:tcPr>
          <w:p w:rsidR="00000000" w:rsidDel="00000000" w:rsidP="00000000" w:rsidRDefault="00000000" w:rsidRPr="00000000" w14:paraId="000001A1">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Modern web browser (Google Chrome, Firefox, Edge)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A2">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Network</w:t>
            </w:r>
            <w:r w:rsidDel="00000000" w:rsidR="00000000" w:rsidRPr="00000000">
              <w:rPr>
                <w:rtl w:val="0"/>
              </w:rPr>
            </w:r>
          </w:p>
        </w:tc>
        <w:tc>
          <w:tcPr>
            <w:vAlign w:val="center"/>
          </w:tcPr>
          <w:p w:rsidR="00000000" w:rsidDel="00000000" w:rsidP="00000000" w:rsidRDefault="00000000" w:rsidRPr="00000000" w14:paraId="000001A3">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Same network as the server (or a tunnel such as ngrok)</w:t>
            </w:r>
            <w:r w:rsidDel="00000000" w:rsidR="00000000" w:rsidRPr="00000000">
              <w:rPr>
                <w:rtl w:val="0"/>
              </w:rPr>
            </w:r>
          </w:p>
        </w:tc>
      </w:tr>
    </w:tbl>
    <w:p w:rsidR="00000000" w:rsidDel="00000000" w:rsidP="00000000" w:rsidRDefault="00000000" w:rsidRPr="00000000" w14:paraId="000001A4">
      <w:pPr>
        <w:spacing w:after="120" w:before="0" w:line="360" w:lineRule="auto"/>
        <w:jc w:val="both"/>
        <w:rPr/>
      </w:pPr>
      <w:r w:rsidDel="00000000" w:rsidR="00000000" w:rsidRPr="00000000">
        <w:rPr>
          <w:rtl w:val="0"/>
        </w:rPr>
      </w:r>
    </w:p>
    <w:p w:rsidR="00000000" w:rsidDel="00000000" w:rsidP="00000000" w:rsidRDefault="00000000" w:rsidRPr="00000000" w14:paraId="000001A5">
      <w:pPr>
        <w:keepNext w:val="1"/>
        <w:spacing w:after="120" w:before="240" w:line="360" w:lineRule="auto"/>
        <w:jc w:val="left"/>
        <w:rPr/>
      </w:pPr>
      <w:r w:rsidDel="00000000" w:rsidR="00000000" w:rsidRPr="00000000">
        <w:rPr>
          <w:rFonts w:ascii="Times New Roman" w:cs="Times New Roman" w:eastAsia="Times New Roman" w:hAnsi="Times New Roman"/>
          <w:b w:val="1"/>
          <w:bCs w:val="1"/>
          <w:sz w:val="28"/>
          <w:szCs w:val="28"/>
          <w:rtl w:val="0"/>
        </w:rPr>
        <w:t xml:space="preserve">2.2  Development Description</w:t>
      </w:r>
      <w:r w:rsidDel="00000000" w:rsidR="00000000" w:rsidRPr="00000000">
        <w:rPr>
          <w:rtl w:val="0"/>
        </w:rPr>
      </w:r>
    </w:p>
    <w:p w:rsidR="00000000" w:rsidDel="00000000" w:rsidP="00000000" w:rsidRDefault="00000000" w:rsidRPr="00000000" w14:paraId="000001A6">
      <w:pPr>
        <w:spacing w:after="120" w:before="0" w:line="360" w:lineRule="auto"/>
        <w:ind w:firstLine="567"/>
        <w:jc w:val="both"/>
        <w:rPr/>
      </w:pPr>
      <w:r w:rsidDel="00000000" w:rsidR="00000000" w:rsidRPr="00000000">
        <w:rPr>
          <w:rFonts w:ascii="Times New Roman" w:cs="Times New Roman" w:eastAsia="Times New Roman" w:hAnsi="Times New Roman"/>
          <w:sz w:val="24"/>
          <w:szCs w:val="24"/>
          <w:rtl w:val="0"/>
        </w:rPr>
        <w:t xml:space="preserve">This section describes each technology used and why it was chosen. The guiding principle was to use industry-standard, open-source tools and to write the security logic itself, so that every part of the detection can be explained line by line.</w:t>
      </w:r>
      <w:r w:rsidDel="00000000" w:rsidR="00000000" w:rsidRPr="00000000">
        <w:rPr>
          <w:rtl w:val="0"/>
        </w:rPr>
      </w:r>
    </w:p>
    <w:p w:rsidR="00000000" w:rsidDel="00000000" w:rsidP="00000000" w:rsidRDefault="00000000" w:rsidRPr="00000000" w14:paraId="000001A7">
      <w:pPr>
        <w:keepNext w:val="1"/>
        <w:spacing w:after="80" w:before="160" w:line="360" w:lineRule="auto"/>
        <w:jc w:val="left"/>
        <w:rPr/>
      </w:pPr>
      <w:r w:rsidDel="00000000" w:rsidR="00000000" w:rsidRPr="00000000">
        <w:rPr>
          <w:rFonts w:ascii="Times New Roman" w:cs="Times New Roman" w:eastAsia="Times New Roman" w:hAnsi="Times New Roman"/>
          <w:b w:val="1"/>
          <w:bCs w:val="1"/>
          <w:sz w:val="24"/>
          <w:szCs w:val="24"/>
          <w:rtl w:val="0"/>
        </w:rPr>
        <w:t xml:space="preserve">Docker and Docker Compose</w:t>
      </w:r>
      <w:r w:rsidDel="00000000" w:rsidR="00000000" w:rsidRPr="00000000">
        <w:rPr>
          <w:rtl w:val="0"/>
        </w:rPr>
      </w:r>
    </w:p>
    <w:p w:rsidR="00000000" w:rsidDel="00000000" w:rsidP="00000000" w:rsidRDefault="00000000" w:rsidRPr="00000000" w14:paraId="000001A8">
      <w:pPr>
        <w:spacing w:after="120" w:before="0" w:line="360" w:lineRule="auto"/>
        <w:ind w:firstLine="567"/>
        <w:jc w:val="both"/>
        <w:rPr/>
      </w:pPr>
      <w:r w:rsidDel="00000000" w:rsidR="00000000" w:rsidRPr="00000000">
        <w:rPr>
          <w:rFonts w:ascii="Times New Roman" w:cs="Times New Roman" w:eastAsia="Times New Roman" w:hAnsi="Times New Roman"/>
          <w:sz w:val="24"/>
          <w:szCs w:val="24"/>
          <w:rtl w:val="0"/>
        </w:rPr>
        <w:t xml:space="preserve">Docker packages each component with everything it needs into an isolated container. Docker Compose describes all six containers — OpenSearch, OpenSearch Dashboards, Vector, the FastAPI back end, the Nginx demo portal and the dashboard web server — in one file (docker-compose.yml), along with their networks and shared volumes. The entire system is started with a single command: </w:t>
      </w:r>
      <w:r w:rsidDel="00000000" w:rsidR="00000000" w:rsidRPr="00000000">
        <w:rPr>
          <w:rFonts w:ascii="Times New Roman" w:cs="Times New Roman" w:eastAsia="Times New Roman" w:hAnsi="Times New Roman"/>
          <w:b w:val="1"/>
          <w:bCs w:val="1"/>
          <w:sz w:val="24"/>
          <w:szCs w:val="24"/>
          <w:rtl w:val="0"/>
        </w:rPr>
        <w:t xml:space="preserve">docker-compose up -d --build</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A9">
      <w:pPr>
        <w:keepNext w:val="1"/>
        <w:spacing w:after="80" w:before="160" w:line="360" w:lineRule="auto"/>
        <w:jc w:val="left"/>
        <w:rPr/>
      </w:pPr>
      <w:r w:rsidDel="00000000" w:rsidR="00000000" w:rsidRPr="00000000">
        <w:rPr>
          <w:rFonts w:ascii="Times New Roman" w:cs="Times New Roman" w:eastAsia="Times New Roman" w:hAnsi="Times New Roman"/>
          <w:b w:val="1"/>
          <w:bCs w:val="1"/>
          <w:sz w:val="24"/>
          <w:szCs w:val="24"/>
          <w:rtl w:val="0"/>
        </w:rPr>
        <w:t xml:space="preserve">OpenSearch</w:t>
      </w:r>
      <w:r w:rsidDel="00000000" w:rsidR="00000000" w:rsidRPr="00000000">
        <w:rPr>
          <w:rtl w:val="0"/>
        </w:rPr>
      </w:r>
    </w:p>
    <w:p w:rsidR="00000000" w:rsidDel="00000000" w:rsidP="00000000" w:rsidRDefault="00000000" w:rsidRPr="00000000" w14:paraId="000001AA">
      <w:pPr>
        <w:spacing w:after="120" w:before="0" w:line="360" w:lineRule="auto"/>
        <w:ind w:firstLine="567"/>
        <w:jc w:val="both"/>
        <w:rPr/>
      </w:pPr>
      <w:r w:rsidDel="00000000" w:rsidR="00000000" w:rsidRPr="00000000">
        <w:rPr>
          <w:rFonts w:ascii="Times New Roman" w:cs="Times New Roman" w:eastAsia="Times New Roman" w:hAnsi="Times New Roman"/>
          <w:sz w:val="24"/>
          <w:szCs w:val="24"/>
          <w:rtl w:val="0"/>
        </w:rPr>
        <w:t xml:space="preserve">OpenSearch is an open-source search and analytics engine (a community fork of Elasticsearch). It stores every log event and alert as a JSON document and allows fast queries such as "all failed logins in the last two minutes". The project uses three indices: logs-index, alerts-index and blocked-index. OpenSearch Dashboards is included as an optional raw-data explorer.</w:t>
      </w:r>
      <w:r w:rsidDel="00000000" w:rsidR="00000000" w:rsidRPr="00000000">
        <w:rPr>
          <w:rtl w:val="0"/>
        </w:rPr>
      </w:r>
    </w:p>
    <w:p w:rsidR="00000000" w:rsidDel="00000000" w:rsidP="00000000" w:rsidRDefault="00000000" w:rsidRPr="00000000" w14:paraId="000001AB">
      <w:pPr>
        <w:keepNext w:val="1"/>
        <w:spacing w:after="80" w:before="160" w:line="360" w:lineRule="auto"/>
        <w:jc w:val="left"/>
        <w:rPr/>
      </w:pPr>
      <w:r w:rsidDel="00000000" w:rsidR="00000000" w:rsidRPr="00000000">
        <w:rPr>
          <w:rFonts w:ascii="Times New Roman" w:cs="Times New Roman" w:eastAsia="Times New Roman" w:hAnsi="Times New Roman"/>
          <w:b w:val="1"/>
          <w:bCs w:val="1"/>
          <w:sz w:val="24"/>
          <w:szCs w:val="24"/>
          <w:rtl w:val="0"/>
        </w:rPr>
        <w:t xml:space="preserve">Vector</w:t>
      </w:r>
      <w:r w:rsidDel="00000000" w:rsidR="00000000" w:rsidRPr="00000000">
        <w:rPr>
          <w:rtl w:val="0"/>
        </w:rPr>
      </w:r>
    </w:p>
    <w:p w:rsidR="00000000" w:rsidDel="00000000" w:rsidP="00000000" w:rsidRDefault="00000000" w:rsidRPr="00000000" w14:paraId="000001AC">
      <w:pPr>
        <w:spacing w:after="120" w:before="0" w:line="360" w:lineRule="auto"/>
        <w:ind w:firstLine="567"/>
        <w:jc w:val="both"/>
        <w:rPr/>
      </w:pPr>
      <w:r w:rsidDel="00000000" w:rsidR="00000000" w:rsidRPr="00000000">
        <w:rPr>
          <w:rFonts w:ascii="Times New Roman" w:cs="Times New Roman" w:eastAsia="Times New Roman" w:hAnsi="Times New Roman"/>
          <w:sz w:val="24"/>
          <w:szCs w:val="24"/>
          <w:rtl w:val="0"/>
        </w:rPr>
        <w:t xml:space="preserve">Vector is a high-performance log-collection agent. It tails the log files, parses each line using its own transformation language (VRL — Vector Remap Language), adds a log_type tag and a source_ip field, and sends the events in bulk to OpenSearch. The configuration follows three steps for every log: </w:t>
      </w:r>
      <w:r w:rsidDel="00000000" w:rsidR="00000000" w:rsidRPr="00000000">
        <w:rPr>
          <w:rFonts w:ascii="Cardo" w:cs="Cardo" w:eastAsia="Cardo" w:hAnsi="Cardo"/>
          <w:b w:val="1"/>
          <w:bCs w:val="1"/>
          <w:sz w:val="24"/>
          <w:szCs w:val="24"/>
          <w:rtl w:val="0"/>
        </w:rPr>
        <w:t xml:space="preserve">source → transform → sink</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AD">
      <w:pPr>
        <w:keepNext w:val="1"/>
        <w:spacing w:after="80" w:before="160" w:line="360" w:lineRule="auto"/>
        <w:jc w:val="left"/>
        <w:rPr/>
      </w:pPr>
      <w:r w:rsidDel="00000000" w:rsidR="00000000" w:rsidRPr="00000000">
        <w:rPr>
          <w:rFonts w:ascii="Times New Roman" w:cs="Times New Roman" w:eastAsia="Times New Roman" w:hAnsi="Times New Roman"/>
          <w:b w:val="1"/>
          <w:bCs w:val="1"/>
          <w:sz w:val="24"/>
          <w:szCs w:val="24"/>
          <w:rtl w:val="0"/>
        </w:rPr>
        <w:t xml:space="preserve">Python, FastAPI and Uvicorn</w:t>
      </w:r>
      <w:r w:rsidDel="00000000" w:rsidR="00000000" w:rsidRPr="00000000">
        <w:rPr>
          <w:rtl w:val="0"/>
        </w:rPr>
      </w:r>
    </w:p>
    <w:p w:rsidR="00000000" w:rsidDel="00000000" w:rsidP="00000000" w:rsidRDefault="00000000" w:rsidRPr="00000000" w14:paraId="000001AE">
      <w:pPr>
        <w:spacing w:after="120" w:before="0" w:line="360" w:lineRule="auto"/>
        <w:ind w:firstLine="567"/>
        <w:jc w:val="both"/>
        <w:rPr/>
      </w:pPr>
      <w:r w:rsidDel="00000000" w:rsidR="00000000" w:rsidRPr="00000000">
        <w:rPr>
          <w:rFonts w:ascii="Times New Roman" w:cs="Times New Roman" w:eastAsia="Times New Roman" w:hAnsi="Times New Roman"/>
          <w:sz w:val="24"/>
          <w:szCs w:val="24"/>
          <w:rtl w:val="0"/>
        </w:rPr>
        <w:t xml:space="preserve">The back end is written in Python 3.11 using FastAPI, a modern and fast web framework that automatically generates interactive API documentation. Uvicorn is the ASGI server that runs the application. The back end hosts the demo login endpoint, the dashboard authentication, the detection engine and the (currently disabled) response actions.</w:t>
      </w:r>
      <w:r w:rsidDel="00000000" w:rsidR="00000000" w:rsidRPr="00000000">
        <w:rPr>
          <w:rtl w:val="0"/>
        </w:rPr>
      </w:r>
    </w:p>
    <w:p w:rsidR="00000000" w:rsidDel="00000000" w:rsidP="00000000" w:rsidRDefault="00000000" w:rsidRPr="00000000" w14:paraId="000001AF">
      <w:pPr>
        <w:keepNext w:val="1"/>
        <w:spacing w:after="80" w:before="160" w:line="360" w:lineRule="auto"/>
        <w:jc w:val="left"/>
        <w:rPr/>
      </w:pPr>
      <w:r w:rsidDel="00000000" w:rsidR="00000000" w:rsidRPr="00000000">
        <w:rPr>
          <w:rFonts w:ascii="Times New Roman" w:cs="Times New Roman" w:eastAsia="Times New Roman" w:hAnsi="Times New Roman"/>
          <w:b w:val="1"/>
          <w:bCs w:val="1"/>
          <w:sz w:val="24"/>
          <w:szCs w:val="24"/>
          <w:rtl w:val="0"/>
        </w:rPr>
        <w:t xml:space="preserve">Nginx</w:t>
      </w:r>
      <w:r w:rsidDel="00000000" w:rsidR="00000000" w:rsidRPr="00000000">
        <w:rPr>
          <w:rtl w:val="0"/>
        </w:rPr>
      </w:r>
    </w:p>
    <w:p w:rsidR="00000000" w:rsidDel="00000000" w:rsidP="00000000" w:rsidRDefault="00000000" w:rsidRPr="00000000" w14:paraId="000001B0">
      <w:pPr>
        <w:spacing w:after="120" w:before="0" w:line="360" w:lineRule="auto"/>
        <w:ind w:firstLine="567"/>
        <w:jc w:val="both"/>
        <w:rPr/>
      </w:pPr>
      <w:r w:rsidDel="00000000" w:rsidR="00000000" w:rsidRPr="00000000">
        <w:rPr>
          <w:rFonts w:ascii="Times New Roman" w:cs="Times New Roman" w:eastAsia="Times New Roman" w:hAnsi="Times New Roman"/>
          <w:sz w:val="24"/>
          <w:szCs w:val="24"/>
          <w:rtl w:val="0"/>
        </w:rPr>
        <w:t xml:space="preserve">Nginx serves the demo portal (home, login and search pages), forwards /api/ requests to FastAPI, and writes its access log in JSON format so that Vector can read it without complex parsing. A second Nginx container serves the admin and viewer dashboards.</w:t>
      </w:r>
      <w:r w:rsidDel="00000000" w:rsidR="00000000" w:rsidRPr="00000000">
        <w:rPr>
          <w:rtl w:val="0"/>
        </w:rPr>
      </w:r>
    </w:p>
    <w:p w:rsidR="00000000" w:rsidDel="00000000" w:rsidP="00000000" w:rsidRDefault="00000000" w:rsidRPr="00000000" w14:paraId="000001B1">
      <w:pPr>
        <w:keepNext w:val="1"/>
        <w:spacing w:after="80" w:before="160" w:line="360" w:lineRule="auto"/>
        <w:jc w:val="left"/>
        <w:rPr/>
      </w:pPr>
      <w:r w:rsidDel="00000000" w:rsidR="00000000" w:rsidRPr="00000000">
        <w:rPr>
          <w:rFonts w:ascii="Times New Roman" w:cs="Times New Roman" w:eastAsia="Times New Roman" w:hAnsi="Times New Roman"/>
          <w:b w:val="1"/>
          <w:bCs w:val="1"/>
          <w:sz w:val="24"/>
          <w:szCs w:val="24"/>
          <w:rtl w:val="0"/>
        </w:rPr>
        <w:t xml:space="preserve">HTML, CSS, JavaScript, Tailwind CSS and Chart.js</w:t>
      </w:r>
      <w:r w:rsidDel="00000000" w:rsidR="00000000" w:rsidRPr="00000000">
        <w:rPr>
          <w:rtl w:val="0"/>
        </w:rPr>
      </w:r>
    </w:p>
    <w:p w:rsidR="00000000" w:rsidDel="00000000" w:rsidP="00000000" w:rsidRDefault="00000000" w:rsidRPr="00000000" w14:paraId="000001B2">
      <w:pPr>
        <w:spacing w:after="120" w:before="0" w:line="360" w:lineRule="auto"/>
        <w:ind w:firstLine="567"/>
        <w:jc w:val="both"/>
        <w:rPr/>
      </w:pPr>
      <w:r w:rsidDel="00000000" w:rsidR="00000000" w:rsidRPr="00000000">
        <w:rPr>
          <w:rFonts w:ascii="Times New Roman" w:cs="Times New Roman" w:eastAsia="Times New Roman" w:hAnsi="Times New Roman"/>
          <w:sz w:val="24"/>
          <w:szCs w:val="24"/>
          <w:rtl w:val="0"/>
        </w:rPr>
        <w:t xml:space="preserve">The dashboards are plain HTML pages with JavaScript — deliberately without a heavy build toolchain — styled with Tailwind CSS and using Chart.js for the doughnut, line and bar charts. Every three seconds the dashboard fetches fresh data from the API and redraws the charts and tables.</w:t>
      </w:r>
      <w:r w:rsidDel="00000000" w:rsidR="00000000" w:rsidRPr="00000000">
        <w:rPr>
          <w:rtl w:val="0"/>
        </w:rPr>
      </w:r>
    </w:p>
    <w:p w:rsidR="00000000" w:rsidDel="00000000" w:rsidP="00000000" w:rsidRDefault="00000000" w:rsidRPr="00000000" w14:paraId="000001B3">
      <w:pPr>
        <w:keepNext w:val="1"/>
        <w:spacing w:after="80" w:before="160" w:line="360" w:lineRule="auto"/>
        <w:jc w:val="left"/>
        <w:rPr/>
      </w:pPr>
      <w:r w:rsidDel="00000000" w:rsidR="00000000" w:rsidRPr="00000000">
        <w:rPr>
          <w:rFonts w:ascii="Times New Roman" w:cs="Times New Roman" w:eastAsia="Times New Roman" w:hAnsi="Times New Roman"/>
          <w:b w:val="1"/>
          <w:bCs w:val="1"/>
          <w:sz w:val="24"/>
          <w:szCs w:val="24"/>
          <w:rtl w:val="0"/>
        </w:rPr>
        <w:t xml:space="preserve">MITRE ATT&amp;CK and OWASP</w:t>
      </w:r>
      <w:r w:rsidDel="00000000" w:rsidR="00000000" w:rsidRPr="00000000">
        <w:rPr>
          <w:rtl w:val="0"/>
        </w:rPr>
      </w:r>
    </w:p>
    <w:p w:rsidR="00000000" w:rsidDel="00000000" w:rsidP="00000000" w:rsidRDefault="00000000" w:rsidRPr="00000000" w14:paraId="000001B4">
      <w:pPr>
        <w:spacing w:after="120" w:before="0" w:line="360" w:lineRule="auto"/>
        <w:ind w:firstLine="567"/>
        <w:jc w:val="both"/>
        <w:rPr/>
      </w:pPr>
      <w:r w:rsidDel="00000000" w:rsidR="00000000" w:rsidRPr="00000000">
        <w:rPr>
          <w:rFonts w:ascii="Times New Roman" w:cs="Times New Roman" w:eastAsia="Times New Roman" w:hAnsi="Times New Roman"/>
          <w:sz w:val="24"/>
          <w:szCs w:val="24"/>
          <w:rtl w:val="0"/>
        </w:rPr>
        <w:t xml:space="preserve">MITRE ATT&amp;CK is a globally used knowledge base of real attacker techniques. Each alert is tagged with its technique ID (for example T1110 – Brute Force, T1078 – Valid Accounts). XSS is a web-application vulnerability class, not an ATT&amp;CK technique, so it is honestly mapped to OWASP Injection / CWE-79 instead of being forced into ATT&amp;CK.</w:t>
      </w:r>
      <w:r w:rsidDel="00000000" w:rsidR="00000000" w:rsidRPr="00000000">
        <w:rPr>
          <w:rtl w:val="0"/>
        </w:rPr>
      </w:r>
    </w:p>
    <w:p w:rsidR="00000000" w:rsidDel="00000000" w:rsidP="00000000" w:rsidRDefault="00000000" w:rsidRPr="00000000" w14:paraId="000001B5">
      <w:pPr>
        <w:keepNext w:val="1"/>
        <w:spacing w:after="80" w:before="12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Table 2.4: Services and Ports</w:t>
      </w:r>
      <w:r w:rsidDel="00000000" w:rsidR="00000000" w:rsidRPr="00000000">
        <w:rPr>
          <w:rtl w:val="0"/>
        </w:rPr>
      </w:r>
    </w:p>
    <w:tbl>
      <w:tblPr>
        <w:tblStyle w:val="Table8"/>
        <w:tblW w:w="83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07"/>
        <w:gridCol w:w="1246"/>
        <w:gridCol w:w="4153"/>
        <w:tblGridChange w:id="0">
          <w:tblGrid>
            <w:gridCol w:w="2907"/>
            <w:gridCol w:w="1246"/>
            <w:gridCol w:w="4153"/>
          </w:tblGrid>
        </w:tblGridChange>
      </w:tblGrid>
      <w:tr>
        <w:trPr>
          <w:cantSplit w:val="1"/>
          <w:tblHeader w:val="1"/>
        </w:trPr>
        <w:tc>
          <w:tcPr>
            <w:shd w:fill="d9d9d9" w:val="clear"/>
            <w:vAlign w:val="center"/>
          </w:tcPr>
          <w:p w:rsidR="00000000" w:rsidDel="00000000" w:rsidP="00000000" w:rsidRDefault="00000000" w:rsidRPr="00000000" w14:paraId="000001B6">
            <w:pPr>
              <w:keepNext w:val="1"/>
              <w:spacing w:after="0" w:before="0" w:line="260" w:lineRule="auto"/>
              <w:jc w:val="center"/>
              <w:rPr/>
            </w:pPr>
            <w:r w:rsidDel="00000000" w:rsidR="00000000" w:rsidRPr="00000000">
              <w:rPr>
                <w:rFonts w:ascii="Times New Roman" w:cs="Times New Roman" w:eastAsia="Times New Roman" w:hAnsi="Times New Roman"/>
                <w:b w:val="1"/>
                <w:bCs w:val="1"/>
                <w:sz w:val="22"/>
                <w:szCs w:val="22"/>
                <w:rtl w:val="0"/>
              </w:rPr>
              <w:t xml:space="preserve">Service (container)</w:t>
            </w:r>
            <w:r w:rsidDel="00000000" w:rsidR="00000000" w:rsidRPr="00000000">
              <w:rPr>
                <w:rtl w:val="0"/>
              </w:rPr>
            </w:r>
          </w:p>
        </w:tc>
        <w:tc>
          <w:tcPr>
            <w:shd w:fill="d9d9d9" w:val="clear"/>
            <w:vAlign w:val="center"/>
          </w:tcPr>
          <w:p w:rsidR="00000000" w:rsidDel="00000000" w:rsidP="00000000" w:rsidRDefault="00000000" w:rsidRPr="00000000" w14:paraId="000001B7">
            <w:pPr>
              <w:keepNext w:val="1"/>
              <w:spacing w:after="0" w:before="0" w:line="260" w:lineRule="auto"/>
              <w:jc w:val="center"/>
              <w:rPr/>
            </w:pPr>
            <w:r w:rsidDel="00000000" w:rsidR="00000000" w:rsidRPr="00000000">
              <w:rPr>
                <w:rFonts w:ascii="Times New Roman" w:cs="Times New Roman" w:eastAsia="Times New Roman" w:hAnsi="Times New Roman"/>
                <w:b w:val="1"/>
                <w:bCs w:val="1"/>
                <w:sz w:val="22"/>
                <w:szCs w:val="22"/>
                <w:rtl w:val="0"/>
              </w:rPr>
              <w:t xml:space="preserve">Port</w:t>
            </w:r>
            <w:r w:rsidDel="00000000" w:rsidR="00000000" w:rsidRPr="00000000">
              <w:rPr>
                <w:rtl w:val="0"/>
              </w:rPr>
            </w:r>
          </w:p>
        </w:tc>
        <w:tc>
          <w:tcPr>
            <w:shd w:fill="d9d9d9" w:val="clear"/>
            <w:vAlign w:val="center"/>
          </w:tcPr>
          <w:p w:rsidR="00000000" w:rsidDel="00000000" w:rsidP="00000000" w:rsidRDefault="00000000" w:rsidRPr="00000000" w14:paraId="000001B8">
            <w:pPr>
              <w:keepNext w:val="1"/>
              <w:spacing w:after="0" w:before="0" w:line="260" w:lineRule="auto"/>
              <w:jc w:val="center"/>
              <w:rPr/>
            </w:pPr>
            <w:r w:rsidDel="00000000" w:rsidR="00000000" w:rsidRPr="00000000">
              <w:rPr>
                <w:rFonts w:ascii="Times New Roman" w:cs="Times New Roman" w:eastAsia="Times New Roman" w:hAnsi="Times New Roman"/>
                <w:b w:val="1"/>
                <w:bCs w:val="1"/>
                <w:sz w:val="22"/>
                <w:szCs w:val="22"/>
                <w:rtl w:val="0"/>
              </w:rPr>
              <w:t xml:space="preserve">Role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B9">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opensearch</w:t>
            </w:r>
            <w:r w:rsidDel="00000000" w:rsidR="00000000" w:rsidRPr="00000000">
              <w:rPr>
                <w:rtl w:val="0"/>
              </w:rPr>
            </w:r>
          </w:p>
        </w:tc>
        <w:tc>
          <w:tcPr>
            <w:vAlign w:val="center"/>
          </w:tcPr>
          <w:p w:rsidR="00000000" w:rsidDel="00000000" w:rsidP="00000000" w:rsidRDefault="00000000" w:rsidRPr="00000000" w14:paraId="000001BA">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9200</w:t>
            </w:r>
            <w:r w:rsidDel="00000000" w:rsidR="00000000" w:rsidRPr="00000000">
              <w:rPr>
                <w:rtl w:val="0"/>
              </w:rPr>
            </w:r>
          </w:p>
        </w:tc>
        <w:tc>
          <w:tcPr>
            <w:vAlign w:val="center"/>
          </w:tcPr>
          <w:p w:rsidR="00000000" w:rsidDel="00000000" w:rsidP="00000000" w:rsidRDefault="00000000" w:rsidRPr="00000000" w14:paraId="000001BB">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Data store REST API</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BC">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opensearch-dashboards</w:t>
            </w:r>
            <w:r w:rsidDel="00000000" w:rsidR="00000000" w:rsidRPr="00000000">
              <w:rPr>
                <w:rtl w:val="0"/>
              </w:rPr>
            </w:r>
          </w:p>
        </w:tc>
        <w:tc>
          <w:tcPr>
            <w:vAlign w:val="center"/>
          </w:tcPr>
          <w:p w:rsidR="00000000" w:rsidDel="00000000" w:rsidP="00000000" w:rsidRDefault="00000000" w:rsidRPr="00000000" w14:paraId="000001BD">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5601</w:t>
            </w:r>
            <w:r w:rsidDel="00000000" w:rsidR="00000000" w:rsidRPr="00000000">
              <w:rPr>
                <w:rtl w:val="0"/>
              </w:rPr>
            </w:r>
          </w:p>
        </w:tc>
        <w:tc>
          <w:tcPr>
            <w:vAlign w:val="center"/>
          </w:tcPr>
          <w:p w:rsidR="00000000" w:rsidDel="00000000" w:rsidP="00000000" w:rsidRDefault="00000000" w:rsidRPr="00000000" w14:paraId="000001BE">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Raw data explorer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BF">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vector</w:t>
            </w:r>
            <w:r w:rsidDel="00000000" w:rsidR="00000000" w:rsidRPr="00000000">
              <w:rPr>
                <w:rtl w:val="0"/>
              </w:rPr>
            </w:r>
          </w:p>
        </w:tc>
        <w:tc>
          <w:tcPr>
            <w:vAlign w:val="center"/>
          </w:tcPr>
          <w:p w:rsidR="00000000" w:rsidDel="00000000" w:rsidP="00000000" w:rsidRDefault="00000000" w:rsidRPr="00000000" w14:paraId="000001C0">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w:t>
            </w:r>
            <w:r w:rsidDel="00000000" w:rsidR="00000000" w:rsidRPr="00000000">
              <w:rPr>
                <w:rtl w:val="0"/>
              </w:rPr>
            </w:r>
          </w:p>
        </w:tc>
        <w:tc>
          <w:tcPr>
            <w:vAlign w:val="center"/>
          </w:tcPr>
          <w:p w:rsidR="00000000" w:rsidDel="00000000" w:rsidP="00000000" w:rsidRDefault="00000000" w:rsidRPr="00000000" w14:paraId="000001C1">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Log collector (no public port)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C2">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fastapi-app</w:t>
            </w:r>
            <w:r w:rsidDel="00000000" w:rsidR="00000000" w:rsidRPr="00000000">
              <w:rPr>
                <w:rtl w:val="0"/>
              </w:rPr>
            </w:r>
          </w:p>
        </w:tc>
        <w:tc>
          <w:tcPr>
            <w:vAlign w:val="center"/>
          </w:tcPr>
          <w:p w:rsidR="00000000" w:rsidDel="00000000" w:rsidP="00000000" w:rsidRDefault="00000000" w:rsidRPr="00000000" w14:paraId="000001C3">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8000</w:t>
            </w:r>
            <w:r w:rsidDel="00000000" w:rsidR="00000000" w:rsidRPr="00000000">
              <w:rPr>
                <w:rtl w:val="0"/>
              </w:rPr>
            </w:r>
          </w:p>
        </w:tc>
        <w:tc>
          <w:tcPr>
            <w:vAlign w:val="center"/>
          </w:tcPr>
          <w:p w:rsidR="00000000" w:rsidDel="00000000" w:rsidP="00000000" w:rsidRDefault="00000000" w:rsidRPr="00000000" w14:paraId="000001C4">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Back-end API + detection engine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C5">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nginx-loginpage</w:t>
            </w:r>
            <w:r w:rsidDel="00000000" w:rsidR="00000000" w:rsidRPr="00000000">
              <w:rPr>
                <w:rtl w:val="0"/>
              </w:rPr>
            </w:r>
          </w:p>
        </w:tc>
        <w:tc>
          <w:tcPr>
            <w:vAlign w:val="center"/>
          </w:tcPr>
          <w:p w:rsidR="00000000" w:rsidDel="00000000" w:rsidP="00000000" w:rsidRDefault="00000000" w:rsidRPr="00000000" w14:paraId="000001C6">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8080</w:t>
            </w:r>
            <w:r w:rsidDel="00000000" w:rsidR="00000000" w:rsidRPr="00000000">
              <w:rPr>
                <w:rtl w:val="0"/>
              </w:rPr>
            </w:r>
          </w:p>
        </w:tc>
        <w:tc>
          <w:tcPr>
            <w:vAlign w:val="center"/>
          </w:tcPr>
          <w:p w:rsidR="00000000" w:rsidDel="00000000" w:rsidP="00000000" w:rsidRDefault="00000000" w:rsidRPr="00000000" w14:paraId="000001C7">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Demo attack-target portal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C8">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react-console</w:t>
            </w:r>
            <w:r w:rsidDel="00000000" w:rsidR="00000000" w:rsidRPr="00000000">
              <w:rPr>
                <w:rtl w:val="0"/>
              </w:rPr>
            </w:r>
          </w:p>
        </w:tc>
        <w:tc>
          <w:tcPr>
            <w:vAlign w:val="center"/>
          </w:tcPr>
          <w:p w:rsidR="00000000" w:rsidDel="00000000" w:rsidP="00000000" w:rsidRDefault="00000000" w:rsidRPr="00000000" w14:paraId="000001C9">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8090</w:t>
            </w:r>
            <w:r w:rsidDel="00000000" w:rsidR="00000000" w:rsidRPr="00000000">
              <w:rPr>
                <w:rtl w:val="0"/>
              </w:rPr>
            </w:r>
          </w:p>
        </w:tc>
        <w:tc>
          <w:tcPr>
            <w:vAlign w:val="center"/>
          </w:tcPr>
          <w:p w:rsidR="00000000" w:rsidDel="00000000" w:rsidP="00000000" w:rsidRDefault="00000000" w:rsidRPr="00000000" w14:paraId="000001CA">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Admin and viewer dashboards</w:t>
            </w:r>
            <w:r w:rsidDel="00000000" w:rsidR="00000000" w:rsidRPr="00000000">
              <w:rPr>
                <w:rtl w:val="0"/>
              </w:rPr>
            </w:r>
          </w:p>
        </w:tc>
      </w:tr>
    </w:tbl>
    <w:p w:rsidR="00000000" w:rsidDel="00000000" w:rsidP="00000000" w:rsidRDefault="00000000" w:rsidRPr="00000000" w14:paraId="000001CB">
      <w:pPr>
        <w:spacing w:after="120" w:before="0" w:line="360" w:lineRule="auto"/>
        <w:jc w:val="both"/>
        <w:rPr/>
      </w:pPr>
      <w:r w:rsidDel="00000000" w:rsidR="00000000" w:rsidRPr="00000000">
        <w:rPr>
          <w:rtl w:val="0"/>
        </w:rPr>
      </w:r>
    </w:p>
    <w:p w:rsidR="00000000" w:rsidDel="00000000" w:rsidP="00000000" w:rsidRDefault="00000000" w:rsidRPr="00000000" w14:paraId="000001CC">
      <w:pPr>
        <w:keepNext w:val="1"/>
        <w:pageBreakBefore w:val="1"/>
        <w:pBdr>
          <w:bottom w:color="000000" w:space="6" w:sz="8" w:val="single"/>
        </w:pBdr>
        <w:spacing w:after="360" w:before="0" w:line="360" w:lineRule="auto"/>
        <w:jc w:val="center"/>
        <w:rPr/>
      </w:pPr>
      <w:r w:rsidDel="00000000" w:rsidR="00000000" w:rsidRPr="00000000">
        <w:rPr>
          <w:rFonts w:ascii="Times New Roman" w:cs="Times New Roman" w:eastAsia="Times New Roman" w:hAnsi="Times New Roman"/>
          <w:b w:val="1"/>
          <w:bCs w:val="1"/>
          <w:sz w:val="32"/>
          <w:szCs w:val="32"/>
          <w:rtl w:val="0"/>
        </w:rPr>
        <w:t xml:space="preserve">3. SYSTEM DESCRIPTION</w:t>
      </w:r>
      <w:r w:rsidDel="00000000" w:rsidR="00000000" w:rsidRPr="00000000">
        <w:rPr>
          <w:rtl w:val="0"/>
        </w:rPr>
      </w:r>
    </w:p>
    <w:p w:rsidR="00000000" w:rsidDel="00000000" w:rsidP="00000000" w:rsidRDefault="00000000" w:rsidRPr="00000000" w14:paraId="000001CD">
      <w:pPr>
        <w:keepNext w:val="1"/>
        <w:spacing w:after="120" w:before="240" w:line="360" w:lineRule="auto"/>
        <w:jc w:val="left"/>
        <w:rPr/>
      </w:pPr>
      <w:r w:rsidDel="00000000" w:rsidR="00000000" w:rsidRPr="00000000">
        <w:rPr>
          <w:rFonts w:ascii="Times New Roman" w:cs="Times New Roman" w:eastAsia="Times New Roman" w:hAnsi="Times New Roman"/>
          <w:b w:val="1"/>
          <w:bCs w:val="1"/>
          <w:sz w:val="28"/>
          <w:szCs w:val="28"/>
          <w:rtl w:val="0"/>
        </w:rPr>
        <w:t xml:space="preserve">3.1  Introduction</w:t>
      </w:r>
      <w:r w:rsidDel="00000000" w:rsidR="00000000" w:rsidRPr="00000000">
        <w:rPr>
          <w:rtl w:val="0"/>
        </w:rPr>
      </w:r>
    </w:p>
    <w:p w:rsidR="00000000" w:rsidDel="00000000" w:rsidP="00000000" w:rsidRDefault="00000000" w:rsidRPr="00000000" w14:paraId="000001CE">
      <w:pPr>
        <w:spacing w:after="120" w:before="0" w:line="360" w:lineRule="auto"/>
        <w:ind w:firstLine="567"/>
        <w:jc w:val="both"/>
        <w:rPr/>
      </w:pPr>
      <w:r w:rsidDel="00000000" w:rsidR="00000000" w:rsidRPr="00000000">
        <w:rPr>
          <w:rFonts w:ascii="Times New Roman" w:cs="Times New Roman" w:eastAsia="Times New Roman" w:hAnsi="Times New Roman"/>
          <w:sz w:val="24"/>
          <w:szCs w:val="24"/>
          <w:rtl w:val="0"/>
        </w:rPr>
        <w:t xml:space="preserve">Security monitoring starts with logs. Operating systems, web servers and applications record events continuously, but on their own these records are passive — useful only if someone collects, correlates and reads them. A SIEM turns passive logs into active security information: it centralizes the data, applies rules that describe attacker behaviour, and raises alerts that a human analyst can act on.</w:t>
      </w:r>
      <w:r w:rsidDel="00000000" w:rsidR="00000000" w:rsidRPr="00000000">
        <w:rPr>
          <w:rtl w:val="0"/>
        </w:rPr>
      </w:r>
    </w:p>
    <w:p w:rsidR="00000000" w:rsidDel="00000000" w:rsidP="00000000" w:rsidRDefault="00000000" w:rsidRPr="00000000" w14:paraId="000001CF">
      <w:pPr>
        <w:spacing w:after="120" w:before="0" w:line="360" w:lineRule="auto"/>
        <w:ind w:firstLine="567"/>
        <w:jc w:val="both"/>
        <w:rPr/>
      </w:pPr>
      <w:r w:rsidDel="00000000" w:rsidR="00000000" w:rsidRPr="00000000">
        <w:rPr>
          <w:rFonts w:ascii="Times New Roman" w:cs="Times New Roman" w:eastAsia="Times New Roman" w:hAnsi="Times New Roman"/>
          <w:sz w:val="24"/>
          <w:szCs w:val="24"/>
          <w:rtl w:val="0"/>
        </w:rPr>
        <w:t xml:space="preserve">Micro-SIEM implements this idea at a small, understandable scale. Logs from the demo web application and the Nginx web server flow through Vector into OpenSearch. A detection engine in the FastAPI back end queries recent events, groups them by source IP address, and checks them against threshold, correlation and signature rules. Alerts are written to a permanent alert index and displayed on live dashboards, colour-coded by attack type and tagged with MITRE ATT&amp;CK technique IDs.</w:t>
      </w:r>
      <w:r w:rsidDel="00000000" w:rsidR="00000000" w:rsidRPr="00000000">
        <w:rPr>
          <w:rtl w:val="0"/>
        </w:rPr>
      </w:r>
    </w:p>
    <w:p>
      <w:pPr>
        <w:keepNext/>
        <w:spacing w:before="120" w:after="0" w:line="240" w:lineRule="auto"/>
        <w:jc w:val="center"/>
      </w:pPr>
      <w:r>
        <w:drawing>
          <wp:inline distB="114300" distT="114300" distL="114300" distR="114300">
            <wp:extent cx="5000625" cy="1752600"/>
            <wp:effectExtent b="0" l="0" r="0" t="0"/>
            <wp:docPr id="11"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000625" cy="1752600"/>
                    </a:xfrm>
                    <a:prstGeom prst="rect"/>
                    <a:ln/>
                  </pic:spPr>
                </pic:pic>
              </a:graphicData>
            </a:graphic>
          </wp:inline>
        </w:drawing>
      </w:r>
    </w:p>
    <w:p w:rsidR="00000000" w:rsidDel="00000000" w:rsidP="00000000" w:rsidRDefault="00000000" w:rsidRPr="00000000" w14:paraId="000001D1">
      <w:pPr>
        <w:spacing w:after="240" w:before="8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Figure 3.1: System Architecture of Micro-SIEM</w:t>
      </w:r>
      <w:r w:rsidDel="00000000" w:rsidR="00000000" w:rsidRPr="00000000">
        <w:rPr>
          <w:rtl w:val="0"/>
        </w:rPr>
      </w:r>
    </w:p>
    <w:p w:rsidR="00000000" w:rsidDel="00000000" w:rsidP="00000000" w:rsidRDefault="00000000" w:rsidRPr="00000000" w14:paraId="000001D2">
      <w:pPr>
        <w:keepNext w:val="1"/>
        <w:spacing w:after="120" w:before="240" w:line="360" w:lineRule="auto"/>
        <w:jc w:val="left"/>
        <w:rPr/>
      </w:pPr>
      <w:r w:rsidDel="00000000" w:rsidR="00000000" w:rsidRPr="00000000">
        <w:rPr>
          <w:rFonts w:ascii="Times New Roman" w:cs="Times New Roman" w:eastAsia="Times New Roman" w:hAnsi="Times New Roman"/>
          <w:b w:val="1"/>
          <w:bCs w:val="1"/>
          <w:sz w:val="28"/>
          <w:szCs w:val="28"/>
          <w:rtl w:val="0"/>
        </w:rPr>
        <w:t xml:space="preserve">3.2  Scope of the System</w:t>
      </w:r>
      <w:r w:rsidDel="00000000" w:rsidR="00000000" w:rsidRPr="00000000">
        <w:rPr>
          <w:rtl w:val="0"/>
        </w:rPr>
      </w:r>
    </w:p>
    <w:p w:rsidR="00000000" w:rsidDel="00000000" w:rsidP="00000000" w:rsidRDefault="00000000" w:rsidRPr="00000000" w14:paraId="000001D3">
      <w:pPr>
        <w:keepNext w:val="1"/>
        <w:spacing w:after="80" w:before="160" w:line="360" w:lineRule="auto"/>
        <w:jc w:val="left"/>
        <w:rPr/>
      </w:pPr>
      <w:r w:rsidDel="00000000" w:rsidR="00000000" w:rsidRPr="00000000">
        <w:rPr>
          <w:rFonts w:ascii="Times New Roman" w:cs="Times New Roman" w:eastAsia="Times New Roman" w:hAnsi="Times New Roman"/>
          <w:b w:val="1"/>
          <w:bCs w:val="1"/>
          <w:sz w:val="24"/>
          <w:szCs w:val="24"/>
          <w:rtl w:val="0"/>
        </w:rPr>
        <w:t xml:space="preserve">In Scope</w:t>
      </w:r>
      <w:r w:rsidDel="00000000" w:rsidR="00000000" w:rsidRPr="00000000">
        <w:rPr>
          <w:rtl w:val="0"/>
        </w:rPr>
      </w:r>
    </w:p>
    <w:p w:rsidR="00000000" w:rsidDel="00000000" w:rsidP="00000000" w:rsidRDefault="00000000" w:rsidRPr="00000000" w14:paraId="000001D4">
      <w:pPr>
        <w:numPr>
          <w:ilvl w:val="0"/>
          <w:numId w:val="1"/>
        </w:numPr>
        <w:spacing w:after="60" w:before="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Collection of logs from multiple real sources (web login log, Nginx access log, SSH auth.log pipeline).</w:t>
      </w:r>
      <w:r w:rsidDel="00000000" w:rsidR="00000000" w:rsidRPr="00000000">
        <w:rPr>
          <w:rtl w:val="0"/>
        </w:rPr>
      </w:r>
    </w:p>
    <w:p w:rsidR="00000000" w:rsidDel="00000000" w:rsidP="00000000" w:rsidRDefault="00000000" w:rsidRPr="00000000" w14:paraId="000001D5">
      <w:pPr>
        <w:numPr>
          <w:ilvl w:val="0"/>
          <w:numId w:val="1"/>
        </w:numPr>
        <w:spacing w:after="60" w:before="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Parsing and normalization of events into a common JSON structure with log_type and source_ip.</w:t>
      </w:r>
      <w:r w:rsidDel="00000000" w:rsidR="00000000" w:rsidRPr="00000000">
        <w:rPr>
          <w:rtl w:val="0"/>
        </w:rPr>
      </w:r>
    </w:p>
    <w:p w:rsidR="00000000" w:rsidDel="00000000" w:rsidP="00000000" w:rsidRDefault="00000000" w:rsidRPr="00000000" w14:paraId="000001D6">
      <w:pPr>
        <w:numPr>
          <w:ilvl w:val="0"/>
          <w:numId w:val="1"/>
        </w:numPr>
        <w:spacing w:after="60" w:before="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Central storage and search of logs, alerts and blocklist records in OpenSearch.</w:t>
      </w:r>
      <w:r w:rsidDel="00000000" w:rsidR="00000000" w:rsidRPr="00000000">
        <w:rPr>
          <w:rtl w:val="0"/>
        </w:rPr>
      </w:r>
    </w:p>
    <w:p w:rsidR="00000000" w:rsidDel="00000000" w:rsidP="00000000" w:rsidRDefault="00000000" w:rsidRPr="00000000" w14:paraId="000001D7">
      <w:pPr>
        <w:numPr>
          <w:ilvl w:val="0"/>
          <w:numId w:val="1"/>
        </w:numPr>
        <w:spacing w:after="60" w:before="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Rule-based detection: threshold (brute force), correlation (fail-then-success) and signature (XSS).</w:t>
      </w:r>
      <w:r w:rsidDel="00000000" w:rsidR="00000000" w:rsidRPr="00000000">
        <w:rPr>
          <w:rtl w:val="0"/>
        </w:rPr>
      </w:r>
    </w:p>
    <w:p w:rsidR="00000000" w:rsidDel="00000000" w:rsidP="00000000" w:rsidRDefault="00000000" w:rsidRPr="00000000" w14:paraId="000001D8">
      <w:pPr>
        <w:numPr>
          <w:ilvl w:val="0"/>
          <w:numId w:val="1"/>
        </w:numPr>
        <w:spacing w:after="60" w:before="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Mapping of alerts to MITRE ATT&amp;CK techniques or OWASP/CWE classes.</w:t>
      </w:r>
      <w:r w:rsidDel="00000000" w:rsidR="00000000" w:rsidRPr="00000000">
        <w:rPr>
          <w:rtl w:val="0"/>
        </w:rPr>
      </w:r>
    </w:p>
    <w:p w:rsidR="00000000" w:rsidDel="00000000" w:rsidP="00000000" w:rsidRDefault="00000000" w:rsidRPr="00000000" w14:paraId="000001D9">
      <w:pPr>
        <w:numPr>
          <w:ilvl w:val="0"/>
          <w:numId w:val="1"/>
        </w:numPr>
        <w:spacing w:after="60" w:before="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Live admin and viewer dashboards with charts, logs table and threats table.</w:t>
      </w:r>
      <w:r w:rsidDel="00000000" w:rsidR="00000000" w:rsidRPr="00000000">
        <w:rPr>
          <w:rtl w:val="0"/>
        </w:rPr>
      </w:r>
    </w:p>
    <w:p w:rsidR="00000000" w:rsidDel="00000000" w:rsidP="00000000" w:rsidRDefault="00000000" w:rsidRPr="00000000" w14:paraId="000001DA">
      <w:pPr>
        <w:numPr>
          <w:ilvl w:val="0"/>
          <w:numId w:val="1"/>
        </w:numPr>
        <w:spacing w:after="60" w:before="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Server-side session authentication with role-based access control.</w:t>
      </w:r>
      <w:r w:rsidDel="00000000" w:rsidR="00000000" w:rsidRPr="00000000">
        <w:rPr>
          <w:rtl w:val="0"/>
        </w:rPr>
      </w:r>
    </w:p>
    <w:p w:rsidR="00000000" w:rsidDel="00000000" w:rsidP="00000000" w:rsidRDefault="00000000" w:rsidRPr="00000000" w14:paraId="000001DB">
      <w:pPr>
        <w:numPr>
          <w:ilvl w:val="0"/>
          <w:numId w:val="1"/>
        </w:numPr>
        <w:spacing w:after="60" w:before="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A safe, self-contained demo website that acts as the attack target.</w:t>
      </w:r>
      <w:r w:rsidDel="00000000" w:rsidR="00000000" w:rsidRPr="00000000">
        <w:rPr>
          <w:rtl w:val="0"/>
        </w:rPr>
      </w:r>
    </w:p>
    <w:p w:rsidR="00000000" w:rsidDel="00000000" w:rsidP="00000000" w:rsidRDefault="00000000" w:rsidRPr="00000000" w14:paraId="000001DC">
      <w:pPr>
        <w:keepNext w:val="1"/>
        <w:spacing w:after="80" w:before="160" w:line="360" w:lineRule="auto"/>
        <w:jc w:val="left"/>
        <w:rPr/>
      </w:pPr>
      <w:r w:rsidDel="00000000" w:rsidR="00000000" w:rsidRPr="00000000">
        <w:rPr>
          <w:rFonts w:ascii="Times New Roman" w:cs="Times New Roman" w:eastAsia="Times New Roman" w:hAnsi="Times New Roman"/>
          <w:b w:val="1"/>
          <w:bCs w:val="1"/>
          <w:sz w:val="24"/>
          <w:szCs w:val="24"/>
          <w:rtl w:val="0"/>
        </w:rPr>
        <w:t xml:space="preserve">Out of Scope</w:t>
      </w:r>
      <w:r w:rsidDel="00000000" w:rsidR="00000000" w:rsidRPr="00000000">
        <w:rPr>
          <w:rtl w:val="0"/>
        </w:rPr>
      </w:r>
    </w:p>
    <w:p w:rsidR="00000000" w:rsidDel="00000000" w:rsidP="00000000" w:rsidRDefault="00000000" w:rsidRPr="00000000" w14:paraId="000001DD">
      <w:pPr>
        <w:numPr>
          <w:ilvl w:val="0"/>
          <w:numId w:val="1"/>
        </w:numPr>
        <w:spacing w:after="60" w:before="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Machine-learning or anomaly-based detection (all rules are transparent and signature/threshold based).</w:t>
      </w:r>
      <w:r w:rsidDel="00000000" w:rsidR="00000000" w:rsidRPr="00000000">
        <w:rPr>
          <w:rtl w:val="0"/>
        </w:rPr>
      </w:r>
    </w:p>
    <w:p w:rsidR="00000000" w:rsidDel="00000000" w:rsidP="00000000" w:rsidRDefault="00000000" w:rsidRPr="00000000" w14:paraId="000001DE">
      <w:pPr>
        <w:numPr>
          <w:ilvl w:val="0"/>
          <w:numId w:val="1"/>
        </w:numPr>
        <w:spacing w:after="60" w:before="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Large-scale, multi-node or cloud deployment.</w:t>
      </w:r>
      <w:r w:rsidDel="00000000" w:rsidR="00000000" w:rsidRPr="00000000">
        <w:rPr>
          <w:rtl w:val="0"/>
        </w:rPr>
      </w:r>
    </w:p>
    <w:p w:rsidR="00000000" w:rsidDel="00000000" w:rsidP="00000000" w:rsidRDefault="00000000" w:rsidRPr="00000000" w14:paraId="000001DF">
      <w:pPr>
        <w:numPr>
          <w:ilvl w:val="0"/>
          <w:numId w:val="1"/>
        </w:numPr>
        <w:spacing w:after="60" w:before="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Automatic (unattended) blocking of attackers — blocking is admin-triggered and currently disabled.</w:t>
      </w:r>
      <w:r w:rsidDel="00000000" w:rsidR="00000000" w:rsidRPr="00000000">
        <w:rPr>
          <w:rtl w:val="0"/>
        </w:rPr>
      </w:r>
    </w:p>
    <w:p w:rsidR="00000000" w:rsidDel="00000000" w:rsidP="00000000" w:rsidRDefault="00000000" w:rsidRPr="00000000" w14:paraId="000001E0">
      <w:pPr>
        <w:numPr>
          <w:ilvl w:val="0"/>
          <w:numId w:val="1"/>
        </w:numPr>
        <w:spacing w:after="60" w:before="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Monitoring of Windows event logs, firewalls or network packet captures.</w:t>
      </w:r>
      <w:r w:rsidDel="00000000" w:rsidR="00000000" w:rsidRPr="00000000">
        <w:rPr>
          <w:rtl w:val="0"/>
        </w:rPr>
      </w:r>
    </w:p>
    <w:p w:rsidR="00000000" w:rsidDel="00000000" w:rsidP="00000000" w:rsidRDefault="00000000" w:rsidRPr="00000000" w14:paraId="000001E1">
      <w:pPr>
        <w:keepNext w:val="1"/>
        <w:spacing w:after="120" w:before="240" w:line="360" w:lineRule="auto"/>
        <w:jc w:val="left"/>
        <w:rPr/>
      </w:pPr>
      <w:r w:rsidDel="00000000" w:rsidR="00000000" w:rsidRPr="00000000">
        <w:rPr>
          <w:rFonts w:ascii="Times New Roman" w:cs="Times New Roman" w:eastAsia="Times New Roman" w:hAnsi="Times New Roman"/>
          <w:b w:val="1"/>
          <w:bCs w:val="1"/>
          <w:sz w:val="28"/>
          <w:szCs w:val="28"/>
          <w:rtl w:val="0"/>
        </w:rPr>
        <w:t xml:space="preserve">3.3  Objective of the System</w:t>
      </w:r>
      <w:r w:rsidDel="00000000" w:rsidR="00000000" w:rsidRPr="00000000">
        <w:rPr>
          <w:rtl w:val="0"/>
        </w:rPr>
      </w:r>
    </w:p>
    <w:p w:rsidR="00000000" w:rsidDel="00000000" w:rsidP="00000000" w:rsidRDefault="00000000" w:rsidRPr="00000000" w14:paraId="000001E2">
      <w:pPr>
        <w:numPr>
          <w:ilvl w:val="0"/>
          <w:numId w:val="1"/>
        </w:numPr>
        <w:spacing w:after="60" w:before="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To understand and implement the complete SIEM pipeline: collection, parsing, storage, detection, alerting and visualisation.</w:t>
      </w:r>
      <w:r w:rsidDel="00000000" w:rsidR="00000000" w:rsidRPr="00000000">
        <w:rPr>
          <w:rtl w:val="0"/>
        </w:rPr>
      </w:r>
    </w:p>
    <w:p w:rsidR="00000000" w:rsidDel="00000000" w:rsidP="00000000" w:rsidRDefault="00000000" w:rsidRPr="00000000" w14:paraId="000001E3">
      <w:pPr>
        <w:numPr>
          <w:ilvl w:val="0"/>
          <w:numId w:val="1"/>
        </w:numPr>
        <w:spacing w:after="60" w:before="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To detect common real-world attacks — password brute forcing, credential compromise and cross-site scripting — from real log data.</w:t>
      </w:r>
      <w:r w:rsidDel="00000000" w:rsidR="00000000" w:rsidRPr="00000000">
        <w:rPr>
          <w:rtl w:val="0"/>
        </w:rPr>
      </w:r>
    </w:p>
    <w:p w:rsidR="00000000" w:rsidDel="00000000" w:rsidP="00000000" w:rsidRDefault="00000000" w:rsidRPr="00000000" w14:paraId="000001E4">
      <w:pPr>
        <w:numPr>
          <w:ilvl w:val="0"/>
          <w:numId w:val="1"/>
        </w:numPr>
        <w:spacing w:after="60" w:before="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To map detections honestly to industry frameworks (MITRE ATT&amp;CK, OWASP, CWE).</w:t>
      </w:r>
      <w:r w:rsidDel="00000000" w:rsidR="00000000" w:rsidRPr="00000000">
        <w:rPr>
          <w:rtl w:val="0"/>
        </w:rPr>
      </w:r>
    </w:p>
    <w:p w:rsidR="00000000" w:rsidDel="00000000" w:rsidP="00000000" w:rsidRDefault="00000000" w:rsidRPr="00000000" w14:paraId="000001E5">
      <w:pPr>
        <w:numPr>
          <w:ilvl w:val="0"/>
          <w:numId w:val="1"/>
        </w:numPr>
        <w:spacing w:after="60" w:before="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To present security information clearly to analysts with role-based dashboards.</w:t>
      </w:r>
      <w:r w:rsidDel="00000000" w:rsidR="00000000" w:rsidRPr="00000000">
        <w:rPr>
          <w:rtl w:val="0"/>
        </w:rPr>
      </w:r>
    </w:p>
    <w:p w:rsidR="00000000" w:rsidDel="00000000" w:rsidP="00000000" w:rsidRDefault="00000000" w:rsidRPr="00000000" w14:paraId="000001E6">
      <w:pPr>
        <w:numPr>
          <w:ilvl w:val="0"/>
          <w:numId w:val="1"/>
        </w:numPr>
        <w:spacing w:after="60" w:before="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To keep every rule small and explainable so that the logic can be defended and extended.</w:t>
      </w:r>
      <w:r w:rsidDel="00000000" w:rsidR="00000000" w:rsidRPr="00000000">
        <w:rPr>
          <w:rtl w:val="0"/>
        </w:rPr>
      </w:r>
    </w:p>
    <w:p w:rsidR="00000000" w:rsidDel="00000000" w:rsidP="00000000" w:rsidRDefault="00000000" w:rsidRPr="00000000" w14:paraId="000001E7">
      <w:pPr>
        <w:numPr>
          <w:ilvl w:val="0"/>
          <w:numId w:val="1"/>
        </w:numPr>
        <w:spacing w:after="60" w:before="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To make the system easy to deploy anywhere with a single Docker Compose command.</w:t>
      </w:r>
      <w:r w:rsidDel="00000000" w:rsidR="00000000" w:rsidRPr="00000000">
        <w:rPr>
          <w:rtl w:val="0"/>
        </w:rPr>
      </w:r>
    </w:p>
    <w:p w:rsidR="00000000" w:rsidDel="00000000" w:rsidP="00000000" w:rsidRDefault="00000000" w:rsidRPr="00000000" w14:paraId="000001E8">
      <w:pPr>
        <w:keepNext w:val="1"/>
        <w:spacing w:after="120" w:before="240" w:line="360" w:lineRule="auto"/>
        <w:jc w:val="left"/>
        <w:rPr/>
      </w:pPr>
      <w:r w:rsidDel="00000000" w:rsidR="00000000" w:rsidRPr="00000000">
        <w:rPr>
          <w:rFonts w:ascii="Times New Roman" w:cs="Times New Roman" w:eastAsia="Times New Roman" w:hAnsi="Times New Roman"/>
          <w:b w:val="1"/>
          <w:bCs w:val="1"/>
          <w:sz w:val="28"/>
          <w:szCs w:val="28"/>
          <w:rtl w:val="0"/>
        </w:rPr>
        <w:t xml:space="preserve">3.4  Functionality of System</w:t>
      </w:r>
      <w:r w:rsidDel="00000000" w:rsidR="00000000" w:rsidRPr="00000000">
        <w:rPr>
          <w:rtl w:val="0"/>
        </w:rPr>
      </w:r>
    </w:p>
    <w:p w:rsidR="00000000" w:rsidDel="00000000" w:rsidP="00000000" w:rsidRDefault="00000000" w:rsidRPr="00000000" w14:paraId="000001E9">
      <w:pPr>
        <w:spacing w:after="120" w:before="0" w:line="360" w:lineRule="auto"/>
        <w:ind w:firstLine="567"/>
        <w:jc w:val="both"/>
        <w:rPr/>
      </w:pPr>
      <w:r w:rsidDel="00000000" w:rsidR="00000000" w:rsidRPr="00000000">
        <w:rPr>
          <w:rFonts w:ascii="Times New Roman" w:cs="Times New Roman" w:eastAsia="Times New Roman" w:hAnsi="Times New Roman"/>
          <w:sz w:val="24"/>
          <w:szCs w:val="24"/>
          <w:rtl w:val="0"/>
        </w:rPr>
        <w:t xml:space="preserve">The system is divided into the following functional modules.</w:t>
      </w:r>
      <w:r w:rsidDel="00000000" w:rsidR="00000000" w:rsidRPr="00000000">
        <w:rPr>
          <w:rtl w:val="0"/>
        </w:rPr>
      </w:r>
    </w:p>
    <w:p w:rsidR="00000000" w:rsidDel="00000000" w:rsidP="00000000" w:rsidRDefault="00000000" w:rsidRPr="00000000" w14:paraId="000001EA">
      <w:pPr>
        <w:keepNext w:val="1"/>
        <w:spacing w:after="80" w:before="160" w:line="360" w:lineRule="auto"/>
        <w:jc w:val="left"/>
        <w:rPr/>
      </w:pPr>
      <w:r w:rsidDel="00000000" w:rsidR="00000000" w:rsidRPr="00000000">
        <w:rPr>
          <w:rFonts w:ascii="Times New Roman" w:cs="Times New Roman" w:eastAsia="Times New Roman" w:hAnsi="Times New Roman"/>
          <w:b w:val="1"/>
          <w:bCs w:val="1"/>
          <w:sz w:val="24"/>
          <w:szCs w:val="24"/>
          <w:rtl w:val="0"/>
        </w:rPr>
        <w:t xml:space="preserve">1. Log Collection Module</w:t>
      </w:r>
      <w:r w:rsidDel="00000000" w:rsidR="00000000" w:rsidRPr="00000000">
        <w:rPr>
          <w:rtl w:val="0"/>
        </w:rPr>
      </w:r>
    </w:p>
    <w:p w:rsidR="00000000" w:rsidDel="00000000" w:rsidP="00000000" w:rsidRDefault="00000000" w:rsidRPr="00000000" w14:paraId="000001EB">
      <w:pPr>
        <w:spacing w:after="120" w:before="0" w:line="360" w:lineRule="auto"/>
        <w:ind w:firstLine="567"/>
        <w:jc w:val="both"/>
        <w:rPr/>
      </w:pPr>
      <w:r w:rsidDel="00000000" w:rsidR="00000000" w:rsidRPr="00000000">
        <w:rPr>
          <w:rFonts w:ascii="Times New Roman" w:cs="Times New Roman" w:eastAsia="Times New Roman" w:hAnsi="Times New Roman"/>
          <w:sz w:val="24"/>
          <w:szCs w:val="24"/>
          <w:rtl w:val="0"/>
        </w:rPr>
        <w:t xml:space="preserve">Vector tails three log files: the web login log written by FastAPI (/var/log/webapp/login.log), the Nginx JSON access log (/var/log/nginx/access_json.log) and the Linux authentication log (/var/log/auth.log). It reads only new lines, so the SIEM reflects live activity.</w:t>
      </w:r>
      <w:r w:rsidDel="00000000" w:rsidR="00000000" w:rsidRPr="00000000">
        <w:rPr>
          <w:rtl w:val="0"/>
        </w:rPr>
      </w:r>
    </w:p>
    <w:p w:rsidR="00000000" w:rsidDel="00000000" w:rsidP="00000000" w:rsidRDefault="00000000" w:rsidRPr="00000000" w14:paraId="000001EC">
      <w:pPr>
        <w:keepNext w:val="1"/>
        <w:spacing w:after="80" w:before="160" w:line="360" w:lineRule="auto"/>
        <w:jc w:val="left"/>
        <w:rPr/>
      </w:pPr>
      <w:r w:rsidDel="00000000" w:rsidR="00000000" w:rsidRPr="00000000">
        <w:rPr>
          <w:rFonts w:ascii="Times New Roman" w:cs="Times New Roman" w:eastAsia="Times New Roman" w:hAnsi="Times New Roman"/>
          <w:b w:val="1"/>
          <w:bCs w:val="1"/>
          <w:sz w:val="24"/>
          <w:szCs w:val="24"/>
          <w:rtl w:val="0"/>
        </w:rPr>
        <w:t xml:space="preserve">2. Parsing and Normalization Module</w:t>
      </w:r>
      <w:r w:rsidDel="00000000" w:rsidR="00000000" w:rsidRPr="00000000">
        <w:rPr>
          <w:rtl w:val="0"/>
        </w:rPr>
      </w:r>
    </w:p>
    <w:p w:rsidR="00000000" w:rsidDel="00000000" w:rsidP="00000000" w:rsidRDefault="00000000" w:rsidRPr="00000000" w14:paraId="000001ED">
      <w:pPr>
        <w:spacing w:after="120" w:before="0" w:line="360" w:lineRule="auto"/>
        <w:ind w:firstLine="567"/>
        <w:jc w:val="both"/>
        <w:rPr/>
      </w:pPr>
      <w:r w:rsidDel="00000000" w:rsidR="00000000" w:rsidRPr="00000000">
        <w:rPr>
          <w:rFonts w:ascii="Times New Roman" w:cs="Times New Roman" w:eastAsia="Times New Roman" w:hAnsi="Times New Roman"/>
          <w:sz w:val="24"/>
          <w:szCs w:val="24"/>
          <w:rtl w:val="0"/>
        </w:rPr>
        <w:t xml:space="preserve">For each source Vector applies a VRL transform. Authentication log lines are tagged linux_auth and the source IP is extracted with a regular expression. Web login and Nginx events are already JSON, so they are parsed and merged directly into the event. Every event ends up with a timestamp, a log_type and a source_ip.</w:t>
      </w:r>
      <w:r w:rsidDel="00000000" w:rsidR="00000000" w:rsidRPr="00000000">
        <w:rPr>
          <w:rtl w:val="0"/>
        </w:rPr>
      </w:r>
    </w:p>
    <w:p w:rsidR="00000000" w:rsidDel="00000000" w:rsidP="00000000" w:rsidRDefault="00000000" w:rsidRPr="00000000" w14:paraId="000001EE">
      <w:pPr>
        <w:keepNext w:val="1"/>
        <w:spacing w:after="80" w:before="160" w:line="360" w:lineRule="auto"/>
        <w:jc w:val="left"/>
        <w:rPr/>
      </w:pPr>
      <w:r w:rsidDel="00000000" w:rsidR="00000000" w:rsidRPr="00000000">
        <w:rPr>
          <w:rFonts w:ascii="Times New Roman" w:cs="Times New Roman" w:eastAsia="Times New Roman" w:hAnsi="Times New Roman"/>
          <w:b w:val="1"/>
          <w:bCs w:val="1"/>
          <w:sz w:val="24"/>
          <w:szCs w:val="24"/>
          <w:rtl w:val="0"/>
        </w:rPr>
        <w:t xml:space="preserve">3. Storage Module</w:t>
      </w:r>
      <w:r w:rsidDel="00000000" w:rsidR="00000000" w:rsidRPr="00000000">
        <w:rPr>
          <w:rtl w:val="0"/>
        </w:rPr>
      </w:r>
    </w:p>
    <w:p w:rsidR="00000000" w:rsidDel="00000000" w:rsidP="00000000" w:rsidRDefault="00000000" w:rsidRPr="00000000" w14:paraId="000001EF">
      <w:pPr>
        <w:spacing w:after="120" w:before="0" w:line="360" w:lineRule="auto"/>
        <w:ind w:firstLine="567"/>
        <w:jc w:val="both"/>
        <w:rPr/>
      </w:pPr>
      <w:r w:rsidDel="00000000" w:rsidR="00000000" w:rsidRPr="00000000">
        <w:rPr>
          <w:rFonts w:ascii="Times New Roman" w:cs="Times New Roman" w:eastAsia="Times New Roman" w:hAnsi="Times New Roman"/>
          <w:sz w:val="24"/>
          <w:szCs w:val="24"/>
          <w:rtl w:val="0"/>
        </w:rPr>
        <w:t xml:space="preserve">Events are bulk-inserted into logs-index. Alerts are written to alerts-index and blocklist records to blocked-index. Keeping alerts in their own index means alert history survives even after the original raw events leave the detection window.</w:t>
      </w:r>
      <w:r w:rsidDel="00000000" w:rsidR="00000000" w:rsidRPr="00000000">
        <w:rPr>
          <w:rtl w:val="0"/>
        </w:rPr>
      </w:r>
    </w:p>
    <w:p w:rsidR="00000000" w:rsidDel="00000000" w:rsidP="00000000" w:rsidRDefault="00000000" w:rsidRPr="00000000" w14:paraId="000001F0">
      <w:pPr>
        <w:keepNext w:val="1"/>
        <w:spacing w:after="80" w:before="160" w:line="360" w:lineRule="auto"/>
        <w:jc w:val="left"/>
        <w:rPr/>
      </w:pPr>
      <w:r w:rsidDel="00000000" w:rsidR="00000000" w:rsidRPr="00000000">
        <w:rPr>
          <w:rFonts w:ascii="Times New Roman" w:cs="Times New Roman" w:eastAsia="Times New Roman" w:hAnsi="Times New Roman"/>
          <w:b w:val="1"/>
          <w:bCs w:val="1"/>
          <w:sz w:val="24"/>
          <w:szCs w:val="24"/>
          <w:rtl w:val="0"/>
        </w:rPr>
        <w:t xml:space="preserve">4. Detection Engine</w:t>
      </w:r>
      <w:r w:rsidDel="00000000" w:rsidR="00000000" w:rsidRPr="00000000">
        <w:rPr>
          <w:rtl w:val="0"/>
        </w:rPr>
      </w:r>
    </w:p>
    <w:p w:rsidR="00000000" w:rsidDel="00000000" w:rsidP="00000000" w:rsidRDefault="00000000" w:rsidRPr="00000000" w14:paraId="000001F1">
      <w:pPr>
        <w:keepNext w:val="1"/>
        <w:spacing w:after="80" w:before="12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Table 3.1: Detection Rules</w:t>
      </w:r>
      <w:r w:rsidDel="00000000" w:rsidR="00000000" w:rsidRPr="00000000">
        <w:rPr>
          <w:rtl w:val="0"/>
        </w:rPr>
      </w:r>
    </w:p>
    <w:tbl>
      <w:tblPr>
        <w:tblStyle w:val="Table10"/>
        <w:tblW w:w="8306.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3"/>
        <w:gridCol w:w="3821"/>
        <w:gridCol w:w="2492"/>
        <w:tblGridChange w:id="0">
          <w:tblGrid>
            <w:gridCol w:w="1993"/>
            <w:gridCol w:w="3821"/>
            <w:gridCol w:w="2492"/>
          </w:tblGrid>
        </w:tblGridChange>
      </w:tblGrid>
      <w:tr>
        <w:trPr>
          <w:cantSplit w:val="1"/>
          <w:tblHeader w:val="1"/>
        </w:trPr>
        <w:tc>
          <w:tcPr>
            <w:shd w:fill="d9d9d9" w:val="clear"/>
            <w:vAlign w:val="center"/>
          </w:tcPr>
          <w:p w:rsidR="00000000" w:rsidDel="00000000" w:rsidP="00000000" w:rsidRDefault="00000000" w:rsidRPr="00000000" w14:paraId="000001F2">
            <w:pPr>
              <w:keepNext w:val="1"/>
              <w:spacing w:after="0" w:before="0" w:line="260" w:lineRule="auto"/>
              <w:jc w:val="center"/>
              <w:rPr/>
            </w:pPr>
            <w:r w:rsidDel="00000000" w:rsidR="00000000" w:rsidRPr="00000000">
              <w:rPr>
                <w:rFonts w:ascii="Times New Roman" w:cs="Times New Roman" w:eastAsia="Times New Roman" w:hAnsi="Times New Roman"/>
                <w:b w:val="1"/>
                <w:bCs w:val="1"/>
                <w:sz w:val="22"/>
                <w:szCs w:val="22"/>
                <w:rtl w:val="0"/>
              </w:rPr>
              <w:t xml:space="preserve">Rule</w:t>
            </w:r>
            <w:r w:rsidDel="00000000" w:rsidR="00000000" w:rsidRPr="00000000">
              <w:rPr>
                <w:rtl w:val="0"/>
              </w:rPr>
            </w:r>
          </w:p>
        </w:tc>
        <w:tc>
          <w:tcPr>
            <w:shd w:fill="d9d9d9" w:val="clear"/>
            <w:vAlign w:val="center"/>
          </w:tcPr>
          <w:p w:rsidR="00000000" w:rsidDel="00000000" w:rsidP="00000000" w:rsidRDefault="00000000" w:rsidRPr="00000000" w14:paraId="000001F3">
            <w:pPr>
              <w:keepNext w:val="1"/>
              <w:spacing w:after="0" w:before="0" w:line="260" w:lineRule="auto"/>
              <w:jc w:val="center"/>
              <w:rPr/>
            </w:pPr>
            <w:r w:rsidDel="00000000" w:rsidR="00000000" w:rsidRPr="00000000">
              <w:rPr>
                <w:rFonts w:ascii="Times New Roman" w:cs="Times New Roman" w:eastAsia="Times New Roman" w:hAnsi="Times New Roman"/>
                <w:b w:val="1"/>
                <w:bCs w:val="1"/>
                <w:sz w:val="22"/>
                <w:szCs w:val="22"/>
                <w:rtl w:val="0"/>
              </w:rPr>
              <w:t xml:space="preserve">Logic</w:t>
            </w:r>
            <w:r w:rsidDel="00000000" w:rsidR="00000000" w:rsidRPr="00000000">
              <w:rPr>
                <w:rtl w:val="0"/>
              </w:rPr>
            </w:r>
          </w:p>
        </w:tc>
        <w:tc>
          <w:tcPr>
            <w:shd w:fill="d9d9d9" w:val="clear"/>
            <w:vAlign w:val="center"/>
          </w:tcPr>
          <w:p w:rsidR="00000000" w:rsidDel="00000000" w:rsidP="00000000" w:rsidRDefault="00000000" w:rsidRPr="00000000" w14:paraId="000001F4">
            <w:pPr>
              <w:keepNext w:val="1"/>
              <w:spacing w:after="0" w:before="0" w:line="260" w:lineRule="auto"/>
              <w:jc w:val="center"/>
              <w:rPr/>
            </w:pPr>
            <w:r w:rsidDel="00000000" w:rsidR="00000000" w:rsidRPr="00000000">
              <w:rPr>
                <w:rFonts w:ascii="Times New Roman" w:cs="Times New Roman" w:eastAsia="Times New Roman" w:hAnsi="Times New Roman"/>
                <w:b w:val="1"/>
                <w:bCs w:val="1"/>
                <w:sz w:val="22"/>
                <w:szCs w:val="22"/>
                <w:rtl w:val="0"/>
              </w:rPr>
              <w:t xml:space="preserve">Mapping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F5">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Web Login Brute Force</w:t>
            </w:r>
            <w:r w:rsidDel="00000000" w:rsidR="00000000" w:rsidRPr="00000000">
              <w:rPr>
                <w:rtl w:val="0"/>
              </w:rPr>
            </w:r>
          </w:p>
        </w:tc>
        <w:tc>
          <w:tcPr>
            <w:vAlign w:val="center"/>
          </w:tcPr>
          <w:p w:rsidR="00000000" w:rsidDel="00000000" w:rsidP="00000000" w:rsidRDefault="00000000" w:rsidRPr="00000000" w14:paraId="000001F6">
            <w:pPr>
              <w:keepNext w:val="1"/>
              <w:spacing w:after="0" w:before="0" w:line="260" w:lineRule="auto"/>
              <w:jc w:val="left"/>
              <w:rPr/>
            </w:pPr>
            <w:r w:rsidDel="00000000" w:rsidR="00000000" w:rsidRPr="00000000">
              <w:rPr>
                <w:rFonts w:ascii="Gungsuh" w:cs="Gungsuh" w:eastAsia="Gungsuh" w:hAnsi="Gungsuh"/>
                <w:sz w:val="22"/>
                <w:szCs w:val="22"/>
                <w:rtl w:val="0"/>
              </w:rPr>
              <w:t xml:space="preserve">≥ 5 failed web logins from the same source IP within 2 minutes</w:t>
            </w:r>
            <w:r w:rsidDel="00000000" w:rsidR="00000000" w:rsidRPr="00000000">
              <w:rPr>
                <w:rtl w:val="0"/>
              </w:rPr>
            </w:r>
          </w:p>
        </w:tc>
        <w:tc>
          <w:tcPr>
            <w:vAlign w:val="center"/>
          </w:tcPr>
          <w:p w:rsidR="00000000" w:rsidDel="00000000" w:rsidP="00000000" w:rsidRDefault="00000000" w:rsidRPr="00000000" w14:paraId="000001F7">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T1110 – Brute Force (Credential Access)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F8">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SSH Brute Force</w:t>
            </w:r>
            <w:r w:rsidDel="00000000" w:rsidR="00000000" w:rsidRPr="00000000">
              <w:rPr>
                <w:rtl w:val="0"/>
              </w:rPr>
            </w:r>
          </w:p>
        </w:tc>
        <w:tc>
          <w:tcPr>
            <w:vAlign w:val="center"/>
          </w:tcPr>
          <w:p w:rsidR="00000000" w:rsidDel="00000000" w:rsidP="00000000" w:rsidRDefault="00000000" w:rsidRPr="00000000" w14:paraId="000001F9">
            <w:pPr>
              <w:keepNext w:val="1"/>
              <w:spacing w:after="0" w:before="0" w:line="260" w:lineRule="auto"/>
              <w:jc w:val="left"/>
              <w:rPr/>
            </w:pPr>
            <w:r w:rsidDel="00000000" w:rsidR="00000000" w:rsidRPr="00000000">
              <w:rPr>
                <w:rFonts w:ascii="Gungsuh" w:cs="Gungsuh" w:eastAsia="Gungsuh" w:hAnsi="Gungsuh"/>
                <w:sz w:val="22"/>
                <w:szCs w:val="22"/>
                <w:rtl w:val="0"/>
              </w:rPr>
              <w:t xml:space="preserve">≥ 5 'Failed password' lines from the same IP within 2 minutes</w:t>
            </w:r>
            <w:r w:rsidDel="00000000" w:rsidR="00000000" w:rsidRPr="00000000">
              <w:rPr>
                <w:rtl w:val="0"/>
              </w:rPr>
            </w:r>
          </w:p>
        </w:tc>
        <w:tc>
          <w:tcPr>
            <w:vAlign w:val="center"/>
          </w:tcPr>
          <w:p w:rsidR="00000000" w:rsidDel="00000000" w:rsidP="00000000" w:rsidRDefault="00000000" w:rsidRPr="00000000" w14:paraId="000001FA">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T1110 – Brute Force (Credential Access)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FB">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Suspicious Login (Correlation)</w:t>
            </w:r>
            <w:r w:rsidDel="00000000" w:rsidR="00000000" w:rsidRPr="00000000">
              <w:rPr>
                <w:rtl w:val="0"/>
              </w:rPr>
            </w:r>
          </w:p>
        </w:tc>
        <w:tc>
          <w:tcPr>
            <w:vAlign w:val="center"/>
          </w:tcPr>
          <w:p w:rsidR="00000000" w:rsidDel="00000000" w:rsidP="00000000" w:rsidRDefault="00000000" w:rsidRPr="00000000" w14:paraId="000001FC">
            <w:pPr>
              <w:keepNext w:val="1"/>
              <w:spacing w:after="0" w:before="0" w:line="260" w:lineRule="auto"/>
              <w:jc w:val="left"/>
              <w:rPr/>
            </w:pPr>
            <w:r w:rsidDel="00000000" w:rsidR="00000000" w:rsidRPr="00000000">
              <w:rPr>
                <w:rFonts w:ascii="Gungsuh" w:cs="Gungsuh" w:eastAsia="Gungsuh" w:hAnsi="Gungsuh"/>
                <w:sz w:val="22"/>
                <w:szCs w:val="22"/>
                <w:rtl w:val="0"/>
              </w:rPr>
              <w:t xml:space="preserve">≥ 2 failed logins followed by a successful login from the same IP within 2 minutes</w:t>
            </w:r>
            <w:r w:rsidDel="00000000" w:rsidR="00000000" w:rsidRPr="00000000">
              <w:rPr>
                <w:rtl w:val="0"/>
              </w:rPr>
            </w:r>
          </w:p>
        </w:tc>
        <w:tc>
          <w:tcPr>
            <w:vAlign w:val="center"/>
          </w:tcPr>
          <w:p w:rsidR="00000000" w:rsidDel="00000000" w:rsidP="00000000" w:rsidRDefault="00000000" w:rsidRPr="00000000" w14:paraId="000001FD">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T1078 – Valid Accounts (Initial Access)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FE">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XSS Attempt</w:t>
            </w:r>
            <w:r w:rsidDel="00000000" w:rsidR="00000000" w:rsidRPr="00000000">
              <w:rPr>
                <w:rtl w:val="0"/>
              </w:rPr>
            </w:r>
          </w:p>
        </w:tc>
        <w:tc>
          <w:tcPr>
            <w:vAlign w:val="center"/>
          </w:tcPr>
          <w:p w:rsidR="00000000" w:rsidDel="00000000" w:rsidP="00000000" w:rsidRDefault="00000000" w:rsidRPr="00000000" w14:paraId="000001FF">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Nginx request path contains a known XSS signature (&lt;script, onerror=, javascript:, alert( …)</w:t>
            </w:r>
            <w:r w:rsidDel="00000000" w:rsidR="00000000" w:rsidRPr="00000000">
              <w:rPr>
                <w:rtl w:val="0"/>
              </w:rPr>
            </w:r>
          </w:p>
        </w:tc>
        <w:tc>
          <w:tcPr>
            <w:vAlign w:val="center"/>
          </w:tcPr>
          <w:p w:rsidR="00000000" w:rsidDel="00000000" w:rsidP="00000000" w:rsidRDefault="00000000" w:rsidRPr="00000000" w14:paraId="00000200">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OWASP Injection / CWE-79</w:t>
            </w:r>
            <w:r w:rsidDel="00000000" w:rsidR="00000000" w:rsidRPr="00000000">
              <w:rPr>
                <w:rtl w:val="0"/>
              </w:rPr>
            </w:r>
          </w:p>
        </w:tc>
      </w:tr>
    </w:tbl>
    <w:p w:rsidR="00000000" w:rsidDel="00000000" w:rsidP="00000000" w:rsidRDefault="00000000" w:rsidRPr="00000000" w14:paraId="00000201">
      <w:pPr>
        <w:spacing w:after="120" w:before="0" w:line="360" w:lineRule="auto"/>
        <w:jc w:val="both"/>
        <w:rPr/>
      </w:pPr>
      <w:r w:rsidDel="00000000" w:rsidR="00000000" w:rsidRPr="00000000">
        <w:rPr>
          <w:rtl w:val="0"/>
        </w:rPr>
      </w:r>
    </w:p>
    <w:p w:rsidR="00000000" w:rsidDel="00000000" w:rsidP="00000000" w:rsidRDefault="00000000" w:rsidRPr="00000000" w14:paraId="00000202">
      <w:pPr>
        <w:keepNext w:val="1"/>
        <w:spacing w:after="80" w:before="160" w:line="360" w:lineRule="auto"/>
        <w:jc w:val="left"/>
        <w:rPr/>
      </w:pPr>
      <w:r w:rsidDel="00000000" w:rsidR="00000000" w:rsidRPr="00000000">
        <w:rPr>
          <w:rFonts w:ascii="Times New Roman" w:cs="Times New Roman" w:eastAsia="Times New Roman" w:hAnsi="Times New Roman"/>
          <w:b w:val="1"/>
          <w:bCs w:val="1"/>
          <w:sz w:val="24"/>
          <w:szCs w:val="24"/>
          <w:rtl w:val="0"/>
        </w:rPr>
        <w:t xml:space="preserve">5. Alert Management Module</w:t>
      </w:r>
      <w:r w:rsidDel="00000000" w:rsidR="00000000" w:rsidRPr="00000000">
        <w:rPr>
          <w:rtl w:val="0"/>
        </w:rPr>
      </w:r>
    </w:p>
    <w:p w:rsidR="00000000" w:rsidDel="00000000" w:rsidP="00000000" w:rsidRDefault="00000000" w:rsidRPr="00000000" w14:paraId="00000203">
      <w:pPr>
        <w:spacing w:after="120" w:before="0" w:line="360" w:lineRule="auto"/>
        <w:ind w:firstLine="567"/>
        <w:jc w:val="both"/>
        <w:rPr/>
      </w:pPr>
      <w:r w:rsidDel="00000000" w:rsidR="00000000" w:rsidRPr="00000000">
        <w:rPr>
          <w:rFonts w:ascii="Times New Roman" w:cs="Times New Roman" w:eastAsia="Times New Roman" w:hAnsi="Times New Roman"/>
          <w:sz w:val="24"/>
          <w:szCs w:val="24"/>
          <w:rtl w:val="0"/>
        </w:rPr>
        <w:t xml:space="preserve">Each alert records its type, source IP, number of attempts, severity, matched rule and MITRE/CWE mapping. For the XSS rule a de-duplication check prevents the same alert from the same IP being written more than once in five minutes.</w:t>
      </w:r>
      <w:r w:rsidDel="00000000" w:rsidR="00000000" w:rsidRPr="00000000">
        <w:rPr>
          <w:rtl w:val="0"/>
        </w:rPr>
      </w:r>
    </w:p>
    <w:p w:rsidR="00000000" w:rsidDel="00000000" w:rsidP="00000000" w:rsidRDefault="00000000" w:rsidRPr="00000000" w14:paraId="00000204">
      <w:pPr>
        <w:keepNext w:val="1"/>
        <w:spacing w:after="80" w:before="160" w:line="360" w:lineRule="auto"/>
        <w:jc w:val="left"/>
        <w:rPr/>
      </w:pPr>
      <w:r w:rsidDel="00000000" w:rsidR="00000000" w:rsidRPr="00000000">
        <w:rPr>
          <w:rFonts w:ascii="Times New Roman" w:cs="Times New Roman" w:eastAsia="Times New Roman" w:hAnsi="Times New Roman"/>
          <w:b w:val="1"/>
          <w:bCs w:val="1"/>
          <w:sz w:val="24"/>
          <w:szCs w:val="24"/>
          <w:rtl w:val="0"/>
        </w:rPr>
        <w:t xml:space="preserve">6. Dashboard Module</w:t>
      </w:r>
      <w:r w:rsidDel="00000000" w:rsidR="00000000" w:rsidRPr="00000000">
        <w:rPr>
          <w:rtl w:val="0"/>
        </w:rPr>
      </w:r>
    </w:p>
    <w:p w:rsidR="00000000" w:rsidDel="00000000" w:rsidP="00000000" w:rsidRDefault="00000000" w:rsidRPr="00000000" w14:paraId="00000205">
      <w:pPr>
        <w:spacing w:after="120" w:before="0" w:line="360" w:lineRule="auto"/>
        <w:ind w:firstLine="567"/>
        <w:jc w:val="both"/>
        <w:rPr/>
      </w:pPr>
      <w:r w:rsidDel="00000000" w:rsidR="00000000" w:rsidRPr="00000000">
        <w:rPr>
          <w:rFonts w:ascii="Times New Roman" w:cs="Times New Roman" w:eastAsia="Times New Roman" w:hAnsi="Times New Roman"/>
          <w:sz w:val="24"/>
          <w:szCs w:val="24"/>
          <w:rtl w:val="0"/>
        </w:rPr>
        <w:t xml:space="preserve">The admin dashboard has three views — Dashboard (statistics and charts), All Logs (live event stream) and Threats &amp; Action (active alerts grouped by IP and the blocked panel). The Attack Vectors chart is colour-coded: XSS and brute-force bars are red, suspicious-login bars are blue. The viewer dashboard shows the same statistics and charts in read-only form. All times are shown in Indian Standard Time.</w:t>
      </w:r>
      <w:r w:rsidDel="00000000" w:rsidR="00000000" w:rsidRPr="00000000">
        <w:rPr>
          <w:rtl w:val="0"/>
        </w:rPr>
      </w:r>
    </w:p>
    <w:p w:rsidR="00000000" w:rsidDel="00000000" w:rsidP="00000000" w:rsidRDefault="00000000" w:rsidRPr="00000000" w14:paraId="00000206">
      <w:pPr>
        <w:keepNext w:val="1"/>
        <w:spacing w:after="80" w:before="160" w:line="360" w:lineRule="auto"/>
        <w:jc w:val="left"/>
        <w:rPr/>
      </w:pPr>
      <w:r w:rsidDel="00000000" w:rsidR="00000000" w:rsidRPr="00000000">
        <w:rPr>
          <w:rFonts w:ascii="Times New Roman" w:cs="Times New Roman" w:eastAsia="Times New Roman" w:hAnsi="Times New Roman"/>
          <w:b w:val="1"/>
          <w:bCs w:val="1"/>
          <w:sz w:val="24"/>
          <w:szCs w:val="24"/>
          <w:rtl w:val="0"/>
        </w:rPr>
        <w:t xml:space="preserve">7. Authentication and Access Control Module</w:t>
      </w:r>
      <w:r w:rsidDel="00000000" w:rsidR="00000000" w:rsidRPr="00000000">
        <w:rPr>
          <w:rtl w:val="0"/>
        </w:rPr>
      </w:r>
    </w:p>
    <w:p w:rsidR="00000000" w:rsidDel="00000000" w:rsidP="00000000" w:rsidRDefault="00000000" w:rsidRPr="00000000" w14:paraId="00000207">
      <w:pPr>
        <w:spacing w:after="120" w:before="0" w:line="360" w:lineRule="auto"/>
        <w:ind w:firstLine="567"/>
        <w:jc w:val="both"/>
        <w:rPr/>
      </w:pPr>
      <w:r w:rsidDel="00000000" w:rsidR="00000000" w:rsidRPr="00000000">
        <w:rPr>
          <w:rFonts w:ascii="Times New Roman" w:cs="Times New Roman" w:eastAsia="Times New Roman" w:hAnsi="Times New Roman"/>
          <w:sz w:val="24"/>
          <w:szCs w:val="24"/>
          <w:rtl w:val="0"/>
        </w:rPr>
        <w:t xml:space="preserve">Dashboard users log in through /auth/login and receive a random server-side session token valid for eight hours. Every API call must carry this token. Admin-only actions are refused with HTTP 403 for viewers, so access control is enforced on the server, not just hidden in the browser.</w:t>
      </w:r>
      <w:r w:rsidDel="00000000" w:rsidR="00000000" w:rsidRPr="00000000">
        <w:rPr>
          <w:rtl w:val="0"/>
        </w:rPr>
      </w:r>
    </w:p>
    <w:p w:rsidR="00000000" w:rsidDel="00000000" w:rsidP="00000000" w:rsidRDefault="00000000" w:rsidRPr="00000000" w14:paraId="00000208">
      <w:pPr>
        <w:keepNext w:val="1"/>
        <w:spacing w:after="80" w:before="160" w:line="360" w:lineRule="auto"/>
        <w:jc w:val="left"/>
        <w:rPr/>
      </w:pPr>
      <w:r w:rsidDel="00000000" w:rsidR="00000000" w:rsidRPr="00000000">
        <w:rPr>
          <w:rFonts w:ascii="Times New Roman" w:cs="Times New Roman" w:eastAsia="Times New Roman" w:hAnsi="Times New Roman"/>
          <w:b w:val="1"/>
          <w:bCs w:val="1"/>
          <w:sz w:val="24"/>
          <w:szCs w:val="24"/>
          <w:rtl w:val="0"/>
        </w:rPr>
        <w:t xml:space="preserve">8. Demo Attack Surface</w:t>
      </w:r>
      <w:r w:rsidDel="00000000" w:rsidR="00000000" w:rsidRPr="00000000">
        <w:rPr>
          <w:rtl w:val="0"/>
        </w:rPr>
      </w:r>
    </w:p>
    <w:p w:rsidR="00000000" w:rsidDel="00000000" w:rsidP="00000000" w:rsidRDefault="00000000" w:rsidRPr="00000000" w14:paraId="00000209">
      <w:pPr>
        <w:spacing w:after="120" w:before="0" w:line="360" w:lineRule="auto"/>
        <w:ind w:firstLine="567"/>
        <w:jc w:val="both"/>
        <w:rPr/>
      </w:pPr>
      <w:r w:rsidDel="00000000" w:rsidR="00000000" w:rsidRPr="00000000">
        <w:rPr>
          <w:rFonts w:ascii="Times New Roman" w:cs="Times New Roman" w:eastAsia="Times New Roman" w:hAnsi="Times New Roman"/>
          <w:sz w:val="24"/>
          <w:szCs w:val="24"/>
          <w:rtl w:val="0"/>
        </w:rPr>
        <w:t xml:space="preserve">A separate demo portal (home, login and search pages) serves as the target during demonstrations. Its login page accepts three demo accounts and logs every attempt; its search page intentionally reflects the query without escaping so that XSS attempts can be shown and detected safely.</w:t>
      </w:r>
      <w:r w:rsidDel="00000000" w:rsidR="00000000" w:rsidRPr="00000000">
        <w:rPr>
          <w:rtl w:val="0"/>
        </w:rPr>
      </w:r>
    </w:p>
    <w:p w:rsidR="00000000" w:rsidDel="00000000" w:rsidP="00000000" w:rsidRDefault="00000000" w:rsidRPr="00000000" w14:paraId="0000020A">
      <w:pPr>
        <w:keepNext w:val="1"/>
        <w:spacing w:after="80" w:before="160" w:line="360" w:lineRule="auto"/>
        <w:jc w:val="left"/>
        <w:rPr/>
      </w:pPr>
      <w:r w:rsidDel="00000000" w:rsidR="00000000" w:rsidRPr="00000000">
        <w:rPr>
          <w:rFonts w:ascii="Times New Roman" w:cs="Times New Roman" w:eastAsia="Times New Roman" w:hAnsi="Times New Roman"/>
          <w:b w:val="1"/>
          <w:bCs w:val="1"/>
          <w:sz w:val="24"/>
          <w:szCs w:val="24"/>
          <w:rtl w:val="0"/>
        </w:rPr>
        <w:t xml:space="preserve">9. Response Module (Planned)</w:t>
      </w:r>
      <w:r w:rsidDel="00000000" w:rsidR="00000000" w:rsidRPr="00000000">
        <w:rPr>
          <w:rtl w:val="0"/>
        </w:rPr>
      </w:r>
    </w:p>
    <w:p w:rsidR="00000000" w:rsidDel="00000000" w:rsidP="00000000" w:rsidRDefault="00000000" w:rsidRPr="00000000" w14:paraId="0000020B">
      <w:pPr>
        <w:spacing w:after="120" w:before="0" w:line="360" w:lineRule="auto"/>
        <w:ind w:firstLine="567"/>
        <w:jc w:val="both"/>
        <w:rPr/>
      </w:pPr>
      <w:r w:rsidDel="00000000" w:rsidR="00000000" w:rsidRPr="00000000">
        <w:rPr>
          <w:rFonts w:ascii="Times New Roman" w:cs="Times New Roman" w:eastAsia="Times New Roman" w:hAnsi="Times New Roman"/>
          <w:sz w:val="24"/>
          <w:szCs w:val="24"/>
          <w:rtl w:val="0"/>
        </w:rPr>
        <w:t xml:space="preserve">IP-level blocking (host firewall through iptables/ip6tables) and account-level blocking were designed and implemented, but are switched off in the current version through a single configuration flag. The buttons show a "Coming Soon" pop-up; this feature is part of the future scope.</w:t>
      </w:r>
      <w:r w:rsidDel="00000000" w:rsidR="00000000" w:rsidRPr="00000000">
        <w:rPr>
          <w:rtl w:val="0"/>
        </w:rPr>
      </w:r>
    </w:p>
    <w:p w:rsidR="00000000" w:rsidDel="00000000" w:rsidP="00000000" w:rsidRDefault="00000000" w:rsidRPr="00000000" w14:paraId="0000020C">
      <w:pPr>
        <w:keepNext w:val="1"/>
        <w:spacing w:after="120" w:before="240" w:line="360" w:lineRule="auto"/>
        <w:jc w:val="left"/>
        <w:rPr/>
      </w:pPr>
      <w:r w:rsidDel="00000000" w:rsidR="00000000" w:rsidRPr="00000000">
        <w:rPr>
          <w:rFonts w:ascii="Times New Roman" w:cs="Times New Roman" w:eastAsia="Times New Roman" w:hAnsi="Times New Roman"/>
          <w:b w:val="1"/>
          <w:bCs w:val="1"/>
          <w:sz w:val="28"/>
          <w:szCs w:val="28"/>
          <w:rtl w:val="0"/>
        </w:rPr>
        <w:t xml:space="preserve">3.5  Expected Outcome</w:t>
      </w:r>
      <w:r w:rsidDel="00000000" w:rsidR="00000000" w:rsidRPr="00000000">
        <w:rPr>
          <w:rtl w:val="0"/>
        </w:rPr>
      </w:r>
    </w:p>
    <w:p w:rsidR="00000000" w:rsidDel="00000000" w:rsidP="00000000" w:rsidRDefault="00000000" w:rsidRPr="00000000" w14:paraId="0000020D">
      <w:pPr>
        <w:numPr>
          <w:ilvl w:val="0"/>
          <w:numId w:val="1"/>
        </w:numPr>
        <w:spacing w:after="60" w:before="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A working SIEM that can be started with one command and shows live security data within seconds.</w:t>
      </w:r>
      <w:r w:rsidDel="00000000" w:rsidR="00000000" w:rsidRPr="00000000">
        <w:rPr>
          <w:rtl w:val="0"/>
        </w:rPr>
      </w:r>
    </w:p>
    <w:p w:rsidR="00000000" w:rsidDel="00000000" w:rsidP="00000000" w:rsidRDefault="00000000" w:rsidRPr="00000000" w14:paraId="0000020E">
      <w:pPr>
        <w:numPr>
          <w:ilvl w:val="0"/>
          <w:numId w:val="1"/>
        </w:numPr>
        <w:spacing w:after="60" w:before="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Automatic detection of brute-force, credential-compromise and XSS attempts during a live demonstration.</w:t>
      </w:r>
      <w:r w:rsidDel="00000000" w:rsidR="00000000" w:rsidRPr="00000000">
        <w:rPr>
          <w:rtl w:val="0"/>
        </w:rPr>
      </w:r>
    </w:p>
    <w:p w:rsidR="00000000" w:rsidDel="00000000" w:rsidP="00000000" w:rsidRDefault="00000000" w:rsidRPr="00000000" w14:paraId="0000020F">
      <w:pPr>
        <w:numPr>
          <w:ilvl w:val="0"/>
          <w:numId w:val="1"/>
        </w:numPr>
        <w:spacing w:after="60" w:before="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Alerts that clearly show what happened, from where, how many times and which technique it represents.</w:t>
      </w:r>
      <w:r w:rsidDel="00000000" w:rsidR="00000000" w:rsidRPr="00000000">
        <w:rPr>
          <w:rtl w:val="0"/>
        </w:rPr>
      </w:r>
    </w:p>
    <w:p w:rsidR="00000000" w:rsidDel="00000000" w:rsidP="00000000" w:rsidRDefault="00000000" w:rsidRPr="00000000" w14:paraId="00000210">
      <w:pPr>
        <w:numPr>
          <w:ilvl w:val="0"/>
          <w:numId w:val="1"/>
        </w:numPr>
        <w:spacing w:after="60" w:before="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Separate admin and viewer experiences that demonstrate role-based access control.</w:t>
      </w:r>
      <w:r w:rsidDel="00000000" w:rsidR="00000000" w:rsidRPr="00000000">
        <w:rPr>
          <w:rtl w:val="0"/>
        </w:rPr>
      </w:r>
    </w:p>
    <w:p w:rsidR="00000000" w:rsidDel="00000000" w:rsidP="00000000" w:rsidRDefault="00000000" w:rsidRPr="00000000" w14:paraId="00000211">
      <w:pPr>
        <w:numPr>
          <w:ilvl w:val="0"/>
          <w:numId w:val="1"/>
        </w:numPr>
        <w:spacing w:after="60" w:before="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A clear, explainable code base that can be extended with new log sources and rules.</w:t>
      </w:r>
      <w:r w:rsidDel="00000000" w:rsidR="00000000" w:rsidRPr="00000000">
        <w:rPr>
          <w:rtl w:val="0"/>
        </w:rPr>
      </w:r>
    </w:p>
    <w:p w:rsidR="00000000" w:rsidDel="00000000" w:rsidP="00000000" w:rsidRDefault="00000000" w:rsidRPr="00000000" w14:paraId="00000212">
      <w:pPr>
        <w:keepNext w:val="1"/>
        <w:pageBreakBefore w:val="1"/>
        <w:pBdr>
          <w:bottom w:color="000000" w:space="6" w:sz="8" w:val="single"/>
        </w:pBdr>
        <w:spacing w:after="360" w:before="0" w:line="360" w:lineRule="auto"/>
        <w:jc w:val="center"/>
        <w:rPr/>
      </w:pPr>
      <w:r w:rsidDel="00000000" w:rsidR="00000000" w:rsidRPr="00000000">
        <w:rPr>
          <w:rFonts w:ascii="Times New Roman" w:cs="Times New Roman" w:eastAsia="Times New Roman" w:hAnsi="Times New Roman"/>
          <w:b w:val="1"/>
          <w:bCs w:val="1"/>
          <w:sz w:val="32"/>
          <w:szCs w:val="32"/>
          <w:rtl w:val="0"/>
        </w:rPr>
        <w:t xml:space="preserve">4. PROJECT PLANNING AND SCHEDULING</w:t>
      </w:r>
      <w:r w:rsidDel="00000000" w:rsidR="00000000" w:rsidRPr="00000000">
        <w:rPr>
          <w:rtl w:val="0"/>
        </w:rPr>
      </w:r>
    </w:p>
    <w:p w:rsidR="00000000" w:rsidDel="00000000" w:rsidP="00000000" w:rsidRDefault="00000000" w:rsidRPr="00000000" w14:paraId="00000213">
      <w:pPr>
        <w:keepNext w:val="1"/>
        <w:spacing w:after="120" w:before="240" w:line="360" w:lineRule="auto"/>
        <w:jc w:val="left"/>
        <w:rPr/>
      </w:pPr>
      <w:r w:rsidDel="00000000" w:rsidR="00000000" w:rsidRPr="00000000">
        <w:rPr>
          <w:rFonts w:ascii="Times New Roman" w:cs="Times New Roman" w:eastAsia="Times New Roman" w:hAnsi="Times New Roman"/>
          <w:b w:val="1"/>
          <w:bCs w:val="1"/>
          <w:sz w:val="28"/>
          <w:szCs w:val="28"/>
          <w:rtl w:val="0"/>
        </w:rPr>
        <w:t xml:space="preserve">4.1  Feasibility Study</w:t>
      </w:r>
      <w:r w:rsidDel="00000000" w:rsidR="00000000" w:rsidRPr="00000000">
        <w:rPr>
          <w:rtl w:val="0"/>
        </w:rPr>
      </w:r>
    </w:p>
    <w:p w:rsidR="00000000" w:rsidDel="00000000" w:rsidP="00000000" w:rsidRDefault="00000000" w:rsidRPr="00000000" w14:paraId="00000214">
      <w:pPr>
        <w:spacing w:after="120" w:before="0" w:line="360" w:lineRule="auto"/>
        <w:ind w:firstLine="567"/>
        <w:jc w:val="both"/>
        <w:rPr/>
      </w:pPr>
      <w:r w:rsidDel="00000000" w:rsidR="00000000" w:rsidRPr="00000000">
        <w:rPr>
          <w:rFonts w:ascii="Times New Roman" w:cs="Times New Roman" w:eastAsia="Times New Roman" w:hAnsi="Times New Roman"/>
          <w:sz w:val="24"/>
          <w:szCs w:val="24"/>
          <w:rtl w:val="0"/>
        </w:rPr>
        <w:t xml:space="preserve">A feasibility study checks whether the project can realistically be completed and used, before the main development effort begins.</w:t>
      </w:r>
      <w:r w:rsidDel="00000000" w:rsidR="00000000" w:rsidRPr="00000000">
        <w:rPr>
          <w:rtl w:val="0"/>
        </w:rPr>
      </w:r>
    </w:p>
    <w:p w:rsidR="00000000" w:rsidDel="00000000" w:rsidP="00000000" w:rsidRDefault="00000000" w:rsidRPr="00000000" w14:paraId="00000215">
      <w:pPr>
        <w:keepNext w:val="1"/>
        <w:spacing w:after="80" w:before="160" w:line="360" w:lineRule="auto"/>
        <w:jc w:val="left"/>
        <w:rPr/>
      </w:pPr>
      <w:r w:rsidDel="00000000" w:rsidR="00000000" w:rsidRPr="00000000">
        <w:rPr>
          <w:rFonts w:ascii="Times New Roman" w:cs="Times New Roman" w:eastAsia="Times New Roman" w:hAnsi="Times New Roman"/>
          <w:b w:val="1"/>
          <w:bCs w:val="1"/>
          <w:sz w:val="24"/>
          <w:szCs w:val="24"/>
          <w:rtl w:val="0"/>
        </w:rPr>
        <w:t xml:space="preserve">Technical Feasibility</w:t>
      </w:r>
      <w:r w:rsidDel="00000000" w:rsidR="00000000" w:rsidRPr="00000000">
        <w:rPr>
          <w:rtl w:val="0"/>
        </w:rPr>
      </w:r>
    </w:p>
    <w:p w:rsidR="00000000" w:rsidDel="00000000" w:rsidP="00000000" w:rsidRDefault="00000000" w:rsidRPr="00000000" w14:paraId="00000216">
      <w:pPr>
        <w:spacing w:after="120" w:before="0" w:line="360" w:lineRule="auto"/>
        <w:ind w:firstLine="567"/>
        <w:jc w:val="both"/>
        <w:rPr/>
      </w:pPr>
      <w:r w:rsidDel="00000000" w:rsidR="00000000" w:rsidRPr="00000000">
        <w:rPr>
          <w:rFonts w:ascii="Times New Roman" w:cs="Times New Roman" w:eastAsia="Times New Roman" w:hAnsi="Times New Roman"/>
          <w:sz w:val="24"/>
          <w:szCs w:val="24"/>
          <w:rtl w:val="0"/>
        </w:rPr>
        <w:t xml:space="preserve">All required tools — Docker, OpenSearch, Vector, Python, FastAPI and Nginx — are mature, open-source and well documented. They run on an ordinary laptop with 8 GB of RAM. The developer has working knowledge of Linux, Python and web technologies, so the project is technically feasible.</w:t>
      </w:r>
      <w:r w:rsidDel="00000000" w:rsidR="00000000" w:rsidRPr="00000000">
        <w:rPr>
          <w:rtl w:val="0"/>
        </w:rPr>
      </w:r>
    </w:p>
    <w:p w:rsidR="00000000" w:rsidDel="00000000" w:rsidP="00000000" w:rsidRDefault="00000000" w:rsidRPr="00000000" w14:paraId="00000217">
      <w:pPr>
        <w:keepNext w:val="1"/>
        <w:spacing w:after="80" w:before="160" w:line="360" w:lineRule="auto"/>
        <w:jc w:val="left"/>
        <w:rPr/>
      </w:pPr>
      <w:r w:rsidDel="00000000" w:rsidR="00000000" w:rsidRPr="00000000">
        <w:rPr>
          <w:rFonts w:ascii="Times New Roman" w:cs="Times New Roman" w:eastAsia="Times New Roman" w:hAnsi="Times New Roman"/>
          <w:b w:val="1"/>
          <w:bCs w:val="1"/>
          <w:sz w:val="24"/>
          <w:szCs w:val="24"/>
          <w:rtl w:val="0"/>
        </w:rPr>
        <w:t xml:space="preserve">Economic Feasibility</w:t>
      </w:r>
      <w:r w:rsidDel="00000000" w:rsidR="00000000" w:rsidRPr="00000000">
        <w:rPr>
          <w:rtl w:val="0"/>
        </w:rPr>
      </w:r>
    </w:p>
    <w:p w:rsidR="00000000" w:rsidDel="00000000" w:rsidP="00000000" w:rsidRDefault="00000000" w:rsidRPr="00000000" w14:paraId="00000218">
      <w:pPr>
        <w:spacing w:after="120" w:before="0" w:line="360" w:lineRule="auto"/>
        <w:ind w:firstLine="567"/>
        <w:jc w:val="both"/>
        <w:rPr/>
      </w:pPr>
      <w:r w:rsidDel="00000000" w:rsidR="00000000" w:rsidRPr="00000000">
        <w:rPr>
          <w:rFonts w:ascii="Times New Roman" w:cs="Times New Roman" w:eastAsia="Times New Roman" w:hAnsi="Times New Roman"/>
          <w:sz w:val="24"/>
          <w:szCs w:val="24"/>
          <w:rtl w:val="0"/>
        </w:rPr>
        <w:t xml:space="preserve">Every component is free and open-source, and the system runs on existing hardware. There are no licence fees, cloud costs or paid services. The project is therefore economically feasible — in contrast to commercial SIEMs whose licences are priced by data volume.</w:t>
      </w:r>
      <w:r w:rsidDel="00000000" w:rsidR="00000000" w:rsidRPr="00000000">
        <w:rPr>
          <w:rtl w:val="0"/>
        </w:rPr>
      </w:r>
    </w:p>
    <w:p w:rsidR="00000000" w:rsidDel="00000000" w:rsidP="00000000" w:rsidRDefault="00000000" w:rsidRPr="00000000" w14:paraId="00000219">
      <w:pPr>
        <w:keepNext w:val="1"/>
        <w:spacing w:after="80" w:before="160" w:line="360" w:lineRule="auto"/>
        <w:jc w:val="left"/>
        <w:rPr/>
      </w:pPr>
      <w:r w:rsidDel="00000000" w:rsidR="00000000" w:rsidRPr="00000000">
        <w:rPr>
          <w:rFonts w:ascii="Times New Roman" w:cs="Times New Roman" w:eastAsia="Times New Roman" w:hAnsi="Times New Roman"/>
          <w:b w:val="1"/>
          <w:bCs w:val="1"/>
          <w:sz w:val="24"/>
          <w:szCs w:val="24"/>
          <w:rtl w:val="0"/>
        </w:rPr>
        <w:t xml:space="preserve">Operational Feasibility</w:t>
      </w:r>
      <w:r w:rsidDel="00000000" w:rsidR="00000000" w:rsidRPr="00000000">
        <w:rPr>
          <w:rtl w:val="0"/>
        </w:rPr>
      </w:r>
    </w:p>
    <w:p w:rsidR="00000000" w:rsidDel="00000000" w:rsidP="00000000" w:rsidRDefault="00000000" w:rsidRPr="00000000" w14:paraId="0000021A">
      <w:pPr>
        <w:spacing w:after="120" w:before="0" w:line="360" w:lineRule="auto"/>
        <w:ind w:firstLine="567"/>
        <w:jc w:val="both"/>
        <w:rPr/>
      </w:pPr>
      <w:r w:rsidDel="00000000" w:rsidR="00000000" w:rsidRPr="00000000">
        <w:rPr>
          <w:rFonts w:ascii="Times New Roman" w:cs="Times New Roman" w:eastAsia="Times New Roman" w:hAnsi="Times New Roman"/>
          <w:sz w:val="24"/>
          <w:szCs w:val="24"/>
          <w:rtl w:val="0"/>
        </w:rPr>
        <w:t xml:space="preserve">The system is started with a single command and used through a web browser. Dashboards are simple, colour-coded and responsive on mobile devices. An administrator and a viewer can use it without special training.</w:t>
      </w:r>
      <w:r w:rsidDel="00000000" w:rsidR="00000000" w:rsidRPr="00000000">
        <w:rPr>
          <w:rtl w:val="0"/>
        </w:rPr>
      </w:r>
    </w:p>
    <w:p w:rsidR="00000000" w:rsidDel="00000000" w:rsidP="00000000" w:rsidRDefault="00000000" w:rsidRPr="00000000" w14:paraId="0000021B">
      <w:pPr>
        <w:keepNext w:val="1"/>
        <w:spacing w:after="80" w:before="160" w:line="360" w:lineRule="auto"/>
        <w:jc w:val="left"/>
        <w:rPr/>
      </w:pPr>
      <w:r w:rsidDel="00000000" w:rsidR="00000000" w:rsidRPr="00000000">
        <w:rPr>
          <w:rFonts w:ascii="Times New Roman" w:cs="Times New Roman" w:eastAsia="Times New Roman" w:hAnsi="Times New Roman"/>
          <w:b w:val="1"/>
          <w:bCs w:val="1"/>
          <w:sz w:val="24"/>
          <w:szCs w:val="24"/>
          <w:rtl w:val="0"/>
        </w:rPr>
        <w:t xml:space="preserve">Schedule Feasibility</w:t>
      </w:r>
      <w:r w:rsidDel="00000000" w:rsidR="00000000" w:rsidRPr="00000000">
        <w:rPr>
          <w:rtl w:val="0"/>
        </w:rPr>
      </w:r>
    </w:p>
    <w:p w:rsidR="00000000" w:rsidDel="00000000" w:rsidP="00000000" w:rsidRDefault="00000000" w:rsidRPr="00000000" w14:paraId="0000021C">
      <w:pPr>
        <w:spacing w:after="120" w:before="0" w:line="360" w:lineRule="auto"/>
        <w:ind w:firstLine="567"/>
        <w:jc w:val="both"/>
        <w:rPr/>
      </w:pPr>
      <w:r w:rsidDel="00000000" w:rsidR="00000000" w:rsidRPr="00000000">
        <w:rPr>
          <w:rFonts w:ascii="Times New Roman" w:cs="Times New Roman" w:eastAsia="Times New Roman" w:hAnsi="Times New Roman"/>
          <w:sz w:val="24"/>
          <w:szCs w:val="24"/>
          <w:rtl w:val="0"/>
        </w:rPr>
        <w:t xml:space="preserve">The work was divided into small increments (ingestion, detection, dashboards, authentication, demo site, testing and documentation) that fit within the semester timeline shown in Section 4.4.</w:t>
      </w:r>
      <w:r w:rsidDel="00000000" w:rsidR="00000000" w:rsidRPr="00000000">
        <w:rPr>
          <w:rtl w:val="0"/>
        </w:rPr>
      </w:r>
    </w:p>
    <w:p w:rsidR="00000000" w:rsidDel="00000000" w:rsidP="00000000" w:rsidRDefault="00000000" w:rsidRPr="00000000" w14:paraId="0000021D">
      <w:pPr>
        <w:keepNext w:val="1"/>
        <w:spacing w:after="80" w:before="160" w:line="360" w:lineRule="auto"/>
        <w:jc w:val="left"/>
        <w:rPr/>
      </w:pPr>
      <w:r w:rsidDel="00000000" w:rsidR="00000000" w:rsidRPr="00000000">
        <w:rPr>
          <w:rFonts w:ascii="Times New Roman" w:cs="Times New Roman" w:eastAsia="Times New Roman" w:hAnsi="Times New Roman"/>
          <w:b w:val="1"/>
          <w:bCs w:val="1"/>
          <w:sz w:val="24"/>
          <w:szCs w:val="24"/>
          <w:rtl w:val="0"/>
        </w:rPr>
        <w:t xml:space="preserve">Legal and Ethical Feasibility</w:t>
      </w:r>
      <w:r w:rsidDel="00000000" w:rsidR="00000000" w:rsidRPr="00000000">
        <w:rPr>
          <w:rtl w:val="0"/>
        </w:rPr>
      </w:r>
    </w:p>
    <w:p w:rsidR="00000000" w:rsidDel="00000000" w:rsidP="00000000" w:rsidRDefault="00000000" w:rsidRPr="00000000" w14:paraId="0000021E">
      <w:pPr>
        <w:spacing w:after="120" w:before="0" w:line="360" w:lineRule="auto"/>
        <w:ind w:firstLine="567"/>
        <w:jc w:val="both"/>
        <w:rPr/>
      </w:pPr>
      <w:r w:rsidDel="00000000" w:rsidR="00000000" w:rsidRPr="00000000">
        <w:rPr>
          <w:rFonts w:ascii="Times New Roman" w:cs="Times New Roman" w:eastAsia="Times New Roman" w:hAnsi="Times New Roman"/>
          <w:sz w:val="24"/>
          <w:szCs w:val="24"/>
          <w:rtl w:val="0"/>
        </w:rPr>
        <w:t xml:space="preserve">All attacks are performed only against the project's own demo website and machine, never against third-party systems. Demo credentials are fictitious and no personal data is collected.</w:t>
      </w:r>
      <w:r w:rsidDel="00000000" w:rsidR="00000000" w:rsidRPr="00000000">
        <w:rPr>
          <w:rtl w:val="0"/>
        </w:rPr>
      </w:r>
    </w:p>
    <w:p w:rsidR="00000000" w:rsidDel="00000000" w:rsidP="00000000" w:rsidRDefault="00000000" w:rsidRPr="00000000" w14:paraId="0000021F">
      <w:pPr>
        <w:keepNext w:val="1"/>
        <w:spacing w:after="120" w:before="240" w:line="360" w:lineRule="auto"/>
        <w:jc w:val="left"/>
        <w:rPr/>
      </w:pPr>
      <w:r w:rsidDel="00000000" w:rsidR="00000000" w:rsidRPr="00000000">
        <w:rPr>
          <w:rFonts w:ascii="Times New Roman" w:cs="Times New Roman" w:eastAsia="Times New Roman" w:hAnsi="Times New Roman"/>
          <w:b w:val="1"/>
          <w:bCs w:val="1"/>
          <w:sz w:val="28"/>
          <w:szCs w:val="28"/>
          <w:rtl w:val="0"/>
        </w:rPr>
        <w:t xml:space="preserve">4.2  Software Engineering Model</w:t>
      </w:r>
      <w:r w:rsidDel="00000000" w:rsidR="00000000" w:rsidRPr="00000000">
        <w:rPr>
          <w:rtl w:val="0"/>
        </w:rPr>
      </w:r>
    </w:p>
    <w:p w:rsidR="00000000" w:rsidDel="00000000" w:rsidP="00000000" w:rsidRDefault="00000000" w:rsidRPr="00000000" w14:paraId="00000220">
      <w:pPr>
        <w:spacing w:after="120" w:before="0" w:line="360" w:lineRule="auto"/>
        <w:ind w:firstLine="567"/>
        <w:jc w:val="both"/>
        <w:rPr/>
      </w:pPr>
      <w:r w:rsidDel="00000000" w:rsidR="00000000" w:rsidRPr="00000000">
        <w:rPr>
          <w:rFonts w:ascii="Times New Roman" w:cs="Times New Roman" w:eastAsia="Times New Roman" w:hAnsi="Times New Roman"/>
          <w:sz w:val="24"/>
          <w:szCs w:val="24"/>
          <w:rtl w:val="0"/>
        </w:rPr>
        <w:t xml:space="preserve">The project follows the </w:t>
      </w:r>
      <w:r w:rsidDel="00000000" w:rsidR="00000000" w:rsidRPr="00000000">
        <w:rPr>
          <w:rFonts w:ascii="Times New Roman" w:cs="Times New Roman" w:eastAsia="Times New Roman" w:hAnsi="Times New Roman"/>
          <w:b w:val="1"/>
          <w:bCs w:val="1"/>
          <w:sz w:val="24"/>
          <w:szCs w:val="24"/>
          <w:rtl w:val="0"/>
        </w:rPr>
        <w:t xml:space="preserve">Iterative and Incremental Model</w:t>
      </w:r>
      <w:r w:rsidDel="00000000" w:rsidR="00000000" w:rsidRPr="00000000">
        <w:rPr>
          <w:rFonts w:ascii="Times New Roman" w:cs="Times New Roman" w:eastAsia="Times New Roman" w:hAnsi="Times New Roman"/>
          <w:sz w:val="24"/>
          <w:szCs w:val="24"/>
          <w:rtl w:val="0"/>
        </w:rPr>
        <w:t xml:space="preserve">. Instead of building everything at once, the system was built in small working increments. Each increment went through requirement analysis, design, coding and testing, and produced a runnable system that was then extended in the next iteration. This model suits the project because each part of a SIEM (ingestion, detection, dashboards) can be built and verified independently, and because real problems discovered in testing (for example log-format or time-zone issues) could be fixed in the next iteration.</w:t>
      </w:r>
      <w:r w:rsidDel="00000000" w:rsidR="00000000" w:rsidRPr="00000000">
        <w:rPr>
          <w:rtl w:val="0"/>
        </w:rPr>
      </w:r>
    </w:p>
    <w:p>
      <w:pPr>
        <w:keepNext/>
        <w:spacing w:before="120" w:after="0" w:line="240" w:lineRule="auto"/>
        <w:jc w:val="center"/>
      </w:pPr>
      <w:r>
        <w:drawing>
          <wp:inline distB="114300" distT="114300" distL="114300" distR="114300">
            <wp:extent cx="4762500" cy="2844800"/>
            <wp:effectExtent b="0" l="0" r="0" t="0"/>
            <wp:docPr id="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762500" cy="2844800"/>
                    </a:xfrm>
                    <a:prstGeom prst="rect"/>
                    <a:ln/>
                  </pic:spPr>
                </pic:pic>
              </a:graphicData>
            </a:graphic>
          </wp:inline>
        </w:drawing>
      </w:r>
    </w:p>
    <w:p w:rsidR="00000000" w:rsidDel="00000000" w:rsidP="00000000" w:rsidRDefault="00000000" w:rsidRPr="00000000" w14:paraId="00000222">
      <w:pPr>
        <w:spacing w:after="240" w:before="8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Figure 4.1: Iterative and Incremental Model</w:t>
      </w:r>
      <w:r w:rsidDel="00000000" w:rsidR="00000000" w:rsidRPr="00000000">
        <w:rPr>
          <w:rtl w:val="0"/>
        </w:rPr>
      </w:r>
    </w:p>
    <w:p w:rsidR="00000000" w:rsidDel="00000000" w:rsidP="00000000" w:rsidRDefault="00000000" w:rsidRPr="00000000" w14:paraId="00000223">
      <w:pPr>
        <w:keepNext w:val="1"/>
        <w:spacing w:after="80" w:before="12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Table 4.1: Project Increments</w:t>
      </w:r>
      <w:r w:rsidDel="00000000" w:rsidR="00000000" w:rsidRPr="00000000">
        <w:rPr>
          <w:rtl w:val="0"/>
        </w:rPr>
      </w:r>
    </w:p>
    <w:tbl>
      <w:tblPr>
        <w:tblStyle w:val="Table12"/>
        <w:tblW w:w="83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46"/>
        <w:gridCol w:w="7060"/>
        <w:tblGridChange w:id="0">
          <w:tblGrid>
            <w:gridCol w:w="1246"/>
            <w:gridCol w:w="7060"/>
          </w:tblGrid>
        </w:tblGridChange>
      </w:tblGrid>
      <w:tr>
        <w:trPr>
          <w:cantSplit w:val="1"/>
          <w:tblHeader w:val="1"/>
        </w:trPr>
        <w:tc>
          <w:tcPr>
            <w:shd w:fill="d9d9d9" w:val="clear"/>
            <w:vAlign w:val="center"/>
          </w:tcPr>
          <w:p w:rsidR="00000000" w:rsidDel="00000000" w:rsidP="00000000" w:rsidRDefault="00000000" w:rsidRPr="00000000" w14:paraId="00000224">
            <w:pPr>
              <w:keepNext w:val="1"/>
              <w:spacing w:after="0" w:before="0" w:line="260" w:lineRule="auto"/>
              <w:jc w:val="center"/>
              <w:rPr/>
            </w:pPr>
            <w:r w:rsidDel="00000000" w:rsidR="00000000" w:rsidRPr="00000000">
              <w:rPr>
                <w:rFonts w:ascii="Times New Roman" w:cs="Times New Roman" w:eastAsia="Times New Roman" w:hAnsi="Times New Roman"/>
                <w:b w:val="1"/>
                <w:bCs w:val="1"/>
                <w:sz w:val="22"/>
                <w:szCs w:val="22"/>
                <w:rtl w:val="0"/>
              </w:rPr>
              <w:t xml:space="preserve">Increment</w:t>
            </w:r>
            <w:r w:rsidDel="00000000" w:rsidR="00000000" w:rsidRPr="00000000">
              <w:rPr>
                <w:rtl w:val="0"/>
              </w:rPr>
            </w:r>
          </w:p>
        </w:tc>
        <w:tc>
          <w:tcPr>
            <w:shd w:fill="d9d9d9" w:val="clear"/>
            <w:vAlign w:val="center"/>
          </w:tcPr>
          <w:p w:rsidR="00000000" w:rsidDel="00000000" w:rsidP="00000000" w:rsidRDefault="00000000" w:rsidRPr="00000000" w14:paraId="00000225">
            <w:pPr>
              <w:keepNext w:val="1"/>
              <w:spacing w:after="0" w:before="0" w:line="260" w:lineRule="auto"/>
              <w:jc w:val="center"/>
              <w:rPr/>
            </w:pPr>
            <w:r w:rsidDel="00000000" w:rsidR="00000000" w:rsidRPr="00000000">
              <w:rPr>
                <w:rFonts w:ascii="Times New Roman" w:cs="Times New Roman" w:eastAsia="Times New Roman" w:hAnsi="Times New Roman"/>
                <w:b w:val="1"/>
                <w:bCs w:val="1"/>
                <w:sz w:val="22"/>
                <w:szCs w:val="22"/>
                <w:rtl w:val="0"/>
              </w:rPr>
              <w:t xml:space="preserve">Work Done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26">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1</w:t>
            </w:r>
            <w:r w:rsidDel="00000000" w:rsidR="00000000" w:rsidRPr="00000000">
              <w:rPr>
                <w:rtl w:val="0"/>
              </w:rPr>
            </w:r>
          </w:p>
        </w:tc>
        <w:tc>
          <w:tcPr>
            <w:vAlign w:val="center"/>
          </w:tcPr>
          <w:p w:rsidR="00000000" w:rsidDel="00000000" w:rsidP="00000000" w:rsidRDefault="00000000" w:rsidRPr="00000000" w14:paraId="00000227">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Docker Compose setup; OpenSearch + Vector ingestion of auth.log; FastAPI /logs endpoint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28">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2</w:t>
            </w:r>
            <w:r w:rsidDel="00000000" w:rsidR="00000000" w:rsidRPr="00000000">
              <w:rPr>
                <w:rtl w:val="0"/>
              </w:rPr>
            </w:r>
          </w:p>
        </w:tc>
        <w:tc>
          <w:tcPr>
            <w:vAlign w:val="center"/>
          </w:tcPr>
          <w:p w:rsidR="00000000" w:rsidDel="00000000" w:rsidP="00000000" w:rsidRDefault="00000000" w:rsidRPr="00000000" w14:paraId="00000229">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Web login log source; brute-force detection for SSH and web; alert index with history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2A">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3</w:t>
            </w:r>
            <w:r w:rsidDel="00000000" w:rsidR="00000000" w:rsidRPr="00000000">
              <w:rPr>
                <w:rtl w:val="0"/>
              </w:rPr>
            </w:r>
          </w:p>
        </w:tc>
        <w:tc>
          <w:tcPr>
            <w:vAlign w:val="center"/>
          </w:tcPr>
          <w:p w:rsidR="00000000" w:rsidDel="00000000" w:rsidP="00000000" w:rsidRDefault="00000000" w:rsidRPr="00000000" w14:paraId="0000022B">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Nginx JSON access logs; XSS signature detection; fail-then-success correlation rule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2C">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4</w:t>
            </w:r>
            <w:r w:rsidDel="00000000" w:rsidR="00000000" w:rsidRPr="00000000">
              <w:rPr>
                <w:rtl w:val="0"/>
              </w:rPr>
            </w:r>
          </w:p>
        </w:tc>
        <w:tc>
          <w:tcPr>
            <w:vAlign w:val="center"/>
          </w:tcPr>
          <w:p w:rsidR="00000000" w:rsidDel="00000000" w:rsidP="00000000" w:rsidRDefault="00000000" w:rsidRPr="00000000" w14:paraId="0000022D">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Admin and viewer dashboards with Chart.js; IST time; mobile layout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2E">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5</w:t>
            </w:r>
            <w:r w:rsidDel="00000000" w:rsidR="00000000" w:rsidRPr="00000000">
              <w:rPr>
                <w:rtl w:val="0"/>
              </w:rPr>
            </w:r>
          </w:p>
        </w:tc>
        <w:tc>
          <w:tcPr>
            <w:vAlign w:val="center"/>
          </w:tcPr>
          <w:p w:rsidR="00000000" w:rsidDel="00000000" w:rsidP="00000000" w:rsidRDefault="00000000" w:rsidRPr="00000000" w14:paraId="0000022F">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Server-side session authentication and role-based access control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30">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6</w:t>
            </w:r>
            <w:r w:rsidDel="00000000" w:rsidR="00000000" w:rsidRPr="00000000">
              <w:rPr>
                <w:rtl w:val="0"/>
              </w:rPr>
            </w:r>
          </w:p>
        </w:tc>
        <w:tc>
          <w:tcPr>
            <w:vAlign w:val="center"/>
          </w:tcPr>
          <w:p w:rsidR="00000000" w:rsidDel="00000000" w:rsidP="00000000" w:rsidRDefault="00000000" w:rsidRPr="00000000" w14:paraId="00000231">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Demo portal (home, login, search); response actions (later disabled for a future version)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32">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7</w:t>
            </w:r>
            <w:r w:rsidDel="00000000" w:rsidR="00000000" w:rsidRPr="00000000">
              <w:rPr>
                <w:rtl w:val="0"/>
              </w:rPr>
            </w:r>
          </w:p>
        </w:tc>
        <w:tc>
          <w:tcPr>
            <w:vAlign w:val="center"/>
          </w:tcPr>
          <w:p w:rsidR="00000000" w:rsidDel="00000000" w:rsidP="00000000" w:rsidRDefault="00000000" w:rsidRPr="00000000" w14:paraId="00000233">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Testing, bug fixing, chart colour coding and documentation</w:t>
            </w:r>
            <w:r w:rsidDel="00000000" w:rsidR="00000000" w:rsidRPr="00000000">
              <w:rPr>
                <w:rtl w:val="0"/>
              </w:rPr>
            </w:r>
          </w:p>
        </w:tc>
      </w:tr>
    </w:tbl>
    <w:p w:rsidR="00000000" w:rsidDel="00000000" w:rsidP="00000000" w:rsidRDefault="00000000" w:rsidRPr="00000000" w14:paraId="00000234">
      <w:pPr>
        <w:spacing w:after="120" w:before="0" w:line="360" w:lineRule="auto"/>
        <w:jc w:val="both"/>
        <w:rPr/>
      </w:pPr>
      <w:r w:rsidDel="00000000" w:rsidR="00000000" w:rsidRPr="00000000">
        <w:rPr>
          <w:rtl w:val="0"/>
        </w:rPr>
      </w:r>
    </w:p>
    <w:p w:rsidR="00000000" w:rsidDel="00000000" w:rsidP="00000000" w:rsidRDefault="00000000" w:rsidRPr="00000000" w14:paraId="00000235">
      <w:pPr>
        <w:keepNext w:val="1"/>
        <w:spacing w:after="120" w:before="240" w:line="360" w:lineRule="auto"/>
        <w:jc w:val="left"/>
        <w:rPr/>
      </w:pPr>
      <w:r w:rsidDel="00000000" w:rsidR="00000000" w:rsidRPr="00000000">
        <w:rPr>
          <w:rFonts w:ascii="Times New Roman" w:cs="Times New Roman" w:eastAsia="Times New Roman" w:hAnsi="Times New Roman"/>
          <w:b w:val="1"/>
          <w:bCs w:val="1"/>
          <w:sz w:val="28"/>
          <w:szCs w:val="28"/>
          <w:rtl w:val="0"/>
        </w:rPr>
        <w:t xml:space="preserve">4.3  Requirement Analysis and Data Gathering</w:t>
      </w:r>
      <w:r w:rsidDel="00000000" w:rsidR="00000000" w:rsidRPr="00000000">
        <w:rPr>
          <w:rtl w:val="0"/>
        </w:rPr>
      </w:r>
    </w:p>
    <w:p w:rsidR="00000000" w:rsidDel="00000000" w:rsidP="00000000" w:rsidRDefault="00000000" w:rsidRPr="00000000" w14:paraId="00000236">
      <w:pPr>
        <w:keepNext w:val="1"/>
        <w:spacing w:after="80" w:before="160" w:line="360" w:lineRule="auto"/>
        <w:jc w:val="left"/>
        <w:rPr/>
      </w:pPr>
      <w:r w:rsidDel="00000000" w:rsidR="00000000" w:rsidRPr="00000000">
        <w:rPr>
          <w:rFonts w:ascii="Times New Roman" w:cs="Times New Roman" w:eastAsia="Times New Roman" w:hAnsi="Times New Roman"/>
          <w:b w:val="1"/>
          <w:bCs w:val="1"/>
          <w:sz w:val="24"/>
          <w:szCs w:val="24"/>
          <w:rtl w:val="0"/>
        </w:rPr>
        <w:t xml:space="preserve">Data Gathering Methods</w:t>
      </w:r>
      <w:r w:rsidDel="00000000" w:rsidR="00000000" w:rsidRPr="00000000">
        <w:rPr>
          <w:rtl w:val="0"/>
        </w:rPr>
      </w:r>
    </w:p>
    <w:p w:rsidR="00000000" w:rsidDel="00000000" w:rsidP="00000000" w:rsidRDefault="00000000" w:rsidRPr="00000000" w14:paraId="00000237">
      <w:pPr>
        <w:numPr>
          <w:ilvl w:val="0"/>
          <w:numId w:val="1"/>
        </w:numPr>
        <w:spacing w:after="60" w:before="0" w:line="36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Study of existing SIEM products</w:t>
      </w:r>
      <w:r w:rsidDel="00000000" w:rsidR="00000000" w:rsidRPr="00000000">
        <w:rPr>
          <w:rFonts w:ascii="Times New Roman" w:cs="Times New Roman" w:eastAsia="Times New Roman" w:hAnsi="Times New Roman"/>
          <w:sz w:val="24"/>
          <w:szCs w:val="24"/>
          <w:rtl w:val="0"/>
        </w:rPr>
        <w:t xml:space="preserve"> — Splunk, Elastic Security, Wazuh and Microsoft Sentinel — to understand common features such as ingestion pipelines, correlation rules and alert dashboards.</w:t>
      </w:r>
      <w:r w:rsidDel="00000000" w:rsidR="00000000" w:rsidRPr="00000000">
        <w:rPr>
          <w:rtl w:val="0"/>
        </w:rPr>
      </w:r>
    </w:p>
    <w:p w:rsidR="00000000" w:rsidDel="00000000" w:rsidP="00000000" w:rsidRDefault="00000000" w:rsidRPr="00000000" w14:paraId="00000238">
      <w:pPr>
        <w:numPr>
          <w:ilvl w:val="0"/>
          <w:numId w:val="1"/>
        </w:numPr>
        <w:spacing w:after="60" w:before="0" w:line="36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Study of log formats</w:t>
      </w:r>
      <w:r w:rsidDel="00000000" w:rsidR="00000000" w:rsidRPr="00000000">
        <w:rPr>
          <w:rFonts w:ascii="Times New Roman" w:cs="Times New Roman" w:eastAsia="Times New Roman" w:hAnsi="Times New Roman"/>
          <w:sz w:val="24"/>
          <w:szCs w:val="24"/>
          <w:rtl w:val="0"/>
        </w:rPr>
        <w:t xml:space="preserve"> — Linux auth.log (sshd messages) and Nginx access log fields — to design parsing rules.</w:t>
      </w:r>
      <w:r w:rsidDel="00000000" w:rsidR="00000000" w:rsidRPr="00000000">
        <w:rPr>
          <w:rtl w:val="0"/>
        </w:rPr>
      </w:r>
    </w:p>
    <w:p w:rsidR="00000000" w:rsidDel="00000000" w:rsidP="00000000" w:rsidRDefault="00000000" w:rsidRPr="00000000" w14:paraId="00000239">
      <w:pPr>
        <w:numPr>
          <w:ilvl w:val="0"/>
          <w:numId w:val="1"/>
        </w:numPr>
        <w:spacing w:after="60" w:before="0" w:line="36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Threat frameworks</w:t>
      </w:r>
      <w:r w:rsidDel="00000000" w:rsidR="00000000" w:rsidRPr="00000000">
        <w:rPr>
          <w:rFonts w:ascii="Times New Roman" w:cs="Times New Roman" w:eastAsia="Times New Roman" w:hAnsi="Times New Roman"/>
          <w:sz w:val="24"/>
          <w:szCs w:val="24"/>
          <w:rtl w:val="0"/>
        </w:rPr>
        <w:t xml:space="preserve"> — MITRE ATT&amp;CK (T1110, T1078) and OWASP / CWE-79 — to design rules and mappings.</w:t>
      </w:r>
      <w:r w:rsidDel="00000000" w:rsidR="00000000" w:rsidRPr="00000000">
        <w:rPr>
          <w:rtl w:val="0"/>
        </w:rPr>
      </w:r>
    </w:p>
    <w:p w:rsidR="00000000" w:rsidDel="00000000" w:rsidP="00000000" w:rsidRDefault="00000000" w:rsidRPr="00000000" w14:paraId="0000023A">
      <w:pPr>
        <w:numPr>
          <w:ilvl w:val="0"/>
          <w:numId w:val="1"/>
        </w:numPr>
        <w:spacing w:after="60" w:before="0" w:line="36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Official documentation</w:t>
      </w:r>
      <w:r w:rsidDel="00000000" w:rsidR="00000000" w:rsidRPr="00000000">
        <w:rPr>
          <w:rFonts w:ascii="Times New Roman" w:cs="Times New Roman" w:eastAsia="Times New Roman" w:hAnsi="Times New Roman"/>
          <w:sz w:val="24"/>
          <w:szCs w:val="24"/>
          <w:rtl w:val="0"/>
        </w:rPr>
        <w:t xml:space="preserve"> of OpenSearch, Vector, FastAPI and Docker.</w:t>
      </w:r>
      <w:r w:rsidDel="00000000" w:rsidR="00000000" w:rsidRPr="00000000">
        <w:rPr>
          <w:rtl w:val="0"/>
        </w:rPr>
      </w:r>
    </w:p>
    <w:p w:rsidR="00000000" w:rsidDel="00000000" w:rsidP="00000000" w:rsidRDefault="00000000" w:rsidRPr="00000000" w14:paraId="0000023B">
      <w:pPr>
        <w:numPr>
          <w:ilvl w:val="0"/>
          <w:numId w:val="1"/>
        </w:numPr>
        <w:spacing w:after="60" w:before="0" w:line="36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Discussions with the internal guide</w:t>
      </w:r>
      <w:r w:rsidDel="00000000" w:rsidR="00000000" w:rsidRPr="00000000">
        <w:rPr>
          <w:rFonts w:ascii="Times New Roman" w:cs="Times New Roman" w:eastAsia="Times New Roman" w:hAnsi="Times New Roman"/>
          <w:sz w:val="24"/>
          <w:szCs w:val="24"/>
          <w:rtl w:val="0"/>
        </w:rPr>
        <w:t xml:space="preserve"> to fix scope, rules and demonstration flow.</w:t>
      </w:r>
      <w:r w:rsidDel="00000000" w:rsidR="00000000" w:rsidRPr="00000000">
        <w:rPr>
          <w:rtl w:val="0"/>
        </w:rPr>
      </w:r>
    </w:p>
    <w:p w:rsidR="00000000" w:rsidDel="00000000" w:rsidP="00000000" w:rsidRDefault="00000000" w:rsidRPr="00000000" w14:paraId="0000023C">
      <w:pPr>
        <w:keepNext w:val="1"/>
        <w:spacing w:after="80" w:before="160" w:line="360" w:lineRule="auto"/>
        <w:jc w:val="left"/>
        <w:rPr/>
      </w:pPr>
      <w:r w:rsidDel="00000000" w:rsidR="00000000" w:rsidRPr="00000000">
        <w:rPr>
          <w:rFonts w:ascii="Times New Roman" w:cs="Times New Roman" w:eastAsia="Times New Roman" w:hAnsi="Times New Roman"/>
          <w:b w:val="1"/>
          <w:bCs w:val="1"/>
          <w:sz w:val="24"/>
          <w:szCs w:val="24"/>
          <w:rtl w:val="0"/>
        </w:rPr>
        <w:t xml:space="preserve">Functional Requirements</w:t>
      </w:r>
      <w:r w:rsidDel="00000000" w:rsidR="00000000" w:rsidRPr="00000000">
        <w:rPr>
          <w:rtl w:val="0"/>
        </w:rPr>
      </w:r>
    </w:p>
    <w:p w:rsidR="00000000" w:rsidDel="00000000" w:rsidP="00000000" w:rsidRDefault="00000000" w:rsidRPr="00000000" w14:paraId="0000023D">
      <w:pPr>
        <w:keepNext w:val="1"/>
        <w:spacing w:after="80" w:before="12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Table 4.2: Functional Requirements</w:t>
      </w:r>
      <w:r w:rsidDel="00000000" w:rsidR="00000000" w:rsidRPr="00000000">
        <w:rPr>
          <w:rtl w:val="0"/>
        </w:rPr>
      </w:r>
    </w:p>
    <w:tbl>
      <w:tblPr>
        <w:tblStyle w:val="Table13"/>
        <w:tblW w:w="83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7"/>
        <w:gridCol w:w="7309"/>
        <w:tblGridChange w:id="0">
          <w:tblGrid>
            <w:gridCol w:w="997"/>
            <w:gridCol w:w="7309"/>
          </w:tblGrid>
        </w:tblGridChange>
      </w:tblGrid>
      <w:tr>
        <w:trPr>
          <w:cantSplit w:val="1"/>
          <w:tblHeader w:val="1"/>
        </w:trPr>
        <w:tc>
          <w:tcPr>
            <w:shd w:fill="d9d9d9" w:val="clear"/>
            <w:vAlign w:val="center"/>
          </w:tcPr>
          <w:p w:rsidR="00000000" w:rsidDel="00000000" w:rsidP="00000000" w:rsidRDefault="00000000" w:rsidRPr="00000000" w14:paraId="0000023E">
            <w:pPr>
              <w:keepNext w:val="1"/>
              <w:spacing w:after="0" w:before="0" w:line="260" w:lineRule="auto"/>
              <w:jc w:val="center"/>
              <w:rPr/>
            </w:pPr>
            <w:r w:rsidDel="00000000" w:rsidR="00000000" w:rsidRPr="00000000">
              <w:rPr>
                <w:rFonts w:ascii="Times New Roman" w:cs="Times New Roman" w:eastAsia="Times New Roman" w:hAnsi="Times New Roman"/>
                <w:b w:val="1"/>
                <w:bCs w:val="1"/>
                <w:sz w:val="22"/>
                <w:szCs w:val="22"/>
                <w:rtl w:val="0"/>
              </w:rPr>
              <w:t xml:space="preserve">ID</w:t>
            </w:r>
            <w:r w:rsidDel="00000000" w:rsidR="00000000" w:rsidRPr="00000000">
              <w:rPr>
                <w:rtl w:val="0"/>
              </w:rPr>
            </w:r>
          </w:p>
        </w:tc>
        <w:tc>
          <w:tcPr>
            <w:shd w:fill="d9d9d9" w:val="clear"/>
            <w:vAlign w:val="center"/>
          </w:tcPr>
          <w:p w:rsidR="00000000" w:rsidDel="00000000" w:rsidP="00000000" w:rsidRDefault="00000000" w:rsidRPr="00000000" w14:paraId="0000023F">
            <w:pPr>
              <w:keepNext w:val="1"/>
              <w:spacing w:after="0" w:before="0" w:line="260" w:lineRule="auto"/>
              <w:jc w:val="center"/>
              <w:rPr/>
            </w:pPr>
            <w:r w:rsidDel="00000000" w:rsidR="00000000" w:rsidRPr="00000000">
              <w:rPr>
                <w:rFonts w:ascii="Times New Roman" w:cs="Times New Roman" w:eastAsia="Times New Roman" w:hAnsi="Times New Roman"/>
                <w:b w:val="1"/>
                <w:bCs w:val="1"/>
                <w:sz w:val="22"/>
                <w:szCs w:val="22"/>
                <w:rtl w:val="0"/>
              </w:rPr>
              <w:t xml:space="preserve">Requirement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40">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FR1</w:t>
            </w:r>
            <w:r w:rsidDel="00000000" w:rsidR="00000000" w:rsidRPr="00000000">
              <w:rPr>
                <w:rtl w:val="0"/>
              </w:rPr>
            </w:r>
          </w:p>
        </w:tc>
        <w:tc>
          <w:tcPr>
            <w:vAlign w:val="center"/>
          </w:tcPr>
          <w:p w:rsidR="00000000" w:rsidDel="00000000" w:rsidP="00000000" w:rsidRDefault="00000000" w:rsidRPr="00000000" w14:paraId="00000241">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The system shall collect logs from the web login log, the Nginx access log and the Linux auth.log.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42">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FR2</w:t>
            </w:r>
            <w:r w:rsidDel="00000000" w:rsidR="00000000" w:rsidRPr="00000000">
              <w:rPr>
                <w:rtl w:val="0"/>
              </w:rPr>
            </w:r>
          </w:p>
        </w:tc>
        <w:tc>
          <w:tcPr>
            <w:vAlign w:val="center"/>
          </w:tcPr>
          <w:p w:rsidR="00000000" w:rsidDel="00000000" w:rsidP="00000000" w:rsidRDefault="00000000" w:rsidRPr="00000000" w14:paraId="00000243">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The system shall parse each log event and tag it with log_type and source_ip.</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44">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FR3</w:t>
            </w:r>
            <w:r w:rsidDel="00000000" w:rsidR="00000000" w:rsidRPr="00000000">
              <w:rPr>
                <w:rtl w:val="0"/>
              </w:rPr>
            </w:r>
          </w:p>
        </w:tc>
        <w:tc>
          <w:tcPr>
            <w:vAlign w:val="center"/>
          </w:tcPr>
          <w:p w:rsidR="00000000" w:rsidDel="00000000" w:rsidP="00000000" w:rsidRDefault="00000000" w:rsidRPr="00000000" w14:paraId="00000245">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The system shall store all events in OpenSearch and make them searchable.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46">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FR4</w:t>
            </w:r>
            <w:r w:rsidDel="00000000" w:rsidR="00000000" w:rsidRPr="00000000">
              <w:rPr>
                <w:rtl w:val="0"/>
              </w:rPr>
            </w:r>
          </w:p>
        </w:tc>
        <w:tc>
          <w:tcPr>
            <w:vAlign w:val="center"/>
          </w:tcPr>
          <w:p w:rsidR="00000000" w:rsidDel="00000000" w:rsidP="00000000" w:rsidRDefault="00000000" w:rsidRPr="00000000" w14:paraId="00000247">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The system shall detect 5 or more failed logins from one IP within 2 minutes (brute force).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48">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FR5</w:t>
            </w:r>
            <w:r w:rsidDel="00000000" w:rsidR="00000000" w:rsidRPr="00000000">
              <w:rPr>
                <w:rtl w:val="0"/>
              </w:rPr>
            </w:r>
          </w:p>
        </w:tc>
        <w:tc>
          <w:tcPr>
            <w:vAlign w:val="center"/>
          </w:tcPr>
          <w:p w:rsidR="00000000" w:rsidDel="00000000" w:rsidP="00000000" w:rsidRDefault="00000000" w:rsidRPr="00000000" w14:paraId="00000249">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The system shall detect failed logins followed by a successful login from the same IP (correlation).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4A">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FR6</w:t>
            </w:r>
            <w:r w:rsidDel="00000000" w:rsidR="00000000" w:rsidRPr="00000000">
              <w:rPr>
                <w:rtl w:val="0"/>
              </w:rPr>
            </w:r>
          </w:p>
        </w:tc>
        <w:tc>
          <w:tcPr>
            <w:vAlign w:val="center"/>
          </w:tcPr>
          <w:p w:rsidR="00000000" w:rsidDel="00000000" w:rsidP="00000000" w:rsidRDefault="00000000" w:rsidRPr="00000000" w14:paraId="0000024B">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The system shall detect XSS payload signatures in web requests.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4C">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FR7</w:t>
            </w:r>
            <w:r w:rsidDel="00000000" w:rsidR="00000000" w:rsidRPr="00000000">
              <w:rPr>
                <w:rtl w:val="0"/>
              </w:rPr>
            </w:r>
          </w:p>
        </w:tc>
        <w:tc>
          <w:tcPr>
            <w:vAlign w:val="center"/>
          </w:tcPr>
          <w:p w:rsidR="00000000" w:rsidDel="00000000" w:rsidP="00000000" w:rsidRDefault="00000000" w:rsidRPr="00000000" w14:paraId="0000024D">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The system shall store every alert permanently with severity and MITRE/CWE mapping.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4E">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FR8</w:t>
            </w:r>
            <w:r w:rsidDel="00000000" w:rsidR="00000000" w:rsidRPr="00000000">
              <w:rPr>
                <w:rtl w:val="0"/>
              </w:rPr>
            </w:r>
          </w:p>
        </w:tc>
        <w:tc>
          <w:tcPr>
            <w:vAlign w:val="center"/>
          </w:tcPr>
          <w:p w:rsidR="00000000" w:rsidDel="00000000" w:rsidP="00000000" w:rsidRDefault="00000000" w:rsidRPr="00000000" w14:paraId="0000024F">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The system shall let admin and viewer users log in with separate roles.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50">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FR9</w:t>
            </w:r>
            <w:r w:rsidDel="00000000" w:rsidR="00000000" w:rsidRPr="00000000">
              <w:rPr>
                <w:rtl w:val="0"/>
              </w:rPr>
            </w:r>
          </w:p>
        </w:tc>
        <w:tc>
          <w:tcPr>
            <w:vAlign w:val="center"/>
          </w:tcPr>
          <w:p w:rsidR="00000000" w:rsidDel="00000000" w:rsidP="00000000" w:rsidRDefault="00000000" w:rsidRPr="00000000" w14:paraId="00000251">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The system shall display live statistics, charts, logs and alerts, refreshing every 3 seconds.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52">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FR10</w:t>
            </w:r>
            <w:r w:rsidDel="00000000" w:rsidR="00000000" w:rsidRPr="00000000">
              <w:rPr>
                <w:rtl w:val="0"/>
              </w:rPr>
            </w:r>
          </w:p>
        </w:tc>
        <w:tc>
          <w:tcPr>
            <w:vAlign w:val="center"/>
          </w:tcPr>
          <w:p w:rsidR="00000000" w:rsidDel="00000000" w:rsidP="00000000" w:rsidRDefault="00000000" w:rsidRPr="00000000" w14:paraId="00000253">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The system shall restrict response actions to the admin role (enforced server-side).</w:t>
            </w:r>
            <w:r w:rsidDel="00000000" w:rsidR="00000000" w:rsidRPr="00000000">
              <w:rPr>
                <w:rtl w:val="0"/>
              </w:rPr>
            </w:r>
          </w:p>
        </w:tc>
      </w:tr>
    </w:tbl>
    <w:p w:rsidR="00000000" w:rsidDel="00000000" w:rsidP="00000000" w:rsidRDefault="00000000" w:rsidRPr="00000000" w14:paraId="00000254">
      <w:pPr>
        <w:spacing w:after="120" w:before="0" w:line="360" w:lineRule="auto"/>
        <w:jc w:val="both"/>
        <w:rPr/>
      </w:pPr>
      <w:r w:rsidDel="00000000" w:rsidR="00000000" w:rsidRPr="00000000">
        <w:rPr>
          <w:rtl w:val="0"/>
        </w:rPr>
      </w:r>
    </w:p>
    <w:p w:rsidR="00000000" w:rsidDel="00000000" w:rsidP="00000000" w:rsidRDefault="00000000" w:rsidRPr="00000000" w14:paraId="00000255">
      <w:pPr>
        <w:keepNext w:val="1"/>
        <w:spacing w:after="80" w:before="160" w:line="360" w:lineRule="auto"/>
        <w:jc w:val="left"/>
        <w:rPr/>
      </w:pPr>
      <w:r w:rsidDel="00000000" w:rsidR="00000000" w:rsidRPr="00000000">
        <w:rPr>
          <w:rFonts w:ascii="Times New Roman" w:cs="Times New Roman" w:eastAsia="Times New Roman" w:hAnsi="Times New Roman"/>
          <w:b w:val="1"/>
          <w:bCs w:val="1"/>
          <w:sz w:val="24"/>
          <w:szCs w:val="24"/>
          <w:rtl w:val="0"/>
        </w:rPr>
        <w:t xml:space="preserve">Non-Functional Requirements</w:t>
      </w:r>
      <w:r w:rsidDel="00000000" w:rsidR="00000000" w:rsidRPr="00000000">
        <w:rPr>
          <w:rtl w:val="0"/>
        </w:rPr>
      </w:r>
    </w:p>
    <w:p w:rsidR="00000000" w:rsidDel="00000000" w:rsidP="00000000" w:rsidRDefault="00000000" w:rsidRPr="00000000" w14:paraId="00000256">
      <w:pPr>
        <w:keepNext w:val="1"/>
        <w:spacing w:after="80" w:before="12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Table 4.3: Non-Functional Requirements</w:t>
      </w:r>
      <w:r w:rsidDel="00000000" w:rsidR="00000000" w:rsidRPr="00000000">
        <w:rPr>
          <w:rtl w:val="0"/>
        </w:rPr>
      </w:r>
    </w:p>
    <w:tbl>
      <w:tblPr>
        <w:tblStyle w:val="Table14"/>
        <w:tblW w:w="83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27"/>
        <w:gridCol w:w="6479"/>
        <w:tblGridChange w:id="0">
          <w:tblGrid>
            <w:gridCol w:w="1827"/>
            <w:gridCol w:w="6479"/>
          </w:tblGrid>
        </w:tblGridChange>
      </w:tblGrid>
      <w:tr>
        <w:trPr>
          <w:cantSplit w:val="1"/>
          <w:tblHeader w:val="1"/>
        </w:trPr>
        <w:tc>
          <w:tcPr>
            <w:shd w:fill="d9d9d9" w:val="clear"/>
            <w:vAlign w:val="center"/>
          </w:tcPr>
          <w:p w:rsidR="00000000" w:rsidDel="00000000" w:rsidP="00000000" w:rsidRDefault="00000000" w:rsidRPr="00000000" w14:paraId="00000257">
            <w:pPr>
              <w:keepNext w:val="1"/>
              <w:spacing w:after="0" w:before="0" w:line="260" w:lineRule="auto"/>
              <w:jc w:val="center"/>
              <w:rPr/>
            </w:pPr>
            <w:r w:rsidDel="00000000" w:rsidR="00000000" w:rsidRPr="00000000">
              <w:rPr>
                <w:rFonts w:ascii="Times New Roman" w:cs="Times New Roman" w:eastAsia="Times New Roman" w:hAnsi="Times New Roman"/>
                <w:b w:val="1"/>
                <w:bCs w:val="1"/>
                <w:sz w:val="22"/>
                <w:szCs w:val="22"/>
                <w:rtl w:val="0"/>
              </w:rPr>
              <w:t xml:space="preserve">Category</w:t>
            </w:r>
            <w:r w:rsidDel="00000000" w:rsidR="00000000" w:rsidRPr="00000000">
              <w:rPr>
                <w:rtl w:val="0"/>
              </w:rPr>
            </w:r>
          </w:p>
        </w:tc>
        <w:tc>
          <w:tcPr>
            <w:shd w:fill="d9d9d9" w:val="clear"/>
            <w:vAlign w:val="center"/>
          </w:tcPr>
          <w:p w:rsidR="00000000" w:rsidDel="00000000" w:rsidP="00000000" w:rsidRDefault="00000000" w:rsidRPr="00000000" w14:paraId="00000258">
            <w:pPr>
              <w:keepNext w:val="1"/>
              <w:spacing w:after="0" w:before="0" w:line="260" w:lineRule="auto"/>
              <w:jc w:val="center"/>
              <w:rPr/>
            </w:pPr>
            <w:r w:rsidDel="00000000" w:rsidR="00000000" w:rsidRPr="00000000">
              <w:rPr>
                <w:rFonts w:ascii="Times New Roman" w:cs="Times New Roman" w:eastAsia="Times New Roman" w:hAnsi="Times New Roman"/>
                <w:b w:val="1"/>
                <w:bCs w:val="1"/>
                <w:sz w:val="22"/>
                <w:szCs w:val="22"/>
                <w:rtl w:val="0"/>
              </w:rPr>
              <w:t xml:space="preserve">Requirement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59">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Performance</w:t>
            </w:r>
            <w:r w:rsidDel="00000000" w:rsidR="00000000" w:rsidRPr="00000000">
              <w:rPr>
                <w:rtl w:val="0"/>
              </w:rPr>
            </w:r>
          </w:p>
        </w:tc>
        <w:tc>
          <w:tcPr>
            <w:vAlign w:val="center"/>
          </w:tcPr>
          <w:p w:rsidR="00000000" w:rsidDel="00000000" w:rsidP="00000000" w:rsidRDefault="00000000" w:rsidRPr="00000000" w14:paraId="0000025A">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New events appear on the dashboard within a few seconds of being logged.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5B">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Usability</w:t>
            </w:r>
            <w:r w:rsidDel="00000000" w:rsidR="00000000" w:rsidRPr="00000000">
              <w:rPr>
                <w:rtl w:val="0"/>
              </w:rPr>
            </w:r>
          </w:p>
        </w:tc>
        <w:tc>
          <w:tcPr>
            <w:vAlign w:val="center"/>
          </w:tcPr>
          <w:p w:rsidR="00000000" w:rsidDel="00000000" w:rsidP="00000000" w:rsidRDefault="00000000" w:rsidRPr="00000000" w14:paraId="0000025C">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Clean, colour-coded dashboards usable on desktop and mobile screens.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5D">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Security</w:t>
            </w:r>
            <w:r w:rsidDel="00000000" w:rsidR="00000000" w:rsidRPr="00000000">
              <w:rPr>
                <w:rtl w:val="0"/>
              </w:rPr>
            </w:r>
          </w:p>
        </w:tc>
        <w:tc>
          <w:tcPr>
            <w:vAlign w:val="center"/>
          </w:tcPr>
          <w:p w:rsidR="00000000" w:rsidDel="00000000" w:rsidP="00000000" w:rsidRDefault="00000000" w:rsidRPr="00000000" w14:paraId="0000025E">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Token-based sessions, 8-hour expiry, role checks on the server; protected loopback addresses.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5F">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Portability</w:t>
            </w:r>
            <w:r w:rsidDel="00000000" w:rsidR="00000000" w:rsidRPr="00000000">
              <w:rPr>
                <w:rtl w:val="0"/>
              </w:rPr>
            </w:r>
          </w:p>
        </w:tc>
        <w:tc>
          <w:tcPr>
            <w:vAlign w:val="center"/>
          </w:tcPr>
          <w:p w:rsidR="00000000" w:rsidDel="00000000" w:rsidP="00000000" w:rsidRDefault="00000000" w:rsidRPr="00000000" w14:paraId="00000260">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Runs on any Linux machine with Docker using one command.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61">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Maintainability</w:t>
            </w:r>
            <w:r w:rsidDel="00000000" w:rsidR="00000000" w:rsidRPr="00000000">
              <w:rPr>
                <w:rtl w:val="0"/>
              </w:rPr>
            </w:r>
          </w:p>
        </w:tc>
        <w:tc>
          <w:tcPr>
            <w:vAlign w:val="center"/>
          </w:tcPr>
          <w:p w:rsidR="00000000" w:rsidDel="00000000" w:rsidP="00000000" w:rsidRDefault="00000000" w:rsidRPr="00000000" w14:paraId="00000262">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Small, commented rules; new sources/rules can be added without redesign.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63">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Reliability</w:t>
            </w:r>
            <w:r w:rsidDel="00000000" w:rsidR="00000000" w:rsidRPr="00000000">
              <w:rPr>
                <w:rtl w:val="0"/>
              </w:rPr>
            </w:r>
          </w:p>
        </w:tc>
        <w:tc>
          <w:tcPr>
            <w:vAlign w:val="center"/>
          </w:tcPr>
          <w:p w:rsidR="00000000" w:rsidDel="00000000" w:rsidP="00000000" w:rsidRDefault="00000000" w:rsidRPr="00000000" w14:paraId="00000264">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Alerts are persisted, so history is not lost when events age out of the window.</w:t>
            </w:r>
            <w:r w:rsidDel="00000000" w:rsidR="00000000" w:rsidRPr="00000000">
              <w:rPr>
                <w:rtl w:val="0"/>
              </w:rPr>
            </w:r>
          </w:p>
        </w:tc>
      </w:tr>
    </w:tbl>
    <w:p w:rsidR="00000000" w:rsidDel="00000000" w:rsidP="00000000" w:rsidRDefault="00000000" w:rsidRPr="00000000" w14:paraId="00000265">
      <w:pPr>
        <w:spacing w:after="120" w:before="0" w:line="360" w:lineRule="auto"/>
        <w:jc w:val="both"/>
        <w:rPr/>
      </w:pPr>
      <w:r w:rsidDel="00000000" w:rsidR="00000000" w:rsidRPr="00000000">
        <w:rPr>
          <w:rtl w:val="0"/>
        </w:rPr>
      </w:r>
    </w:p>
    <w:p w:rsidR="00000000" w:rsidDel="00000000" w:rsidP="00000000" w:rsidRDefault="00000000" w:rsidRPr="00000000" w14:paraId="00000266">
      <w:pPr>
        <w:keepNext w:val="1"/>
        <w:spacing w:after="120" w:before="240" w:line="360" w:lineRule="auto"/>
        <w:jc w:val="left"/>
        <w:rPr/>
      </w:pPr>
      <w:r w:rsidDel="00000000" w:rsidR="00000000" w:rsidRPr="00000000">
        <w:rPr>
          <w:rFonts w:ascii="Times New Roman" w:cs="Times New Roman" w:eastAsia="Times New Roman" w:hAnsi="Times New Roman"/>
          <w:b w:val="1"/>
          <w:bCs w:val="1"/>
          <w:sz w:val="28"/>
          <w:szCs w:val="28"/>
          <w:rtl w:val="0"/>
        </w:rPr>
        <w:t xml:space="preserve">4.4  Time Line Chart</w:t>
      </w:r>
      <w:r w:rsidDel="00000000" w:rsidR="00000000" w:rsidRPr="00000000">
        <w:rPr>
          <w:rtl w:val="0"/>
        </w:rPr>
      </w:r>
    </w:p>
    <w:p w:rsidR="00000000" w:rsidDel="00000000" w:rsidP="00000000" w:rsidRDefault="00000000" w:rsidRPr="00000000" w14:paraId="00000267">
      <w:pPr>
        <w:spacing w:after="120" w:before="0" w:line="360" w:lineRule="auto"/>
        <w:ind w:firstLine="567"/>
        <w:jc w:val="both"/>
        <w:rPr/>
      </w:pPr>
      <w:r w:rsidDel="00000000" w:rsidR="00000000" w:rsidRPr="00000000">
        <w:rPr>
          <w:rFonts w:ascii="Times New Roman" w:cs="Times New Roman" w:eastAsia="Times New Roman" w:hAnsi="Times New Roman"/>
          <w:sz w:val="24"/>
          <w:szCs w:val="24"/>
          <w:rtl w:val="0"/>
        </w:rPr>
        <w:t xml:space="preserve">The project was carried out over approximately thirteen weeks. The chart below shows the planned activities by week (■ = activity in progress).</w:t>
      </w:r>
      <w:r w:rsidDel="00000000" w:rsidR="00000000" w:rsidRPr="00000000">
        <w:rPr>
          <w:rtl w:val="0"/>
        </w:rPr>
      </w:r>
    </w:p>
    <w:p w:rsidR="00000000" w:rsidDel="00000000" w:rsidP="00000000" w:rsidRDefault="00000000" w:rsidRPr="00000000" w14:paraId="00000268">
      <w:pPr>
        <w:keepNext w:val="1"/>
        <w:spacing w:after="80" w:before="12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Table 4.4: Time Line Chart (Gantt Chart)</w:t>
      </w:r>
      <w:r w:rsidDel="00000000" w:rsidR="00000000" w:rsidRPr="00000000">
        <w:rPr>
          <w:rtl w:val="0"/>
        </w:rPr>
      </w:r>
    </w:p>
    <w:tbl>
      <w:tblPr>
        <w:tblStyle w:val="Table15"/>
        <w:tblW w:w="8305.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53"/>
        <w:gridCol w:w="419"/>
        <w:gridCol w:w="419"/>
        <w:gridCol w:w="419"/>
        <w:gridCol w:w="419"/>
        <w:gridCol w:w="419"/>
        <w:gridCol w:w="419"/>
        <w:gridCol w:w="419"/>
        <w:gridCol w:w="419"/>
        <w:gridCol w:w="419"/>
        <w:gridCol w:w="419"/>
        <w:gridCol w:w="419"/>
        <w:gridCol w:w="419"/>
        <w:gridCol w:w="425"/>
        <w:tblGridChange w:id="0">
          <w:tblGrid>
            <w:gridCol w:w="2853"/>
            <w:gridCol w:w="419"/>
            <w:gridCol w:w="419"/>
            <w:gridCol w:w="419"/>
            <w:gridCol w:w="419"/>
            <w:gridCol w:w="419"/>
            <w:gridCol w:w="419"/>
            <w:gridCol w:w="419"/>
            <w:gridCol w:w="419"/>
            <w:gridCol w:w="419"/>
            <w:gridCol w:w="419"/>
            <w:gridCol w:w="419"/>
            <w:gridCol w:w="419"/>
            <w:gridCol w:w="425"/>
          </w:tblGrid>
        </w:tblGridChange>
      </w:tblGrid>
      <w:tr>
        <w:trPr>
          <w:cantSplit w:val="1"/>
          <w:tblHeader w:val="1"/>
        </w:trPr>
        <w:tc>
          <w:tcPr>
            <w:shd w:fill="d9d9d9" w:val="clear"/>
            <w:vAlign w:val="center"/>
          </w:tcPr>
          <w:p w:rsidR="00000000" w:rsidDel="00000000" w:rsidP="00000000" w:rsidRDefault="00000000" w:rsidRPr="00000000" w14:paraId="00000269">
            <w:pPr>
              <w:keepNext w:val="1"/>
              <w:spacing w:after="0" w:before="0" w:line="260" w:lineRule="auto"/>
              <w:jc w:val="center"/>
              <w:rPr/>
            </w:pPr>
            <w:r w:rsidDel="00000000" w:rsidR="00000000" w:rsidRPr="00000000">
              <w:rPr>
                <w:rFonts w:ascii="Times New Roman" w:cs="Times New Roman" w:eastAsia="Times New Roman" w:hAnsi="Times New Roman"/>
                <w:b w:val="1"/>
                <w:bCs w:val="1"/>
                <w:sz w:val="22"/>
                <w:szCs w:val="22"/>
                <w:rtl w:val="0"/>
              </w:rPr>
              <w:t xml:space="preserve">Activity</w:t>
            </w:r>
            <w:r w:rsidDel="00000000" w:rsidR="00000000" w:rsidRPr="00000000">
              <w:rPr>
                <w:rtl w:val="0"/>
              </w:rPr>
            </w:r>
          </w:p>
        </w:tc>
        <w:tc>
          <w:tcPr>
            <w:shd w:fill="d9d9d9" w:val="clear"/>
            <w:vAlign w:val="center"/>
          </w:tcPr>
          <w:p w:rsidR="00000000" w:rsidDel="00000000" w:rsidP="00000000" w:rsidRDefault="00000000" w:rsidRPr="00000000" w14:paraId="0000026A">
            <w:pPr>
              <w:keepNext w:val="1"/>
              <w:spacing w:after="0" w:before="0" w:line="260" w:lineRule="auto"/>
              <w:jc w:val="center"/>
              <w:rPr/>
            </w:pPr>
            <w:r w:rsidDel="00000000" w:rsidR="00000000" w:rsidRPr="00000000">
              <w:rPr>
                <w:rFonts w:ascii="Times New Roman" w:cs="Times New Roman" w:eastAsia="Times New Roman" w:hAnsi="Times New Roman"/>
                <w:b w:val="1"/>
                <w:bCs w:val="1"/>
                <w:sz w:val="22"/>
                <w:szCs w:val="22"/>
                <w:rtl w:val="0"/>
              </w:rPr>
              <w:t xml:space="preserve">W1</w:t>
            </w:r>
            <w:r w:rsidDel="00000000" w:rsidR="00000000" w:rsidRPr="00000000">
              <w:rPr>
                <w:rtl w:val="0"/>
              </w:rPr>
            </w:r>
          </w:p>
        </w:tc>
        <w:tc>
          <w:tcPr>
            <w:shd w:fill="d9d9d9" w:val="clear"/>
            <w:vAlign w:val="center"/>
          </w:tcPr>
          <w:p w:rsidR="00000000" w:rsidDel="00000000" w:rsidP="00000000" w:rsidRDefault="00000000" w:rsidRPr="00000000" w14:paraId="0000026B">
            <w:pPr>
              <w:keepNext w:val="1"/>
              <w:spacing w:after="0" w:before="0" w:line="260" w:lineRule="auto"/>
              <w:jc w:val="center"/>
              <w:rPr/>
            </w:pPr>
            <w:r w:rsidDel="00000000" w:rsidR="00000000" w:rsidRPr="00000000">
              <w:rPr>
                <w:rFonts w:ascii="Times New Roman" w:cs="Times New Roman" w:eastAsia="Times New Roman" w:hAnsi="Times New Roman"/>
                <w:b w:val="1"/>
                <w:bCs w:val="1"/>
                <w:sz w:val="22"/>
                <w:szCs w:val="22"/>
                <w:rtl w:val="0"/>
              </w:rPr>
              <w:t xml:space="preserve">W2</w:t>
            </w:r>
            <w:r w:rsidDel="00000000" w:rsidR="00000000" w:rsidRPr="00000000">
              <w:rPr>
                <w:rtl w:val="0"/>
              </w:rPr>
            </w:r>
          </w:p>
        </w:tc>
        <w:tc>
          <w:tcPr>
            <w:shd w:fill="d9d9d9" w:val="clear"/>
            <w:vAlign w:val="center"/>
          </w:tcPr>
          <w:p w:rsidR="00000000" w:rsidDel="00000000" w:rsidP="00000000" w:rsidRDefault="00000000" w:rsidRPr="00000000" w14:paraId="0000026C">
            <w:pPr>
              <w:keepNext w:val="1"/>
              <w:spacing w:after="0" w:before="0" w:line="260" w:lineRule="auto"/>
              <w:jc w:val="center"/>
              <w:rPr/>
            </w:pPr>
            <w:r w:rsidDel="00000000" w:rsidR="00000000" w:rsidRPr="00000000">
              <w:rPr>
                <w:rFonts w:ascii="Times New Roman" w:cs="Times New Roman" w:eastAsia="Times New Roman" w:hAnsi="Times New Roman"/>
                <w:b w:val="1"/>
                <w:bCs w:val="1"/>
                <w:sz w:val="22"/>
                <w:szCs w:val="22"/>
                <w:rtl w:val="0"/>
              </w:rPr>
              <w:t xml:space="preserve">W3</w:t>
            </w:r>
            <w:r w:rsidDel="00000000" w:rsidR="00000000" w:rsidRPr="00000000">
              <w:rPr>
                <w:rtl w:val="0"/>
              </w:rPr>
            </w:r>
          </w:p>
        </w:tc>
        <w:tc>
          <w:tcPr>
            <w:shd w:fill="d9d9d9" w:val="clear"/>
            <w:vAlign w:val="center"/>
          </w:tcPr>
          <w:p w:rsidR="00000000" w:rsidDel="00000000" w:rsidP="00000000" w:rsidRDefault="00000000" w:rsidRPr="00000000" w14:paraId="0000026D">
            <w:pPr>
              <w:keepNext w:val="1"/>
              <w:spacing w:after="0" w:before="0" w:line="260" w:lineRule="auto"/>
              <w:jc w:val="center"/>
              <w:rPr/>
            </w:pPr>
            <w:r w:rsidDel="00000000" w:rsidR="00000000" w:rsidRPr="00000000">
              <w:rPr>
                <w:rFonts w:ascii="Times New Roman" w:cs="Times New Roman" w:eastAsia="Times New Roman" w:hAnsi="Times New Roman"/>
                <w:b w:val="1"/>
                <w:bCs w:val="1"/>
                <w:sz w:val="22"/>
                <w:szCs w:val="22"/>
                <w:rtl w:val="0"/>
              </w:rPr>
              <w:t xml:space="preserve">W4</w:t>
            </w:r>
            <w:r w:rsidDel="00000000" w:rsidR="00000000" w:rsidRPr="00000000">
              <w:rPr>
                <w:rtl w:val="0"/>
              </w:rPr>
            </w:r>
          </w:p>
        </w:tc>
        <w:tc>
          <w:tcPr>
            <w:shd w:fill="d9d9d9" w:val="clear"/>
            <w:vAlign w:val="center"/>
          </w:tcPr>
          <w:p w:rsidR="00000000" w:rsidDel="00000000" w:rsidP="00000000" w:rsidRDefault="00000000" w:rsidRPr="00000000" w14:paraId="0000026E">
            <w:pPr>
              <w:keepNext w:val="1"/>
              <w:spacing w:after="0" w:before="0" w:line="260" w:lineRule="auto"/>
              <w:jc w:val="center"/>
              <w:rPr/>
            </w:pPr>
            <w:r w:rsidDel="00000000" w:rsidR="00000000" w:rsidRPr="00000000">
              <w:rPr>
                <w:rFonts w:ascii="Times New Roman" w:cs="Times New Roman" w:eastAsia="Times New Roman" w:hAnsi="Times New Roman"/>
                <w:b w:val="1"/>
                <w:bCs w:val="1"/>
                <w:sz w:val="22"/>
                <w:szCs w:val="22"/>
                <w:rtl w:val="0"/>
              </w:rPr>
              <w:t xml:space="preserve">W5</w:t>
            </w:r>
            <w:r w:rsidDel="00000000" w:rsidR="00000000" w:rsidRPr="00000000">
              <w:rPr>
                <w:rtl w:val="0"/>
              </w:rPr>
            </w:r>
          </w:p>
        </w:tc>
        <w:tc>
          <w:tcPr>
            <w:shd w:fill="d9d9d9" w:val="clear"/>
            <w:vAlign w:val="center"/>
          </w:tcPr>
          <w:p w:rsidR="00000000" w:rsidDel="00000000" w:rsidP="00000000" w:rsidRDefault="00000000" w:rsidRPr="00000000" w14:paraId="0000026F">
            <w:pPr>
              <w:keepNext w:val="1"/>
              <w:spacing w:after="0" w:before="0" w:line="260" w:lineRule="auto"/>
              <w:jc w:val="center"/>
              <w:rPr/>
            </w:pPr>
            <w:r w:rsidDel="00000000" w:rsidR="00000000" w:rsidRPr="00000000">
              <w:rPr>
                <w:rFonts w:ascii="Times New Roman" w:cs="Times New Roman" w:eastAsia="Times New Roman" w:hAnsi="Times New Roman"/>
                <w:b w:val="1"/>
                <w:bCs w:val="1"/>
                <w:sz w:val="22"/>
                <w:szCs w:val="22"/>
                <w:rtl w:val="0"/>
              </w:rPr>
              <w:t xml:space="preserve">W6</w:t>
            </w:r>
            <w:r w:rsidDel="00000000" w:rsidR="00000000" w:rsidRPr="00000000">
              <w:rPr>
                <w:rtl w:val="0"/>
              </w:rPr>
            </w:r>
          </w:p>
        </w:tc>
        <w:tc>
          <w:tcPr>
            <w:shd w:fill="d9d9d9" w:val="clear"/>
            <w:vAlign w:val="center"/>
          </w:tcPr>
          <w:p w:rsidR="00000000" w:rsidDel="00000000" w:rsidP="00000000" w:rsidRDefault="00000000" w:rsidRPr="00000000" w14:paraId="00000270">
            <w:pPr>
              <w:keepNext w:val="1"/>
              <w:spacing w:after="0" w:before="0" w:line="260" w:lineRule="auto"/>
              <w:jc w:val="center"/>
              <w:rPr/>
            </w:pPr>
            <w:r w:rsidDel="00000000" w:rsidR="00000000" w:rsidRPr="00000000">
              <w:rPr>
                <w:rFonts w:ascii="Times New Roman" w:cs="Times New Roman" w:eastAsia="Times New Roman" w:hAnsi="Times New Roman"/>
                <w:b w:val="1"/>
                <w:bCs w:val="1"/>
                <w:sz w:val="22"/>
                <w:szCs w:val="22"/>
                <w:rtl w:val="0"/>
              </w:rPr>
              <w:t xml:space="preserve">W7</w:t>
            </w:r>
            <w:r w:rsidDel="00000000" w:rsidR="00000000" w:rsidRPr="00000000">
              <w:rPr>
                <w:rtl w:val="0"/>
              </w:rPr>
            </w:r>
          </w:p>
        </w:tc>
        <w:tc>
          <w:tcPr>
            <w:shd w:fill="d9d9d9" w:val="clear"/>
            <w:vAlign w:val="center"/>
          </w:tcPr>
          <w:p w:rsidR="00000000" w:rsidDel="00000000" w:rsidP="00000000" w:rsidRDefault="00000000" w:rsidRPr="00000000" w14:paraId="00000271">
            <w:pPr>
              <w:keepNext w:val="1"/>
              <w:spacing w:after="0" w:before="0" w:line="260" w:lineRule="auto"/>
              <w:jc w:val="center"/>
              <w:rPr/>
            </w:pPr>
            <w:r w:rsidDel="00000000" w:rsidR="00000000" w:rsidRPr="00000000">
              <w:rPr>
                <w:rFonts w:ascii="Times New Roman" w:cs="Times New Roman" w:eastAsia="Times New Roman" w:hAnsi="Times New Roman"/>
                <w:b w:val="1"/>
                <w:bCs w:val="1"/>
                <w:sz w:val="22"/>
                <w:szCs w:val="22"/>
                <w:rtl w:val="0"/>
              </w:rPr>
              <w:t xml:space="preserve">W8</w:t>
            </w:r>
            <w:r w:rsidDel="00000000" w:rsidR="00000000" w:rsidRPr="00000000">
              <w:rPr>
                <w:rtl w:val="0"/>
              </w:rPr>
            </w:r>
          </w:p>
        </w:tc>
        <w:tc>
          <w:tcPr>
            <w:shd w:fill="d9d9d9" w:val="clear"/>
            <w:vAlign w:val="center"/>
          </w:tcPr>
          <w:p w:rsidR="00000000" w:rsidDel="00000000" w:rsidP="00000000" w:rsidRDefault="00000000" w:rsidRPr="00000000" w14:paraId="00000272">
            <w:pPr>
              <w:keepNext w:val="1"/>
              <w:spacing w:after="0" w:before="0" w:line="260" w:lineRule="auto"/>
              <w:jc w:val="center"/>
              <w:rPr/>
            </w:pPr>
            <w:r w:rsidDel="00000000" w:rsidR="00000000" w:rsidRPr="00000000">
              <w:rPr>
                <w:rFonts w:ascii="Times New Roman" w:cs="Times New Roman" w:eastAsia="Times New Roman" w:hAnsi="Times New Roman"/>
                <w:b w:val="1"/>
                <w:bCs w:val="1"/>
                <w:sz w:val="22"/>
                <w:szCs w:val="22"/>
                <w:rtl w:val="0"/>
              </w:rPr>
              <w:t xml:space="preserve">W9</w:t>
            </w:r>
            <w:r w:rsidDel="00000000" w:rsidR="00000000" w:rsidRPr="00000000">
              <w:rPr>
                <w:rtl w:val="0"/>
              </w:rPr>
            </w:r>
          </w:p>
        </w:tc>
        <w:tc>
          <w:tcPr>
            <w:shd w:fill="d9d9d9" w:val="clear"/>
            <w:vAlign w:val="center"/>
          </w:tcPr>
          <w:p w:rsidR="00000000" w:rsidDel="00000000" w:rsidP="00000000" w:rsidRDefault="00000000" w:rsidRPr="00000000" w14:paraId="00000273">
            <w:pPr>
              <w:keepNext w:val="1"/>
              <w:spacing w:after="0" w:before="0" w:line="260" w:lineRule="auto"/>
              <w:jc w:val="center"/>
              <w:rPr/>
            </w:pPr>
            <w:r w:rsidDel="00000000" w:rsidR="00000000" w:rsidRPr="00000000">
              <w:rPr>
                <w:rFonts w:ascii="Times New Roman" w:cs="Times New Roman" w:eastAsia="Times New Roman" w:hAnsi="Times New Roman"/>
                <w:b w:val="1"/>
                <w:bCs w:val="1"/>
                <w:sz w:val="22"/>
                <w:szCs w:val="22"/>
                <w:rtl w:val="0"/>
              </w:rPr>
              <w:t xml:space="preserve">W10</w:t>
            </w:r>
            <w:r w:rsidDel="00000000" w:rsidR="00000000" w:rsidRPr="00000000">
              <w:rPr>
                <w:rtl w:val="0"/>
              </w:rPr>
            </w:r>
          </w:p>
        </w:tc>
        <w:tc>
          <w:tcPr>
            <w:shd w:fill="d9d9d9" w:val="clear"/>
            <w:vAlign w:val="center"/>
          </w:tcPr>
          <w:p w:rsidR="00000000" w:rsidDel="00000000" w:rsidP="00000000" w:rsidRDefault="00000000" w:rsidRPr="00000000" w14:paraId="00000274">
            <w:pPr>
              <w:keepNext w:val="1"/>
              <w:spacing w:after="0" w:before="0" w:line="260" w:lineRule="auto"/>
              <w:jc w:val="center"/>
              <w:rPr/>
            </w:pPr>
            <w:r w:rsidDel="00000000" w:rsidR="00000000" w:rsidRPr="00000000">
              <w:rPr>
                <w:rFonts w:ascii="Times New Roman" w:cs="Times New Roman" w:eastAsia="Times New Roman" w:hAnsi="Times New Roman"/>
                <w:b w:val="1"/>
                <w:bCs w:val="1"/>
                <w:sz w:val="22"/>
                <w:szCs w:val="22"/>
                <w:rtl w:val="0"/>
              </w:rPr>
              <w:t xml:space="preserve">W11</w:t>
            </w:r>
            <w:r w:rsidDel="00000000" w:rsidR="00000000" w:rsidRPr="00000000">
              <w:rPr>
                <w:rtl w:val="0"/>
              </w:rPr>
            </w:r>
          </w:p>
        </w:tc>
        <w:tc>
          <w:tcPr>
            <w:shd w:fill="d9d9d9" w:val="clear"/>
            <w:vAlign w:val="center"/>
          </w:tcPr>
          <w:p w:rsidR="00000000" w:rsidDel="00000000" w:rsidP="00000000" w:rsidRDefault="00000000" w:rsidRPr="00000000" w14:paraId="00000275">
            <w:pPr>
              <w:keepNext w:val="1"/>
              <w:spacing w:after="0" w:before="0" w:line="260" w:lineRule="auto"/>
              <w:jc w:val="center"/>
              <w:rPr/>
            </w:pPr>
            <w:r w:rsidDel="00000000" w:rsidR="00000000" w:rsidRPr="00000000">
              <w:rPr>
                <w:rFonts w:ascii="Times New Roman" w:cs="Times New Roman" w:eastAsia="Times New Roman" w:hAnsi="Times New Roman"/>
                <w:b w:val="1"/>
                <w:bCs w:val="1"/>
                <w:sz w:val="22"/>
                <w:szCs w:val="22"/>
                <w:rtl w:val="0"/>
              </w:rPr>
              <w:t xml:space="preserve">W12</w:t>
            </w:r>
            <w:r w:rsidDel="00000000" w:rsidR="00000000" w:rsidRPr="00000000">
              <w:rPr>
                <w:rtl w:val="0"/>
              </w:rPr>
            </w:r>
          </w:p>
        </w:tc>
        <w:tc>
          <w:tcPr>
            <w:shd w:fill="d9d9d9" w:val="clear"/>
            <w:vAlign w:val="center"/>
          </w:tcPr>
          <w:p w:rsidR="00000000" w:rsidDel="00000000" w:rsidP="00000000" w:rsidRDefault="00000000" w:rsidRPr="00000000" w14:paraId="00000276">
            <w:pPr>
              <w:keepNext w:val="1"/>
              <w:spacing w:after="0" w:before="0" w:line="260" w:lineRule="auto"/>
              <w:jc w:val="center"/>
              <w:rPr/>
            </w:pPr>
            <w:r w:rsidDel="00000000" w:rsidR="00000000" w:rsidRPr="00000000">
              <w:rPr>
                <w:rFonts w:ascii="Times New Roman" w:cs="Times New Roman" w:eastAsia="Times New Roman" w:hAnsi="Times New Roman"/>
                <w:b w:val="1"/>
                <w:bCs w:val="1"/>
                <w:sz w:val="22"/>
                <w:szCs w:val="22"/>
                <w:rtl w:val="0"/>
              </w:rPr>
              <w:t xml:space="preserve">W13</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77">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Requirement gathering &amp; study</w:t>
            </w:r>
            <w:r w:rsidDel="00000000" w:rsidR="00000000" w:rsidRPr="00000000">
              <w:rPr>
                <w:rtl w:val="0"/>
              </w:rPr>
            </w:r>
          </w:p>
        </w:tc>
        <w:tc>
          <w:tcPr>
            <w:vAlign w:val="center"/>
          </w:tcPr>
          <w:p w:rsidR="00000000" w:rsidDel="00000000" w:rsidP="00000000" w:rsidRDefault="00000000" w:rsidRPr="00000000" w14:paraId="00000278">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w:t>
            </w:r>
            <w:r w:rsidDel="00000000" w:rsidR="00000000" w:rsidRPr="00000000">
              <w:rPr>
                <w:rtl w:val="0"/>
              </w:rPr>
            </w:r>
          </w:p>
        </w:tc>
        <w:tc>
          <w:tcPr>
            <w:vAlign w:val="center"/>
          </w:tcPr>
          <w:p w:rsidR="00000000" w:rsidDel="00000000" w:rsidP="00000000" w:rsidRDefault="00000000" w:rsidRPr="00000000" w14:paraId="00000279">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w:t>
            </w:r>
            <w:r w:rsidDel="00000000" w:rsidR="00000000" w:rsidRPr="00000000">
              <w:rPr>
                <w:rtl w:val="0"/>
              </w:rPr>
            </w:r>
          </w:p>
        </w:tc>
        <w:tc>
          <w:tcPr>
            <w:vAlign w:val="center"/>
          </w:tcPr>
          <w:p w:rsidR="00000000" w:rsidDel="00000000" w:rsidP="00000000" w:rsidRDefault="00000000" w:rsidRPr="00000000" w14:paraId="0000027A">
            <w:pPr>
              <w:keepNext w:val="1"/>
              <w:spacing w:after="0" w:before="0" w:line="260" w:lineRule="auto"/>
              <w:jc w:val="left"/>
              <w:rPr/>
            </w:pPr>
            <w:r w:rsidDel="00000000" w:rsidR="00000000" w:rsidRPr="00000000">
              <w:rPr>
                <w:rtl w:val="0"/>
              </w:rPr>
            </w:r>
          </w:p>
        </w:tc>
        <w:tc>
          <w:tcPr>
            <w:vAlign w:val="center"/>
          </w:tcPr>
          <w:p w:rsidR="00000000" w:rsidDel="00000000" w:rsidP="00000000" w:rsidRDefault="00000000" w:rsidRPr="00000000" w14:paraId="0000027B">
            <w:pPr>
              <w:keepNext w:val="1"/>
              <w:spacing w:after="0" w:before="0" w:line="260" w:lineRule="auto"/>
              <w:jc w:val="left"/>
              <w:rPr/>
            </w:pPr>
            <w:r w:rsidDel="00000000" w:rsidR="00000000" w:rsidRPr="00000000">
              <w:rPr>
                <w:rtl w:val="0"/>
              </w:rPr>
            </w:r>
          </w:p>
        </w:tc>
        <w:tc>
          <w:tcPr>
            <w:vAlign w:val="center"/>
          </w:tcPr>
          <w:p w:rsidR="00000000" w:rsidDel="00000000" w:rsidP="00000000" w:rsidRDefault="00000000" w:rsidRPr="00000000" w14:paraId="0000027C">
            <w:pPr>
              <w:keepNext w:val="1"/>
              <w:spacing w:after="0" w:before="0" w:line="260" w:lineRule="auto"/>
              <w:jc w:val="left"/>
              <w:rPr/>
            </w:pPr>
            <w:r w:rsidDel="00000000" w:rsidR="00000000" w:rsidRPr="00000000">
              <w:rPr>
                <w:rtl w:val="0"/>
              </w:rPr>
            </w:r>
          </w:p>
        </w:tc>
        <w:tc>
          <w:tcPr>
            <w:vAlign w:val="center"/>
          </w:tcPr>
          <w:p w:rsidR="00000000" w:rsidDel="00000000" w:rsidP="00000000" w:rsidRDefault="00000000" w:rsidRPr="00000000" w14:paraId="0000027D">
            <w:pPr>
              <w:keepNext w:val="1"/>
              <w:spacing w:after="0" w:before="0" w:line="260" w:lineRule="auto"/>
              <w:jc w:val="left"/>
              <w:rPr/>
            </w:pPr>
            <w:r w:rsidDel="00000000" w:rsidR="00000000" w:rsidRPr="00000000">
              <w:rPr>
                <w:rtl w:val="0"/>
              </w:rPr>
            </w:r>
          </w:p>
        </w:tc>
        <w:tc>
          <w:tcPr>
            <w:vAlign w:val="center"/>
          </w:tcPr>
          <w:p w:rsidR="00000000" w:rsidDel="00000000" w:rsidP="00000000" w:rsidRDefault="00000000" w:rsidRPr="00000000" w14:paraId="0000027E">
            <w:pPr>
              <w:keepNext w:val="1"/>
              <w:spacing w:after="0" w:before="0" w:line="260" w:lineRule="auto"/>
              <w:jc w:val="left"/>
              <w:rPr/>
            </w:pPr>
            <w:r w:rsidDel="00000000" w:rsidR="00000000" w:rsidRPr="00000000">
              <w:rPr>
                <w:rtl w:val="0"/>
              </w:rPr>
            </w:r>
          </w:p>
        </w:tc>
        <w:tc>
          <w:tcPr>
            <w:vAlign w:val="center"/>
          </w:tcPr>
          <w:p w:rsidR="00000000" w:rsidDel="00000000" w:rsidP="00000000" w:rsidRDefault="00000000" w:rsidRPr="00000000" w14:paraId="0000027F">
            <w:pPr>
              <w:keepNext w:val="1"/>
              <w:spacing w:after="0" w:before="0" w:line="260" w:lineRule="auto"/>
              <w:jc w:val="left"/>
              <w:rPr/>
            </w:pPr>
            <w:r w:rsidDel="00000000" w:rsidR="00000000" w:rsidRPr="00000000">
              <w:rPr>
                <w:rtl w:val="0"/>
              </w:rPr>
            </w:r>
          </w:p>
        </w:tc>
        <w:tc>
          <w:tcPr>
            <w:vAlign w:val="center"/>
          </w:tcPr>
          <w:p w:rsidR="00000000" w:rsidDel="00000000" w:rsidP="00000000" w:rsidRDefault="00000000" w:rsidRPr="00000000" w14:paraId="00000280">
            <w:pPr>
              <w:keepNext w:val="1"/>
              <w:spacing w:after="0" w:before="0" w:line="260" w:lineRule="auto"/>
              <w:jc w:val="left"/>
              <w:rPr/>
            </w:pPr>
            <w:r w:rsidDel="00000000" w:rsidR="00000000" w:rsidRPr="00000000">
              <w:rPr>
                <w:rtl w:val="0"/>
              </w:rPr>
            </w:r>
          </w:p>
        </w:tc>
        <w:tc>
          <w:tcPr>
            <w:vAlign w:val="center"/>
          </w:tcPr>
          <w:p w:rsidR="00000000" w:rsidDel="00000000" w:rsidP="00000000" w:rsidRDefault="00000000" w:rsidRPr="00000000" w14:paraId="00000281">
            <w:pPr>
              <w:keepNext w:val="1"/>
              <w:spacing w:after="0" w:before="0" w:line="260" w:lineRule="auto"/>
              <w:jc w:val="left"/>
              <w:rPr/>
            </w:pPr>
            <w:r w:rsidDel="00000000" w:rsidR="00000000" w:rsidRPr="00000000">
              <w:rPr>
                <w:rtl w:val="0"/>
              </w:rPr>
            </w:r>
          </w:p>
        </w:tc>
        <w:tc>
          <w:tcPr>
            <w:vAlign w:val="center"/>
          </w:tcPr>
          <w:p w:rsidR="00000000" w:rsidDel="00000000" w:rsidP="00000000" w:rsidRDefault="00000000" w:rsidRPr="00000000" w14:paraId="00000282">
            <w:pPr>
              <w:keepNext w:val="1"/>
              <w:spacing w:after="0" w:before="0" w:line="260" w:lineRule="auto"/>
              <w:jc w:val="left"/>
              <w:rPr/>
            </w:pPr>
            <w:r w:rsidDel="00000000" w:rsidR="00000000" w:rsidRPr="00000000">
              <w:rPr>
                <w:rtl w:val="0"/>
              </w:rPr>
            </w:r>
          </w:p>
        </w:tc>
        <w:tc>
          <w:tcPr>
            <w:vAlign w:val="center"/>
          </w:tcPr>
          <w:p w:rsidR="00000000" w:rsidDel="00000000" w:rsidP="00000000" w:rsidRDefault="00000000" w:rsidRPr="00000000" w14:paraId="00000283">
            <w:pPr>
              <w:keepNext w:val="1"/>
              <w:spacing w:after="0" w:before="0" w:line="260" w:lineRule="auto"/>
              <w:jc w:val="left"/>
              <w:rPr/>
            </w:pPr>
            <w:r w:rsidDel="00000000" w:rsidR="00000000" w:rsidRPr="00000000">
              <w:rPr>
                <w:rtl w:val="0"/>
              </w:rPr>
            </w:r>
          </w:p>
        </w:tc>
        <w:tc>
          <w:tcPr>
            <w:vAlign w:val="center"/>
          </w:tcPr>
          <w:p w:rsidR="00000000" w:rsidDel="00000000" w:rsidP="00000000" w:rsidRDefault="00000000" w:rsidRPr="00000000" w14:paraId="00000284">
            <w:pPr>
              <w:keepNext w:val="1"/>
              <w:spacing w:after="0" w:before="0" w:line="260" w:lineRule="auto"/>
              <w:jc w:val="left"/>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285">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Feasibility &amp; planning</w:t>
            </w:r>
            <w:r w:rsidDel="00000000" w:rsidR="00000000" w:rsidRPr="00000000">
              <w:rPr>
                <w:rtl w:val="0"/>
              </w:rPr>
            </w:r>
          </w:p>
        </w:tc>
        <w:tc>
          <w:tcPr>
            <w:vAlign w:val="center"/>
          </w:tcPr>
          <w:p w:rsidR="00000000" w:rsidDel="00000000" w:rsidP="00000000" w:rsidRDefault="00000000" w:rsidRPr="00000000" w14:paraId="00000286">
            <w:pPr>
              <w:keepNext w:val="1"/>
              <w:spacing w:after="0" w:before="0" w:line="260" w:lineRule="auto"/>
              <w:jc w:val="left"/>
              <w:rPr/>
            </w:pPr>
            <w:r w:rsidDel="00000000" w:rsidR="00000000" w:rsidRPr="00000000">
              <w:rPr>
                <w:rtl w:val="0"/>
              </w:rPr>
            </w:r>
          </w:p>
        </w:tc>
        <w:tc>
          <w:tcPr>
            <w:vAlign w:val="center"/>
          </w:tcPr>
          <w:p w:rsidR="00000000" w:rsidDel="00000000" w:rsidP="00000000" w:rsidRDefault="00000000" w:rsidRPr="00000000" w14:paraId="00000287">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w:t>
            </w:r>
            <w:r w:rsidDel="00000000" w:rsidR="00000000" w:rsidRPr="00000000">
              <w:rPr>
                <w:rtl w:val="0"/>
              </w:rPr>
            </w:r>
          </w:p>
        </w:tc>
        <w:tc>
          <w:tcPr>
            <w:vAlign w:val="center"/>
          </w:tcPr>
          <w:p w:rsidR="00000000" w:rsidDel="00000000" w:rsidP="00000000" w:rsidRDefault="00000000" w:rsidRPr="00000000" w14:paraId="00000288">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w:t>
            </w:r>
            <w:r w:rsidDel="00000000" w:rsidR="00000000" w:rsidRPr="00000000">
              <w:rPr>
                <w:rtl w:val="0"/>
              </w:rPr>
            </w:r>
          </w:p>
        </w:tc>
        <w:tc>
          <w:tcPr>
            <w:vAlign w:val="center"/>
          </w:tcPr>
          <w:p w:rsidR="00000000" w:rsidDel="00000000" w:rsidP="00000000" w:rsidRDefault="00000000" w:rsidRPr="00000000" w14:paraId="00000289">
            <w:pPr>
              <w:keepNext w:val="1"/>
              <w:spacing w:after="0" w:before="0" w:line="260" w:lineRule="auto"/>
              <w:jc w:val="left"/>
              <w:rPr/>
            </w:pPr>
            <w:r w:rsidDel="00000000" w:rsidR="00000000" w:rsidRPr="00000000">
              <w:rPr>
                <w:rtl w:val="0"/>
              </w:rPr>
            </w:r>
          </w:p>
        </w:tc>
        <w:tc>
          <w:tcPr>
            <w:vAlign w:val="center"/>
          </w:tcPr>
          <w:p w:rsidR="00000000" w:rsidDel="00000000" w:rsidP="00000000" w:rsidRDefault="00000000" w:rsidRPr="00000000" w14:paraId="0000028A">
            <w:pPr>
              <w:keepNext w:val="1"/>
              <w:spacing w:after="0" w:before="0" w:line="260" w:lineRule="auto"/>
              <w:jc w:val="left"/>
              <w:rPr/>
            </w:pPr>
            <w:r w:rsidDel="00000000" w:rsidR="00000000" w:rsidRPr="00000000">
              <w:rPr>
                <w:rtl w:val="0"/>
              </w:rPr>
            </w:r>
          </w:p>
        </w:tc>
        <w:tc>
          <w:tcPr>
            <w:vAlign w:val="center"/>
          </w:tcPr>
          <w:p w:rsidR="00000000" w:rsidDel="00000000" w:rsidP="00000000" w:rsidRDefault="00000000" w:rsidRPr="00000000" w14:paraId="0000028B">
            <w:pPr>
              <w:keepNext w:val="1"/>
              <w:spacing w:after="0" w:before="0" w:line="260" w:lineRule="auto"/>
              <w:jc w:val="left"/>
              <w:rPr/>
            </w:pPr>
            <w:r w:rsidDel="00000000" w:rsidR="00000000" w:rsidRPr="00000000">
              <w:rPr>
                <w:rtl w:val="0"/>
              </w:rPr>
            </w:r>
          </w:p>
        </w:tc>
        <w:tc>
          <w:tcPr>
            <w:vAlign w:val="center"/>
          </w:tcPr>
          <w:p w:rsidR="00000000" w:rsidDel="00000000" w:rsidP="00000000" w:rsidRDefault="00000000" w:rsidRPr="00000000" w14:paraId="0000028C">
            <w:pPr>
              <w:keepNext w:val="1"/>
              <w:spacing w:after="0" w:before="0" w:line="260" w:lineRule="auto"/>
              <w:jc w:val="left"/>
              <w:rPr/>
            </w:pPr>
            <w:r w:rsidDel="00000000" w:rsidR="00000000" w:rsidRPr="00000000">
              <w:rPr>
                <w:rtl w:val="0"/>
              </w:rPr>
            </w:r>
          </w:p>
        </w:tc>
        <w:tc>
          <w:tcPr>
            <w:vAlign w:val="center"/>
          </w:tcPr>
          <w:p w:rsidR="00000000" w:rsidDel="00000000" w:rsidP="00000000" w:rsidRDefault="00000000" w:rsidRPr="00000000" w14:paraId="0000028D">
            <w:pPr>
              <w:keepNext w:val="1"/>
              <w:spacing w:after="0" w:before="0" w:line="260" w:lineRule="auto"/>
              <w:jc w:val="left"/>
              <w:rPr/>
            </w:pPr>
            <w:r w:rsidDel="00000000" w:rsidR="00000000" w:rsidRPr="00000000">
              <w:rPr>
                <w:rtl w:val="0"/>
              </w:rPr>
            </w:r>
          </w:p>
        </w:tc>
        <w:tc>
          <w:tcPr>
            <w:vAlign w:val="center"/>
          </w:tcPr>
          <w:p w:rsidR="00000000" w:rsidDel="00000000" w:rsidP="00000000" w:rsidRDefault="00000000" w:rsidRPr="00000000" w14:paraId="0000028E">
            <w:pPr>
              <w:keepNext w:val="1"/>
              <w:spacing w:after="0" w:before="0" w:line="260" w:lineRule="auto"/>
              <w:jc w:val="left"/>
              <w:rPr/>
            </w:pPr>
            <w:r w:rsidDel="00000000" w:rsidR="00000000" w:rsidRPr="00000000">
              <w:rPr>
                <w:rtl w:val="0"/>
              </w:rPr>
            </w:r>
          </w:p>
        </w:tc>
        <w:tc>
          <w:tcPr>
            <w:vAlign w:val="center"/>
          </w:tcPr>
          <w:p w:rsidR="00000000" w:rsidDel="00000000" w:rsidP="00000000" w:rsidRDefault="00000000" w:rsidRPr="00000000" w14:paraId="0000028F">
            <w:pPr>
              <w:keepNext w:val="1"/>
              <w:spacing w:after="0" w:before="0" w:line="260" w:lineRule="auto"/>
              <w:jc w:val="left"/>
              <w:rPr/>
            </w:pPr>
            <w:r w:rsidDel="00000000" w:rsidR="00000000" w:rsidRPr="00000000">
              <w:rPr>
                <w:rtl w:val="0"/>
              </w:rPr>
            </w:r>
          </w:p>
        </w:tc>
        <w:tc>
          <w:tcPr>
            <w:vAlign w:val="center"/>
          </w:tcPr>
          <w:p w:rsidR="00000000" w:rsidDel="00000000" w:rsidP="00000000" w:rsidRDefault="00000000" w:rsidRPr="00000000" w14:paraId="00000290">
            <w:pPr>
              <w:keepNext w:val="1"/>
              <w:spacing w:after="0" w:before="0" w:line="260" w:lineRule="auto"/>
              <w:jc w:val="left"/>
              <w:rPr/>
            </w:pPr>
            <w:r w:rsidDel="00000000" w:rsidR="00000000" w:rsidRPr="00000000">
              <w:rPr>
                <w:rtl w:val="0"/>
              </w:rPr>
            </w:r>
          </w:p>
        </w:tc>
        <w:tc>
          <w:tcPr>
            <w:vAlign w:val="center"/>
          </w:tcPr>
          <w:p w:rsidR="00000000" w:rsidDel="00000000" w:rsidP="00000000" w:rsidRDefault="00000000" w:rsidRPr="00000000" w14:paraId="00000291">
            <w:pPr>
              <w:keepNext w:val="1"/>
              <w:spacing w:after="0" w:before="0" w:line="260" w:lineRule="auto"/>
              <w:jc w:val="left"/>
              <w:rPr/>
            </w:pPr>
            <w:r w:rsidDel="00000000" w:rsidR="00000000" w:rsidRPr="00000000">
              <w:rPr>
                <w:rtl w:val="0"/>
              </w:rPr>
            </w:r>
          </w:p>
        </w:tc>
        <w:tc>
          <w:tcPr>
            <w:vAlign w:val="center"/>
          </w:tcPr>
          <w:p w:rsidR="00000000" w:rsidDel="00000000" w:rsidP="00000000" w:rsidRDefault="00000000" w:rsidRPr="00000000" w14:paraId="00000292">
            <w:pPr>
              <w:keepNext w:val="1"/>
              <w:spacing w:after="0" w:before="0" w:line="260" w:lineRule="auto"/>
              <w:jc w:val="left"/>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293">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Environment setup (Docker, OpenSearch)</w:t>
            </w:r>
            <w:r w:rsidDel="00000000" w:rsidR="00000000" w:rsidRPr="00000000">
              <w:rPr>
                <w:rtl w:val="0"/>
              </w:rPr>
            </w:r>
          </w:p>
        </w:tc>
        <w:tc>
          <w:tcPr>
            <w:vAlign w:val="center"/>
          </w:tcPr>
          <w:p w:rsidR="00000000" w:rsidDel="00000000" w:rsidP="00000000" w:rsidRDefault="00000000" w:rsidRPr="00000000" w14:paraId="00000294">
            <w:pPr>
              <w:keepNext w:val="1"/>
              <w:spacing w:after="0" w:before="0" w:line="260" w:lineRule="auto"/>
              <w:jc w:val="left"/>
              <w:rPr/>
            </w:pPr>
            <w:r w:rsidDel="00000000" w:rsidR="00000000" w:rsidRPr="00000000">
              <w:rPr>
                <w:rtl w:val="0"/>
              </w:rPr>
            </w:r>
          </w:p>
        </w:tc>
        <w:tc>
          <w:tcPr>
            <w:vAlign w:val="center"/>
          </w:tcPr>
          <w:p w:rsidR="00000000" w:rsidDel="00000000" w:rsidP="00000000" w:rsidRDefault="00000000" w:rsidRPr="00000000" w14:paraId="00000295">
            <w:pPr>
              <w:keepNext w:val="1"/>
              <w:spacing w:after="0" w:before="0" w:line="260" w:lineRule="auto"/>
              <w:jc w:val="left"/>
              <w:rPr/>
            </w:pPr>
            <w:r w:rsidDel="00000000" w:rsidR="00000000" w:rsidRPr="00000000">
              <w:rPr>
                <w:rtl w:val="0"/>
              </w:rPr>
            </w:r>
          </w:p>
        </w:tc>
        <w:tc>
          <w:tcPr>
            <w:vAlign w:val="center"/>
          </w:tcPr>
          <w:p w:rsidR="00000000" w:rsidDel="00000000" w:rsidP="00000000" w:rsidRDefault="00000000" w:rsidRPr="00000000" w14:paraId="00000296">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w:t>
            </w:r>
            <w:r w:rsidDel="00000000" w:rsidR="00000000" w:rsidRPr="00000000">
              <w:rPr>
                <w:rtl w:val="0"/>
              </w:rPr>
            </w:r>
          </w:p>
        </w:tc>
        <w:tc>
          <w:tcPr>
            <w:vAlign w:val="center"/>
          </w:tcPr>
          <w:p w:rsidR="00000000" w:rsidDel="00000000" w:rsidP="00000000" w:rsidRDefault="00000000" w:rsidRPr="00000000" w14:paraId="00000297">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w:t>
            </w:r>
            <w:r w:rsidDel="00000000" w:rsidR="00000000" w:rsidRPr="00000000">
              <w:rPr>
                <w:rtl w:val="0"/>
              </w:rPr>
            </w:r>
          </w:p>
        </w:tc>
        <w:tc>
          <w:tcPr>
            <w:vAlign w:val="center"/>
          </w:tcPr>
          <w:p w:rsidR="00000000" w:rsidDel="00000000" w:rsidP="00000000" w:rsidRDefault="00000000" w:rsidRPr="00000000" w14:paraId="00000298">
            <w:pPr>
              <w:keepNext w:val="1"/>
              <w:spacing w:after="0" w:before="0" w:line="260" w:lineRule="auto"/>
              <w:jc w:val="left"/>
              <w:rPr/>
            </w:pPr>
            <w:r w:rsidDel="00000000" w:rsidR="00000000" w:rsidRPr="00000000">
              <w:rPr>
                <w:rtl w:val="0"/>
              </w:rPr>
            </w:r>
          </w:p>
        </w:tc>
        <w:tc>
          <w:tcPr>
            <w:vAlign w:val="center"/>
          </w:tcPr>
          <w:p w:rsidR="00000000" w:rsidDel="00000000" w:rsidP="00000000" w:rsidRDefault="00000000" w:rsidRPr="00000000" w14:paraId="00000299">
            <w:pPr>
              <w:keepNext w:val="1"/>
              <w:spacing w:after="0" w:before="0" w:line="260" w:lineRule="auto"/>
              <w:jc w:val="left"/>
              <w:rPr/>
            </w:pPr>
            <w:r w:rsidDel="00000000" w:rsidR="00000000" w:rsidRPr="00000000">
              <w:rPr>
                <w:rtl w:val="0"/>
              </w:rPr>
            </w:r>
          </w:p>
        </w:tc>
        <w:tc>
          <w:tcPr>
            <w:vAlign w:val="center"/>
          </w:tcPr>
          <w:p w:rsidR="00000000" w:rsidDel="00000000" w:rsidP="00000000" w:rsidRDefault="00000000" w:rsidRPr="00000000" w14:paraId="0000029A">
            <w:pPr>
              <w:keepNext w:val="1"/>
              <w:spacing w:after="0" w:before="0" w:line="260" w:lineRule="auto"/>
              <w:jc w:val="left"/>
              <w:rPr/>
            </w:pPr>
            <w:r w:rsidDel="00000000" w:rsidR="00000000" w:rsidRPr="00000000">
              <w:rPr>
                <w:rtl w:val="0"/>
              </w:rPr>
            </w:r>
          </w:p>
        </w:tc>
        <w:tc>
          <w:tcPr>
            <w:vAlign w:val="center"/>
          </w:tcPr>
          <w:p w:rsidR="00000000" w:rsidDel="00000000" w:rsidP="00000000" w:rsidRDefault="00000000" w:rsidRPr="00000000" w14:paraId="0000029B">
            <w:pPr>
              <w:keepNext w:val="1"/>
              <w:spacing w:after="0" w:before="0" w:line="260" w:lineRule="auto"/>
              <w:jc w:val="left"/>
              <w:rPr/>
            </w:pPr>
            <w:r w:rsidDel="00000000" w:rsidR="00000000" w:rsidRPr="00000000">
              <w:rPr>
                <w:rtl w:val="0"/>
              </w:rPr>
            </w:r>
          </w:p>
        </w:tc>
        <w:tc>
          <w:tcPr>
            <w:vAlign w:val="center"/>
          </w:tcPr>
          <w:p w:rsidR="00000000" w:rsidDel="00000000" w:rsidP="00000000" w:rsidRDefault="00000000" w:rsidRPr="00000000" w14:paraId="0000029C">
            <w:pPr>
              <w:keepNext w:val="1"/>
              <w:spacing w:after="0" w:before="0" w:line="260" w:lineRule="auto"/>
              <w:jc w:val="left"/>
              <w:rPr/>
            </w:pPr>
            <w:r w:rsidDel="00000000" w:rsidR="00000000" w:rsidRPr="00000000">
              <w:rPr>
                <w:rtl w:val="0"/>
              </w:rPr>
            </w:r>
          </w:p>
        </w:tc>
        <w:tc>
          <w:tcPr>
            <w:vAlign w:val="center"/>
          </w:tcPr>
          <w:p w:rsidR="00000000" w:rsidDel="00000000" w:rsidP="00000000" w:rsidRDefault="00000000" w:rsidRPr="00000000" w14:paraId="0000029D">
            <w:pPr>
              <w:keepNext w:val="1"/>
              <w:spacing w:after="0" w:before="0" w:line="260" w:lineRule="auto"/>
              <w:jc w:val="left"/>
              <w:rPr/>
            </w:pPr>
            <w:r w:rsidDel="00000000" w:rsidR="00000000" w:rsidRPr="00000000">
              <w:rPr>
                <w:rtl w:val="0"/>
              </w:rPr>
            </w:r>
          </w:p>
        </w:tc>
        <w:tc>
          <w:tcPr>
            <w:vAlign w:val="center"/>
          </w:tcPr>
          <w:p w:rsidR="00000000" w:rsidDel="00000000" w:rsidP="00000000" w:rsidRDefault="00000000" w:rsidRPr="00000000" w14:paraId="0000029E">
            <w:pPr>
              <w:keepNext w:val="1"/>
              <w:spacing w:after="0" w:before="0" w:line="260" w:lineRule="auto"/>
              <w:jc w:val="left"/>
              <w:rPr/>
            </w:pPr>
            <w:r w:rsidDel="00000000" w:rsidR="00000000" w:rsidRPr="00000000">
              <w:rPr>
                <w:rtl w:val="0"/>
              </w:rPr>
            </w:r>
          </w:p>
        </w:tc>
        <w:tc>
          <w:tcPr>
            <w:vAlign w:val="center"/>
          </w:tcPr>
          <w:p w:rsidR="00000000" w:rsidDel="00000000" w:rsidP="00000000" w:rsidRDefault="00000000" w:rsidRPr="00000000" w14:paraId="0000029F">
            <w:pPr>
              <w:keepNext w:val="1"/>
              <w:spacing w:after="0" w:before="0" w:line="260" w:lineRule="auto"/>
              <w:jc w:val="left"/>
              <w:rPr/>
            </w:pPr>
            <w:r w:rsidDel="00000000" w:rsidR="00000000" w:rsidRPr="00000000">
              <w:rPr>
                <w:rtl w:val="0"/>
              </w:rPr>
            </w:r>
          </w:p>
        </w:tc>
        <w:tc>
          <w:tcPr>
            <w:vAlign w:val="center"/>
          </w:tcPr>
          <w:p w:rsidR="00000000" w:rsidDel="00000000" w:rsidP="00000000" w:rsidRDefault="00000000" w:rsidRPr="00000000" w14:paraId="000002A0">
            <w:pPr>
              <w:keepNext w:val="1"/>
              <w:spacing w:after="0" w:before="0" w:line="260" w:lineRule="auto"/>
              <w:jc w:val="left"/>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2A1">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Log ingestion with Vector</w:t>
            </w:r>
            <w:r w:rsidDel="00000000" w:rsidR="00000000" w:rsidRPr="00000000">
              <w:rPr>
                <w:rtl w:val="0"/>
              </w:rPr>
            </w:r>
          </w:p>
        </w:tc>
        <w:tc>
          <w:tcPr>
            <w:vAlign w:val="center"/>
          </w:tcPr>
          <w:p w:rsidR="00000000" w:rsidDel="00000000" w:rsidP="00000000" w:rsidRDefault="00000000" w:rsidRPr="00000000" w14:paraId="000002A2">
            <w:pPr>
              <w:keepNext w:val="1"/>
              <w:spacing w:after="0" w:before="0" w:line="260" w:lineRule="auto"/>
              <w:jc w:val="left"/>
              <w:rPr/>
            </w:pPr>
            <w:r w:rsidDel="00000000" w:rsidR="00000000" w:rsidRPr="00000000">
              <w:rPr>
                <w:rtl w:val="0"/>
              </w:rPr>
            </w:r>
          </w:p>
        </w:tc>
        <w:tc>
          <w:tcPr>
            <w:vAlign w:val="center"/>
          </w:tcPr>
          <w:p w:rsidR="00000000" w:rsidDel="00000000" w:rsidP="00000000" w:rsidRDefault="00000000" w:rsidRPr="00000000" w14:paraId="000002A3">
            <w:pPr>
              <w:keepNext w:val="1"/>
              <w:spacing w:after="0" w:before="0" w:line="260" w:lineRule="auto"/>
              <w:jc w:val="left"/>
              <w:rPr/>
            </w:pPr>
            <w:r w:rsidDel="00000000" w:rsidR="00000000" w:rsidRPr="00000000">
              <w:rPr>
                <w:rtl w:val="0"/>
              </w:rPr>
            </w:r>
          </w:p>
        </w:tc>
        <w:tc>
          <w:tcPr>
            <w:vAlign w:val="center"/>
          </w:tcPr>
          <w:p w:rsidR="00000000" w:rsidDel="00000000" w:rsidP="00000000" w:rsidRDefault="00000000" w:rsidRPr="00000000" w14:paraId="000002A4">
            <w:pPr>
              <w:keepNext w:val="1"/>
              <w:spacing w:after="0" w:before="0" w:line="260" w:lineRule="auto"/>
              <w:jc w:val="left"/>
              <w:rPr/>
            </w:pPr>
            <w:r w:rsidDel="00000000" w:rsidR="00000000" w:rsidRPr="00000000">
              <w:rPr>
                <w:rtl w:val="0"/>
              </w:rPr>
            </w:r>
          </w:p>
        </w:tc>
        <w:tc>
          <w:tcPr>
            <w:vAlign w:val="center"/>
          </w:tcPr>
          <w:p w:rsidR="00000000" w:rsidDel="00000000" w:rsidP="00000000" w:rsidRDefault="00000000" w:rsidRPr="00000000" w14:paraId="000002A5">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w:t>
            </w:r>
            <w:r w:rsidDel="00000000" w:rsidR="00000000" w:rsidRPr="00000000">
              <w:rPr>
                <w:rtl w:val="0"/>
              </w:rPr>
            </w:r>
          </w:p>
        </w:tc>
        <w:tc>
          <w:tcPr>
            <w:vAlign w:val="center"/>
          </w:tcPr>
          <w:p w:rsidR="00000000" w:rsidDel="00000000" w:rsidP="00000000" w:rsidRDefault="00000000" w:rsidRPr="00000000" w14:paraId="000002A6">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w:t>
            </w:r>
            <w:r w:rsidDel="00000000" w:rsidR="00000000" w:rsidRPr="00000000">
              <w:rPr>
                <w:rtl w:val="0"/>
              </w:rPr>
            </w:r>
          </w:p>
        </w:tc>
        <w:tc>
          <w:tcPr>
            <w:vAlign w:val="center"/>
          </w:tcPr>
          <w:p w:rsidR="00000000" w:rsidDel="00000000" w:rsidP="00000000" w:rsidRDefault="00000000" w:rsidRPr="00000000" w14:paraId="000002A7">
            <w:pPr>
              <w:keepNext w:val="1"/>
              <w:spacing w:after="0" w:before="0" w:line="260" w:lineRule="auto"/>
              <w:jc w:val="left"/>
              <w:rPr/>
            </w:pPr>
            <w:r w:rsidDel="00000000" w:rsidR="00000000" w:rsidRPr="00000000">
              <w:rPr>
                <w:rtl w:val="0"/>
              </w:rPr>
            </w:r>
          </w:p>
        </w:tc>
        <w:tc>
          <w:tcPr>
            <w:vAlign w:val="center"/>
          </w:tcPr>
          <w:p w:rsidR="00000000" w:rsidDel="00000000" w:rsidP="00000000" w:rsidRDefault="00000000" w:rsidRPr="00000000" w14:paraId="000002A8">
            <w:pPr>
              <w:keepNext w:val="1"/>
              <w:spacing w:after="0" w:before="0" w:line="260" w:lineRule="auto"/>
              <w:jc w:val="left"/>
              <w:rPr/>
            </w:pPr>
            <w:r w:rsidDel="00000000" w:rsidR="00000000" w:rsidRPr="00000000">
              <w:rPr>
                <w:rtl w:val="0"/>
              </w:rPr>
            </w:r>
          </w:p>
        </w:tc>
        <w:tc>
          <w:tcPr>
            <w:vAlign w:val="center"/>
          </w:tcPr>
          <w:p w:rsidR="00000000" w:rsidDel="00000000" w:rsidP="00000000" w:rsidRDefault="00000000" w:rsidRPr="00000000" w14:paraId="000002A9">
            <w:pPr>
              <w:keepNext w:val="1"/>
              <w:spacing w:after="0" w:before="0" w:line="260" w:lineRule="auto"/>
              <w:jc w:val="left"/>
              <w:rPr/>
            </w:pPr>
            <w:r w:rsidDel="00000000" w:rsidR="00000000" w:rsidRPr="00000000">
              <w:rPr>
                <w:rtl w:val="0"/>
              </w:rPr>
            </w:r>
          </w:p>
        </w:tc>
        <w:tc>
          <w:tcPr>
            <w:vAlign w:val="center"/>
          </w:tcPr>
          <w:p w:rsidR="00000000" w:rsidDel="00000000" w:rsidP="00000000" w:rsidRDefault="00000000" w:rsidRPr="00000000" w14:paraId="000002AA">
            <w:pPr>
              <w:keepNext w:val="1"/>
              <w:spacing w:after="0" w:before="0" w:line="260" w:lineRule="auto"/>
              <w:jc w:val="left"/>
              <w:rPr/>
            </w:pPr>
            <w:r w:rsidDel="00000000" w:rsidR="00000000" w:rsidRPr="00000000">
              <w:rPr>
                <w:rtl w:val="0"/>
              </w:rPr>
            </w:r>
          </w:p>
        </w:tc>
        <w:tc>
          <w:tcPr>
            <w:vAlign w:val="center"/>
          </w:tcPr>
          <w:p w:rsidR="00000000" w:rsidDel="00000000" w:rsidP="00000000" w:rsidRDefault="00000000" w:rsidRPr="00000000" w14:paraId="000002AB">
            <w:pPr>
              <w:keepNext w:val="1"/>
              <w:spacing w:after="0" w:before="0" w:line="260" w:lineRule="auto"/>
              <w:jc w:val="left"/>
              <w:rPr/>
            </w:pPr>
            <w:r w:rsidDel="00000000" w:rsidR="00000000" w:rsidRPr="00000000">
              <w:rPr>
                <w:rtl w:val="0"/>
              </w:rPr>
            </w:r>
          </w:p>
        </w:tc>
        <w:tc>
          <w:tcPr>
            <w:vAlign w:val="center"/>
          </w:tcPr>
          <w:p w:rsidR="00000000" w:rsidDel="00000000" w:rsidP="00000000" w:rsidRDefault="00000000" w:rsidRPr="00000000" w14:paraId="000002AC">
            <w:pPr>
              <w:keepNext w:val="1"/>
              <w:spacing w:after="0" w:before="0" w:line="260" w:lineRule="auto"/>
              <w:jc w:val="left"/>
              <w:rPr/>
            </w:pPr>
            <w:r w:rsidDel="00000000" w:rsidR="00000000" w:rsidRPr="00000000">
              <w:rPr>
                <w:rtl w:val="0"/>
              </w:rPr>
            </w:r>
          </w:p>
        </w:tc>
        <w:tc>
          <w:tcPr>
            <w:vAlign w:val="center"/>
          </w:tcPr>
          <w:p w:rsidR="00000000" w:rsidDel="00000000" w:rsidP="00000000" w:rsidRDefault="00000000" w:rsidRPr="00000000" w14:paraId="000002AD">
            <w:pPr>
              <w:keepNext w:val="1"/>
              <w:spacing w:after="0" w:before="0" w:line="260" w:lineRule="auto"/>
              <w:jc w:val="left"/>
              <w:rPr/>
            </w:pPr>
            <w:r w:rsidDel="00000000" w:rsidR="00000000" w:rsidRPr="00000000">
              <w:rPr>
                <w:rtl w:val="0"/>
              </w:rPr>
            </w:r>
          </w:p>
        </w:tc>
        <w:tc>
          <w:tcPr>
            <w:vAlign w:val="center"/>
          </w:tcPr>
          <w:p w:rsidR="00000000" w:rsidDel="00000000" w:rsidP="00000000" w:rsidRDefault="00000000" w:rsidRPr="00000000" w14:paraId="000002AE">
            <w:pPr>
              <w:keepNext w:val="1"/>
              <w:spacing w:after="0" w:before="0" w:line="260" w:lineRule="auto"/>
              <w:jc w:val="left"/>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2AF">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Detection engine &amp; alert index</w:t>
            </w:r>
            <w:r w:rsidDel="00000000" w:rsidR="00000000" w:rsidRPr="00000000">
              <w:rPr>
                <w:rtl w:val="0"/>
              </w:rPr>
            </w:r>
          </w:p>
        </w:tc>
        <w:tc>
          <w:tcPr>
            <w:vAlign w:val="center"/>
          </w:tcPr>
          <w:p w:rsidR="00000000" w:rsidDel="00000000" w:rsidP="00000000" w:rsidRDefault="00000000" w:rsidRPr="00000000" w14:paraId="000002B0">
            <w:pPr>
              <w:keepNext w:val="1"/>
              <w:spacing w:after="0" w:before="0" w:line="260" w:lineRule="auto"/>
              <w:jc w:val="left"/>
              <w:rPr/>
            </w:pPr>
            <w:r w:rsidDel="00000000" w:rsidR="00000000" w:rsidRPr="00000000">
              <w:rPr>
                <w:rtl w:val="0"/>
              </w:rPr>
            </w:r>
          </w:p>
        </w:tc>
        <w:tc>
          <w:tcPr>
            <w:vAlign w:val="center"/>
          </w:tcPr>
          <w:p w:rsidR="00000000" w:rsidDel="00000000" w:rsidP="00000000" w:rsidRDefault="00000000" w:rsidRPr="00000000" w14:paraId="000002B1">
            <w:pPr>
              <w:keepNext w:val="1"/>
              <w:spacing w:after="0" w:before="0" w:line="260" w:lineRule="auto"/>
              <w:jc w:val="left"/>
              <w:rPr/>
            </w:pPr>
            <w:r w:rsidDel="00000000" w:rsidR="00000000" w:rsidRPr="00000000">
              <w:rPr>
                <w:rtl w:val="0"/>
              </w:rPr>
            </w:r>
          </w:p>
        </w:tc>
        <w:tc>
          <w:tcPr>
            <w:vAlign w:val="center"/>
          </w:tcPr>
          <w:p w:rsidR="00000000" w:rsidDel="00000000" w:rsidP="00000000" w:rsidRDefault="00000000" w:rsidRPr="00000000" w14:paraId="000002B2">
            <w:pPr>
              <w:keepNext w:val="1"/>
              <w:spacing w:after="0" w:before="0" w:line="260" w:lineRule="auto"/>
              <w:jc w:val="left"/>
              <w:rPr/>
            </w:pPr>
            <w:r w:rsidDel="00000000" w:rsidR="00000000" w:rsidRPr="00000000">
              <w:rPr>
                <w:rtl w:val="0"/>
              </w:rPr>
            </w:r>
          </w:p>
        </w:tc>
        <w:tc>
          <w:tcPr>
            <w:vAlign w:val="center"/>
          </w:tcPr>
          <w:p w:rsidR="00000000" w:rsidDel="00000000" w:rsidP="00000000" w:rsidRDefault="00000000" w:rsidRPr="00000000" w14:paraId="000002B3">
            <w:pPr>
              <w:keepNext w:val="1"/>
              <w:spacing w:after="0" w:before="0" w:line="260" w:lineRule="auto"/>
              <w:jc w:val="left"/>
              <w:rPr/>
            </w:pPr>
            <w:r w:rsidDel="00000000" w:rsidR="00000000" w:rsidRPr="00000000">
              <w:rPr>
                <w:rtl w:val="0"/>
              </w:rPr>
            </w:r>
          </w:p>
        </w:tc>
        <w:tc>
          <w:tcPr>
            <w:vAlign w:val="center"/>
          </w:tcPr>
          <w:p w:rsidR="00000000" w:rsidDel="00000000" w:rsidP="00000000" w:rsidRDefault="00000000" w:rsidRPr="00000000" w14:paraId="000002B4">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w:t>
            </w:r>
            <w:r w:rsidDel="00000000" w:rsidR="00000000" w:rsidRPr="00000000">
              <w:rPr>
                <w:rtl w:val="0"/>
              </w:rPr>
            </w:r>
          </w:p>
        </w:tc>
        <w:tc>
          <w:tcPr>
            <w:vAlign w:val="center"/>
          </w:tcPr>
          <w:p w:rsidR="00000000" w:rsidDel="00000000" w:rsidP="00000000" w:rsidRDefault="00000000" w:rsidRPr="00000000" w14:paraId="000002B5">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w:t>
            </w:r>
            <w:r w:rsidDel="00000000" w:rsidR="00000000" w:rsidRPr="00000000">
              <w:rPr>
                <w:rtl w:val="0"/>
              </w:rPr>
            </w:r>
          </w:p>
        </w:tc>
        <w:tc>
          <w:tcPr>
            <w:vAlign w:val="center"/>
          </w:tcPr>
          <w:p w:rsidR="00000000" w:rsidDel="00000000" w:rsidP="00000000" w:rsidRDefault="00000000" w:rsidRPr="00000000" w14:paraId="000002B6">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w:t>
            </w:r>
            <w:r w:rsidDel="00000000" w:rsidR="00000000" w:rsidRPr="00000000">
              <w:rPr>
                <w:rtl w:val="0"/>
              </w:rPr>
            </w:r>
          </w:p>
        </w:tc>
        <w:tc>
          <w:tcPr>
            <w:vAlign w:val="center"/>
          </w:tcPr>
          <w:p w:rsidR="00000000" w:rsidDel="00000000" w:rsidP="00000000" w:rsidRDefault="00000000" w:rsidRPr="00000000" w14:paraId="000002B7">
            <w:pPr>
              <w:keepNext w:val="1"/>
              <w:spacing w:after="0" w:before="0" w:line="260" w:lineRule="auto"/>
              <w:jc w:val="left"/>
              <w:rPr/>
            </w:pPr>
            <w:r w:rsidDel="00000000" w:rsidR="00000000" w:rsidRPr="00000000">
              <w:rPr>
                <w:rtl w:val="0"/>
              </w:rPr>
            </w:r>
          </w:p>
        </w:tc>
        <w:tc>
          <w:tcPr>
            <w:vAlign w:val="center"/>
          </w:tcPr>
          <w:p w:rsidR="00000000" w:rsidDel="00000000" w:rsidP="00000000" w:rsidRDefault="00000000" w:rsidRPr="00000000" w14:paraId="000002B8">
            <w:pPr>
              <w:keepNext w:val="1"/>
              <w:spacing w:after="0" w:before="0" w:line="260" w:lineRule="auto"/>
              <w:jc w:val="left"/>
              <w:rPr/>
            </w:pPr>
            <w:r w:rsidDel="00000000" w:rsidR="00000000" w:rsidRPr="00000000">
              <w:rPr>
                <w:rtl w:val="0"/>
              </w:rPr>
            </w:r>
          </w:p>
        </w:tc>
        <w:tc>
          <w:tcPr>
            <w:vAlign w:val="center"/>
          </w:tcPr>
          <w:p w:rsidR="00000000" w:rsidDel="00000000" w:rsidP="00000000" w:rsidRDefault="00000000" w:rsidRPr="00000000" w14:paraId="000002B9">
            <w:pPr>
              <w:keepNext w:val="1"/>
              <w:spacing w:after="0" w:before="0" w:line="260" w:lineRule="auto"/>
              <w:jc w:val="left"/>
              <w:rPr/>
            </w:pPr>
            <w:r w:rsidDel="00000000" w:rsidR="00000000" w:rsidRPr="00000000">
              <w:rPr>
                <w:rtl w:val="0"/>
              </w:rPr>
            </w:r>
          </w:p>
        </w:tc>
        <w:tc>
          <w:tcPr>
            <w:vAlign w:val="center"/>
          </w:tcPr>
          <w:p w:rsidR="00000000" w:rsidDel="00000000" w:rsidP="00000000" w:rsidRDefault="00000000" w:rsidRPr="00000000" w14:paraId="000002BA">
            <w:pPr>
              <w:keepNext w:val="1"/>
              <w:spacing w:after="0" w:before="0" w:line="260" w:lineRule="auto"/>
              <w:jc w:val="left"/>
              <w:rPr/>
            </w:pPr>
            <w:r w:rsidDel="00000000" w:rsidR="00000000" w:rsidRPr="00000000">
              <w:rPr>
                <w:rtl w:val="0"/>
              </w:rPr>
            </w:r>
          </w:p>
        </w:tc>
        <w:tc>
          <w:tcPr>
            <w:vAlign w:val="center"/>
          </w:tcPr>
          <w:p w:rsidR="00000000" w:rsidDel="00000000" w:rsidP="00000000" w:rsidRDefault="00000000" w:rsidRPr="00000000" w14:paraId="000002BB">
            <w:pPr>
              <w:keepNext w:val="1"/>
              <w:spacing w:after="0" w:before="0" w:line="260" w:lineRule="auto"/>
              <w:jc w:val="left"/>
              <w:rPr/>
            </w:pPr>
            <w:r w:rsidDel="00000000" w:rsidR="00000000" w:rsidRPr="00000000">
              <w:rPr>
                <w:rtl w:val="0"/>
              </w:rPr>
            </w:r>
          </w:p>
        </w:tc>
        <w:tc>
          <w:tcPr>
            <w:vAlign w:val="center"/>
          </w:tcPr>
          <w:p w:rsidR="00000000" w:rsidDel="00000000" w:rsidP="00000000" w:rsidRDefault="00000000" w:rsidRPr="00000000" w14:paraId="000002BC">
            <w:pPr>
              <w:keepNext w:val="1"/>
              <w:spacing w:after="0" w:before="0" w:line="260" w:lineRule="auto"/>
              <w:jc w:val="left"/>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2BD">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Dashboards (admin / viewer)</w:t>
            </w:r>
            <w:r w:rsidDel="00000000" w:rsidR="00000000" w:rsidRPr="00000000">
              <w:rPr>
                <w:rtl w:val="0"/>
              </w:rPr>
            </w:r>
          </w:p>
        </w:tc>
        <w:tc>
          <w:tcPr>
            <w:vAlign w:val="center"/>
          </w:tcPr>
          <w:p w:rsidR="00000000" w:rsidDel="00000000" w:rsidP="00000000" w:rsidRDefault="00000000" w:rsidRPr="00000000" w14:paraId="000002BE">
            <w:pPr>
              <w:keepNext w:val="1"/>
              <w:spacing w:after="0" w:before="0" w:line="260" w:lineRule="auto"/>
              <w:jc w:val="left"/>
              <w:rPr/>
            </w:pPr>
            <w:r w:rsidDel="00000000" w:rsidR="00000000" w:rsidRPr="00000000">
              <w:rPr>
                <w:rtl w:val="0"/>
              </w:rPr>
            </w:r>
          </w:p>
        </w:tc>
        <w:tc>
          <w:tcPr>
            <w:vAlign w:val="center"/>
          </w:tcPr>
          <w:p w:rsidR="00000000" w:rsidDel="00000000" w:rsidP="00000000" w:rsidRDefault="00000000" w:rsidRPr="00000000" w14:paraId="000002BF">
            <w:pPr>
              <w:keepNext w:val="1"/>
              <w:spacing w:after="0" w:before="0" w:line="260" w:lineRule="auto"/>
              <w:jc w:val="left"/>
              <w:rPr/>
            </w:pPr>
            <w:r w:rsidDel="00000000" w:rsidR="00000000" w:rsidRPr="00000000">
              <w:rPr>
                <w:rtl w:val="0"/>
              </w:rPr>
            </w:r>
          </w:p>
        </w:tc>
        <w:tc>
          <w:tcPr>
            <w:vAlign w:val="center"/>
          </w:tcPr>
          <w:p w:rsidR="00000000" w:rsidDel="00000000" w:rsidP="00000000" w:rsidRDefault="00000000" w:rsidRPr="00000000" w14:paraId="000002C0">
            <w:pPr>
              <w:keepNext w:val="1"/>
              <w:spacing w:after="0" w:before="0" w:line="260" w:lineRule="auto"/>
              <w:jc w:val="left"/>
              <w:rPr/>
            </w:pPr>
            <w:r w:rsidDel="00000000" w:rsidR="00000000" w:rsidRPr="00000000">
              <w:rPr>
                <w:rtl w:val="0"/>
              </w:rPr>
            </w:r>
          </w:p>
        </w:tc>
        <w:tc>
          <w:tcPr>
            <w:vAlign w:val="center"/>
          </w:tcPr>
          <w:p w:rsidR="00000000" w:rsidDel="00000000" w:rsidP="00000000" w:rsidRDefault="00000000" w:rsidRPr="00000000" w14:paraId="000002C1">
            <w:pPr>
              <w:keepNext w:val="1"/>
              <w:spacing w:after="0" w:before="0" w:line="260" w:lineRule="auto"/>
              <w:jc w:val="left"/>
              <w:rPr/>
            </w:pPr>
            <w:r w:rsidDel="00000000" w:rsidR="00000000" w:rsidRPr="00000000">
              <w:rPr>
                <w:rtl w:val="0"/>
              </w:rPr>
            </w:r>
          </w:p>
        </w:tc>
        <w:tc>
          <w:tcPr>
            <w:vAlign w:val="center"/>
          </w:tcPr>
          <w:p w:rsidR="00000000" w:rsidDel="00000000" w:rsidP="00000000" w:rsidRDefault="00000000" w:rsidRPr="00000000" w14:paraId="000002C2">
            <w:pPr>
              <w:keepNext w:val="1"/>
              <w:spacing w:after="0" w:before="0" w:line="260" w:lineRule="auto"/>
              <w:jc w:val="left"/>
              <w:rPr/>
            </w:pPr>
            <w:r w:rsidDel="00000000" w:rsidR="00000000" w:rsidRPr="00000000">
              <w:rPr>
                <w:rtl w:val="0"/>
              </w:rPr>
            </w:r>
          </w:p>
        </w:tc>
        <w:tc>
          <w:tcPr>
            <w:vAlign w:val="center"/>
          </w:tcPr>
          <w:p w:rsidR="00000000" w:rsidDel="00000000" w:rsidP="00000000" w:rsidRDefault="00000000" w:rsidRPr="00000000" w14:paraId="000002C3">
            <w:pPr>
              <w:keepNext w:val="1"/>
              <w:spacing w:after="0" w:before="0" w:line="260" w:lineRule="auto"/>
              <w:jc w:val="left"/>
              <w:rPr/>
            </w:pPr>
            <w:r w:rsidDel="00000000" w:rsidR="00000000" w:rsidRPr="00000000">
              <w:rPr>
                <w:rtl w:val="0"/>
              </w:rPr>
            </w:r>
          </w:p>
        </w:tc>
        <w:tc>
          <w:tcPr>
            <w:vAlign w:val="center"/>
          </w:tcPr>
          <w:p w:rsidR="00000000" w:rsidDel="00000000" w:rsidP="00000000" w:rsidRDefault="00000000" w:rsidRPr="00000000" w14:paraId="000002C4">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w:t>
            </w:r>
            <w:r w:rsidDel="00000000" w:rsidR="00000000" w:rsidRPr="00000000">
              <w:rPr>
                <w:rtl w:val="0"/>
              </w:rPr>
            </w:r>
          </w:p>
        </w:tc>
        <w:tc>
          <w:tcPr>
            <w:vAlign w:val="center"/>
          </w:tcPr>
          <w:p w:rsidR="00000000" w:rsidDel="00000000" w:rsidP="00000000" w:rsidRDefault="00000000" w:rsidRPr="00000000" w14:paraId="000002C5">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w:t>
            </w:r>
            <w:r w:rsidDel="00000000" w:rsidR="00000000" w:rsidRPr="00000000">
              <w:rPr>
                <w:rtl w:val="0"/>
              </w:rPr>
            </w:r>
          </w:p>
        </w:tc>
        <w:tc>
          <w:tcPr>
            <w:vAlign w:val="center"/>
          </w:tcPr>
          <w:p w:rsidR="00000000" w:rsidDel="00000000" w:rsidP="00000000" w:rsidRDefault="00000000" w:rsidRPr="00000000" w14:paraId="000002C6">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w:t>
            </w:r>
            <w:r w:rsidDel="00000000" w:rsidR="00000000" w:rsidRPr="00000000">
              <w:rPr>
                <w:rtl w:val="0"/>
              </w:rPr>
            </w:r>
          </w:p>
        </w:tc>
        <w:tc>
          <w:tcPr>
            <w:vAlign w:val="center"/>
          </w:tcPr>
          <w:p w:rsidR="00000000" w:rsidDel="00000000" w:rsidP="00000000" w:rsidRDefault="00000000" w:rsidRPr="00000000" w14:paraId="000002C7">
            <w:pPr>
              <w:keepNext w:val="1"/>
              <w:spacing w:after="0" w:before="0" w:line="260" w:lineRule="auto"/>
              <w:jc w:val="left"/>
              <w:rPr/>
            </w:pPr>
            <w:r w:rsidDel="00000000" w:rsidR="00000000" w:rsidRPr="00000000">
              <w:rPr>
                <w:rtl w:val="0"/>
              </w:rPr>
            </w:r>
          </w:p>
        </w:tc>
        <w:tc>
          <w:tcPr>
            <w:vAlign w:val="center"/>
          </w:tcPr>
          <w:p w:rsidR="00000000" w:rsidDel="00000000" w:rsidP="00000000" w:rsidRDefault="00000000" w:rsidRPr="00000000" w14:paraId="000002C8">
            <w:pPr>
              <w:keepNext w:val="1"/>
              <w:spacing w:after="0" w:before="0" w:line="260" w:lineRule="auto"/>
              <w:jc w:val="left"/>
              <w:rPr/>
            </w:pPr>
            <w:r w:rsidDel="00000000" w:rsidR="00000000" w:rsidRPr="00000000">
              <w:rPr>
                <w:rtl w:val="0"/>
              </w:rPr>
            </w:r>
          </w:p>
        </w:tc>
        <w:tc>
          <w:tcPr>
            <w:vAlign w:val="center"/>
          </w:tcPr>
          <w:p w:rsidR="00000000" w:rsidDel="00000000" w:rsidP="00000000" w:rsidRDefault="00000000" w:rsidRPr="00000000" w14:paraId="000002C9">
            <w:pPr>
              <w:keepNext w:val="1"/>
              <w:spacing w:after="0" w:before="0" w:line="260" w:lineRule="auto"/>
              <w:jc w:val="left"/>
              <w:rPr/>
            </w:pPr>
            <w:r w:rsidDel="00000000" w:rsidR="00000000" w:rsidRPr="00000000">
              <w:rPr>
                <w:rtl w:val="0"/>
              </w:rPr>
            </w:r>
          </w:p>
        </w:tc>
        <w:tc>
          <w:tcPr>
            <w:vAlign w:val="center"/>
          </w:tcPr>
          <w:p w:rsidR="00000000" w:rsidDel="00000000" w:rsidP="00000000" w:rsidRDefault="00000000" w:rsidRPr="00000000" w14:paraId="000002CA">
            <w:pPr>
              <w:keepNext w:val="1"/>
              <w:spacing w:after="0" w:before="0" w:line="260" w:lineRule="auto"/>
              <w:jc w:val="left"/>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2CB">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Authentication &amp; RBAC</w:t>
            </w:r>
            <w:r w:rsidDel="00000000" w:rsidR="00000000" w:rsidRPr="00000000">
              <w:rPr>
                <w:rtl w:val="0"/>
              </w:rPr>
            </w:r>
          </w:p>
        </w:tc>
        <w:tc>
          <w:tcPr>
            <w:vAlign w:val="center"/>
          </w:tcPr>
          <w:p w:rsidR="00000000" w:rsidDel="00000000" w:rsidP="00000000" w:rsidRDefault="00000000" w:rsidRPr="00000000" w14:paraId="000002CC">
            <w:pPr>
              <w:keepNext w:val="1"/>
              <w:spacing w:after="0" w:before="0" w:line="260" w:lineRule="auto"/>
              <w:jc w:val="left"/>
              <w:rPr/>
            </w:pPr>
            <w:r w:rsidDel="00000000" w:rsidR="00000000" w:rsidRPr="00000000">
              <w:rPr>
                <w:rtl w:val="0"/>
              </w:rPr>
            </w:r>
          </w:p>
        </w:tc>
        <w:tc>
          <w:tcPr>
            <w:vAlign w:val="center"/>
          </w:tcPr>
          <w:p w:rsidR="00000000" w:rsidDel="00000000" w:rsidP="00000000" w:rsidRDefault="00000000" w:rsidRPr="00000000" w14:paraId="000002CD">
            <w:pPr>
              <w:keepNext w:val="1"/>
              <w:spacing w:after="0" w:before="0" w:line="260" w:lineRule="auto"/>
              <w:jc w:val="left"/>
              <w:rPr/>
            </w:pPr>
            <w:r w:rsidDel="00000000" w:rsidR="00000000" w:rsidRPr="00000000">
              <w:rPr>
                <w:rtl w:val="0"/>
              </w:rPr>
            </w:r>
          </w:p>
        </w:tc>
        <w:tc>
          <w:tcPr>
            <w:vAlign w:val="center"/>
          </w:tcPr>
          <w:p w:rsidR="00000000" w:rsidDel="00000000" w:rsidP="00000000" w:rsidRDefault="00000000" w:rsidRPr="00000000" w14:paraId="000002CE">
            <w:pPr>
              <w:keepNext w:val="1"/>
              <w:spacing w:after="0" w:before="0" w:line="260" w:lineRule="auto"/>
              <w:jc w:val="left"/>
              <w:rPr/>
            </w:pPr>
            <w:r w:rsidDel="00000000" w:rsidR="00000000" w:rsidRPr="00000000">
              <w:rPr>
                <w:rtl w:val="0"/>
              </w:rPr>
            </w:r>
          </w:p>
        </w:tc>
        <w:tc>
          <w:tcPr>
            <w:vAlign w:val="center"/>
          </w:tcPr>
          <w:p w:rsidR="00000000" w:rsidDel="00000000" w:rsidP="00000000" w:rsidRDefault="00000000" w:rsidRPr="00000000" w14:paraId="000002CF">
            <w:pPr>
              <w:keepNext w:val="1"/>
              <w:spacing w:after="0" w:before="0" w:line="260" w:lineRule="auto"/>
              <w:jc w:val="left"/>
              <w:rPr/>
            </w:pPr>
            <w:r w:rsidDel="00000000" w:rsidR="00000000" w:rsidRPr="00000000">
              <w:rPr>
                <w:rtl w:val="0"/>
              </w:rPr>
            </w:r>
          </w:p>
        </w:tc>
        <w:tc>
          <w:tcPr>
            <w:vAlign w:val="center"/>
          </w:tcPr>
          <w:p w:rsidR="00000000" w:rsidDel="00000000" w:rsidP="00000000" w:rsidRDefault="00000000" w:rsidRPr="00000000" w14:paraId="000002D0">
            <w:pPr>
              <w:keepNext w:val="1"/>
              <w:spacing w:after="0" w:before="0" w:line="260" w:lineRule="auto"/>
              <w:jc w:val="left"/>
              <w:rPr/>
            </w:pPr>
            <w:r w:rsidDel="00000000" w:rsidR="00000000" w:rsidRPr="00000000">
              <w:rPr>
                <w:rtl w:val="0"/>
              </w:rPr>
            </w:r>
          </w:p>
        </w:tc>
        <w:tc>
          <w:tcPr>
            <w:vAlign w:val="center"/>
          </w:tcPr>
          <w:p w:rsidR="00000000" w:rsidDel="00000000" w:rsidP="00000000" w:rsidRDefault="00000000" w:rsidRPr="00000000" w14:paraId="000002D1">
            <w:pPr>
              <w:keepNext w:val="1"/>
              <w:spacing w:after="0" w:before="0" w:line="260" w:lineRule="auto"/>
              <w:jc w:val="left"/>
              <w:rPr/>
            </w:pPr>
            <w:r w:rsidDel="00000000" w:rsidR="00000000" w:rsidRPr="00000000">
              <w:rPr>
                <w:rtl w:val="0"/>
              </w:rPr>
            </w:r>
          </w:p>
        </w:tc>
        <w:tc>
          <w:tcPr>
            <w:vAlign w:val="center"/>
          </w:tcPr>
          <w:p w:rsidR="00000000" w:rsidDel="00000000" w:rsidP="00000000" w:rsidRDefault="00000000" w:rsidRPr="00000000" w14:paraId="000002D2">
            <w:pPr>
              <w:keepNext w:val="1"/>
              <w:spacing w:after="0" w:before="0" w:line="260" w:lineRule="auto"/>
              <w:jc w:val="left"/>
              <w:rPr/>
            </w:pPr>
            <w:r w:rsidDel="00000000" w:rsidR="00000000" w:rsidRPr="00000000">
              <w:rPr>
                <w:rtl w:val="0"/>
              </w:rPr>
            </w:r>
          </w:p>
        </w:tc>
        <w:tc>
          <w:tcPr>
            <w:vAlign w:val="center"/>
          </w:tcPr>
          <w:p w:rsidR="00000000" w:rsidDel="00000000" w:rsidP="00000000" w:rsidRDefault="00000000" w:rsidRPr="00000000" w14:paraId="000002D3">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w:t>
            </w:r>
            <w:r w:rsidDel="00000000" w:rsidR="00000000" w:rsidRPr="00000000">
              <w:rPr>
                <w:rtl w:val="0"/>
              </w:rPr>
            </w:r>
          </w:p>
        </w:tc>
        <w:tc>
          <w:tcPr>
            <w:vAlign w:val="center"/>
          </w:tcPr>
          <w:p w:rsidR="00000000" w:rsidDel="00000000" w:rsidP="00000000" w:rsidRDefault="00000000" w:rsidRPr="00000000" w14:paraId="000002D4">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w:t>
            </w:r>
            <w:r w:rsidDel="00000000" w:rsidR="00000000" w:rsidRPr="00000000">
              <w:rPr>
                <w:rtl w:val="0"/>
              </w:rPr>
            </w:r>
          </w:p>
        </w:tc>
        <w:tc>
          <w:tcPr>
            <w:vAlign w:val="center"/>
          </w:tcPr>
          <w:p w:rsidR="00000000" w:rsidDel="00000000" w:rsidP="00000000" w:rsidRDefault="00000000" w:rsidRPr="00000000" w14:paraId="000002D5">
            <w:pPr>
              <w:keepNext w:val="1"/>
              <w:spacing w:after="0" w:before="0" w:line="260" w:lineRule="auto"/>
              <w:jc w:val="left"/>
              <w:rPr/>
            </w:pPr>
            <w:r w:rsidDel="00000000" w:rsidR="00000000" w:rsidRPr="00000000">
              <w:rPr>
                <w:rtl w:val="0"/>
              </w:rPr>
            </w:r>
          </w:p>
        </w:tc>
        <w:tc>
          <w:tcPr>
            <w:vAlign w:val="center"/>
          </w:tcPr>
          <w:p w:rsidR="00000000" w:rsidDel="00000000" w:rsidP="00000000" w:rsidRDefault="00000000" w:rsidRPr="00000000" w14:paraId="000002D6">
            <w:pPr>
              <w:keepNext w:val="1"/>
              <w:spacing w:after="0" w:before="0" w:line="260" w:lineRule="auto"/>
              <w:jc w:val="left"/>
              <w:rPr/>
            </w:pPr>
            <w:r w:rsidDel="00000000" w:rsidR="00000000" w:rsidRPr="00000000">
              <w:rPr>
                <w:rtl w:val="0"/>
              </w:rPr>
            </w:r>
          </w:p>
        </w:tc>
        <w:tc>
          <w:tcPr>
            <w:vAlign w:val="center"/>
          </w:tcPr>
          <w:p w:rsidR="00000000" w:rsidDel="00000000" w:rsidP="00000000" w:rsidRDefault="00000000" w:rsidRPr="00000000" w14:paraId="000002D7">
            <w:pPr>
              <w:keepNext w:val="1"/>
              <w:spacing w:after="0" w:before="0" w:line="260" w:lineRule="auto"/>
              <w:jc w:val="left"/>
              <w:rPr/>
            </w:pPr>
            <w:r w:rsidDel="00000000" w:rsidR="00000000" w:rsidRPr="00000000">
              <w:rPr>
                <w:rtl w:val="0"/>
              </w:rPr>
            </w:r>
          </w:p>
        </w:tc>
        <w:tc>
          <w:tcPr>
            <w:vAlign w:val="center"/>
          </w:tcPr>
          <w:p w:rsidR="00000000" w:rsidDel="00000000" w:rsidP="00000000" w:rsidRDefault="00000000" w:rsidRPr="00000000" w14:paraId="000002D8">
            <w:pPr>
              <w:keepNext w:val="1"/>
              <w:spacing w:after="0" w:before="0" w:line="260" w:lineRule="auto"/>
              <w:jc w:val="left"/>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2D9">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Demo portal &amp; response actions</w:t>
            </w:r>
            <w:r w:rsidDel="00000000" w:rsidR="00000000" w:rsidRPr="00000000">
              <w:rPr>
                <w:rtl w:val="0"/>
              </w:rPr>
            </w:r>
          </w:p>
        </w:tc>
        <w:tc>
          <w:tcPr>
            <w:vAlign w:val="center"/>
          </w:tcPr>
          <w:p w:rsidR="00000000" w:rsidDel="00000000" w:rsidP="00000000" w:rsidRDefault="00000000" w:rsidRPr="00000000" w14:paraId="000002DA">
            <w:pPr>
              <w:keepNext w:val="1"/>
              <w:spacing w:after="0" w:before="0" w:line="260" w:lineRule="auto"/>
              <w:jc w:val="left"/>
              <w:rPr/>
            </w:pPr>
            <w:r w:rsidDel="00000000" w:rsidR="00000000" w:rsidRPr="00000000">
              <w:rPr>
                <w:rtl w:val="0"/>
              </w:rPr>
            </w:r>
          </w:p>
        </w:tc>
        <w:tc>
          <w:tcPr>
            <w:vAlign w:val="center"/>
          </w:tcPr>
          <w:p w:rsidR="00000000" w:rsidDel="00000000" w:rsidP="00000000" w:rsidRDefault="00000000" w:rsidRPr="00000000" w14:paraId="000002DB">
            <w:pPr>
              <w:keepNext w:val="1"/>
              <w:spacing w:after="0" w:before="0" w:line="260" w:lineRule="auto"/>
              <w:jc w:val="left"/>
              <w:rPr/>
            </w:pPr>
            <w:r w:rsidDel="00000000" w:rsidR="00000000" w:rsidRPr="00000000">
              <w:rPr>
                <w:rtl w:val="0"/>
              </w:rPr>
            </w:r>
          </w:p>
        </w:tc>
        <w:tc>
          <w:tcPr>
            <w:vAlign w:val="center"/>
          </w:tcPr>
          <w:p w:rsidR="00000000" w:rsidDel="00000000" w:rsidP="00000000" w:rsidRDefault="00000000" w:rsidRPr="00000000" w14:paraId="000002DC">
            <w:pPr>
              <w:keepNext w:val="1"/>
              <w:spacing w:after="0" w:before="0" w:line="260" w:lineRule="auto"/>
              <w:jc w:val="left"/>
              <w:rPr/>
            </w:pPr>
            <w:r w:rsidDel="00000000" w:rsidR="00000000" w:rsidRPr="00000000">
              <w:rPr>
                <w:rtl w:val="0"/>
              </w:rPr>
            </w:r>
          </w:p>
        </w:tc>
        <w:tc>
          <w:tcPr>
            <w:vAlign w:val="center"/>
          </w:tcPr>
          <w:p w:rsidR="00000000" w:rsidDel="00000000" w:rsidP="00000000" w:rsidRDefault="00000000" w:rsidRPr="00000000" w14:paraId="000002DD">
            <w:pPr>
              <w:keepNext w:val="1"/>
              <w:spacing w:after="0" w:before="0" w:line="260" w:lineRule="auto"/>
              <w:jc w:val="left"/>
              <w:rPr/>
            </w:pPr>
            <w:r w:rsidDel="00000000" w:rsidR="00000000" w:rsidRPr="00000000">
              <w:rPr>
                <w:rtl w:val="0"/>
              </w:rPr>
            </w:r>
          </w:p>
        </w:tc>
        <w:tc>
          <w:tcPr>
            <w:vAlign w:val="center"/>
          </w:tcPr>
          <w:p w:rsidR="00000000" w:rsidDel="00000000" w:rsidP="00000000" w:rsidRDefault="00000000" w:rsidRPr="00000000" w14:paraId="000002DE">
            <w:pPr>
              <w:keepNext w:val="1"/>
              <w:spacing w:after="0" w:before="0" w:line="260" w:lineRule="auto"/>
              <w:jc w:val="left"/>
              <w:rPr/>
            </w:pPr>
            <w:r w:rsidDel="00000000" w:rsidR="00000000" w:rsidRPr="00000000">
              <w:rPr>
                <w:rtl w:val="0"/>
              </w:rPr>
            </w:r>
          </w:p>
        </w:tc>
        <w:tc>
          <w:tcPr>
            <w:vAlign w:val="center"/>
          </w:tcPr>
          <w:p w:rsidR="00000000" w:rsidDel="00000000" w:rsidP="00000000" w:rsidRDefault="00000000" w:rsidRPr="00000000" w14:paraId="000002DF">
            <w:pPr>
              <w:keepNext w:val="1"/>
              <w:spacing w:after="0" w:before="0" w:line="260" w:lineRule="auto"/>
              <w:jc w:val="left"/>
              <w:rPr/>
            </w:pPr>
            <w:r w:rsidDel="00000000" w:rsidR="00000000" w:rsidRPr="00000000">
              <w:rPr>
                <w:rtl w:val="0"/>
              </w:rPr>
            </w:r>
          </w:p>
        </w:tc>
        <w:tc>
          <w:tcPr>
            <w:vAlign w:val="center"/>
          </w:tcPr>
          <w:p w:rsidR="00000000" w:rsidDel="00000000" w:rsidP="00000000" w:rsidRDefault="00000000" w:rsidRPr="00000000" w14:paraId="000002E0">
            <w:pPr>
              <w:keepNext w:val="1"/>
              <w:spacing w:after="0" w:before="0" w:line="260" w:lineRule="auto"/>
              <w:jc w:val="left"/>
              <w:rPr/>
            </w:pPr>
            <w:r w:rsidDel="00000000" w:rsidR="00000000" w:rsidRPr="00000000">
              <w:rPr>
                <w:rtl w:val="0"/>
              </w:rPr>
            </w:r>
          </w:p>
        </w:tc>
        <w:tc>
          <w:tcPr>
            <w:vAlign w:val="center"/>
          </w:tcPr>
          <w:p w:rsidR="00000000" w:rsidDel="00000000" w:rsidP="00000000" w:rsidRDefault="00000000" w:rsidRPr="00000000" w14:paraId="000002E1">
            <w:pPr>
              <w:keepNext w:val="1"/>
              <w:spacing w:after="0" w:before="0" w:line="260" w:lineRule="auto"/>
              <w:jc w:val="left"/>
              <w:rPr/>
            </w:pPr>
            <w:r w:rsidDel="00000000" w:rsidR="00000000" w:rsidRPr="00000000">
              <w:rPr>
                <w:rtl w:val="0"/>
              </w:rPr>
            </w:r>
          </w:p>
        </w:tc>
        <w:tc>
          <w:tcPr>
            <w:vAlign w:val="center"/>
          </w:tcPr>
          <w:p w:rsidR="00000000" w:rsidDel="00000000" w:rsidP="00000000" w:rsidRDefault="00000000" w:rsidRPr="00000000" w14:paraId="000002E2">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w:t>
            </w:r>
            <w:r w:rsidDel="00000000" w:rsidR="00000000" w:rsidRPr="00000000">
              <w:rPr>
                <w:rtl w:val="0"/>
              </w:rPr>
            </w:r>
          </w:p>
        </w:tc>
        <w:tc>
          <w:tcPr>
            <w:vAlign w:val="center"/>
          </w:tcPr>
          <w:p w:rsidR="00000000" w:rsidDel="00000000" w:rsidP="00000000" w:rsidRDefault="00000000" w:rsidRPr="00000000" w14:paraId="000002E3">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w:t>
            </w:r>
            <w:r w:rsidDel="00000000" w:rsidR="00000000" w:rsidRPr="00000000">
              <w:rPr>
                <w:rtl w:val="0"/>
              </w:rPr>
            </w:r>
          </w:p>
        </w:tc>
        <w:tc>
          <w:tcPr>
            <w:vAlign w:val="center"/>
          </w:tcPr>
          <w:p w:rsidR="00000000" w:rsidDel="00000000" w:rsidP="00000000" w:rsidRDefault="00000000" w:rsidRPr="00000000" w14:paraId="000002E4">
            <w:pPr>
              <w:keepNext w:val="1"/>
              <w:spacing w:after="0" w:before="0" w:line="260" w:lineRule="auto"/>
              <w:jc w:val="left"/>
              <w:rPr/>
            </w:pPr>
            <w:r w:rsidDel="00000000" w:rsidR="00000000" w:rsidRPr="00000000">
              <w:rPr>
                <w:rtl w:val="0"/>
              </w:rPr>
            </w:r>
          </w:p>
        </w:tc>
        <w:tc>
          <w:tcPr>
            <w:vAlign w:val="center"/>
          </w:tcPr>
          <w:p w:rsidR="00000000" w:rsidDel="00000000" w:rsidP="00000000" w:rsidRDefault="00000000" w:rsidRPr="00000000" w14:paraId="000002E5">
            <w:pPr>
              <w:keepNext w:val="1"/>
              <w:spacing w:after="0" w:before="0" w:line="260" w:lineRule="auto"/>
              <w:jc w:val="left"/>
              <w:rPr/>
            </w:pPr>
            <w:r w:rsidDel="00000000" w:rsidR="00000000" w:rsidRPr="00000000">
              <w:rPr>
                <w:rtl w:val="0"/>
              </w:rPr>
            </w:r>
          </w:p>
        </w:tc>
        <w:tc>
          <w:tcPr>
            <w:vAlign w:val="center"/>
          </w:tcPr>
          <w:p w:rsidR="00000000" w:rsidDel="00000000" w:rsidP="00000000" w:rsidRDefault="00000000" w:rsidRPr="00000000" w14:paraId="000002E6">
            <w:pPr>
              <w:keepNext w:val="1"/>
              <w:spacing w:after="0" w:before="0" w:line="260" w:lineRule="auto"/>
              <w:jc w:val="left"/>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2E7">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Testing &amp; bug fixing</w:t>
            </w:r>
            <w:r w:rsidDel="00000000" w:rsidR="00000000" w:rsidRPr="00000000">
              <w:rPr>
                <w:rtl w:val="0"/>
              </w:rPr>
            </w:r>
          </w:p>
        </w:tc>
        <w:tc>
          <w:tcPr>
            <w:vAlign w:val="center"/>
          </w:tcPr>
          <w:p w:rsidR="00000000" w:rsidDel="00000000" w:rsidP="00000000" w:rsidRDefault="00000000" w:rsidRPr="00000000" w14:paraId="000002E8">
            <w:pPr>
              <w:keepNext w:val="1"/>
              <w:spacing w:after="0" w:before="0" w:line="260" w:lineRule="auto"/>
              <w:jc w:val="left"/>
              <w:rPr/>
            </w:pPr>
            <w:r w:rsidDel="00000000" w:rsidR="00000000" w:rsidRPr="00000000">
              <w:rPr>
                <w:rtl w:val="0"/>
              </w:rPr>
            </w:r>
          </w:p>
        </w:tc>
        <w:tc>
          <w:tcPr>
            <w:vAlign w:val="center"/>
          </w:tcPr>
          <w:p w:rsidR="00000000" w:rsidDel="00000000" w:rsidP="00000000" w:rsidRDefault="00000000" w:rsidRPr="00000000" w14:paraId="000002E9">
            <w:pPr>
              <w:keepNext w:val="1"/>
              <w:spacing w:after="0" w:before="0" w:line="260" w:lineRule="auto"/>
              <w:jc w:val="left"/>
              <w:rPr/>
            </w:pPr>
            <w:r w:rsidDel="00000000" w:rsidR="00000000" w:rsidRPr="00000000">
              <w:rPr>
                <w:rtl w:val="0"/>
              </w:rPr>
            </w:r>
          </w:p>
        </w:tc>
        <w:tc>
          <w:tcPr>
            <w:vAlign w:val="center"/>
          </w:tcPr>
          <w:p w:rsidR="00000000" w:rsidDel="00000000" w:rsidP="00000000" w:rsidRDefault="00000000" w:rsidRPr="00000000" w14:paraId="000002EA">
            <w:pPr>
              <w:keepNext w:val="1"/>
              <w:spacing w:after="0" w:before="0" w:line="260" w:lineRule="auto"/>
              <w:jc w:val="left"/>
              <w:rPr/>
            </w:pPr>
            <w:r w:rsidDel="00000000" w:rsidR="00000000" w:rsidRPr="00000000">
              <w:rPr>
                <w:rtl w:val="0"/>
              </w:rPr>
            </w:r>
          </w:p>
        </w:tc>
        <w:tc>
          <w:tcPr>
            <w:vAlign w:val="center"/>
          </w:tcPr>
          <w:p w:rsidR="00000000" w:rsidDel="00000000" w:rsidP="00000000" w:rsidRDefault="00000000" w:rsidRPr="00000000" w14:paraId="000002EB">
            <w:pPr>
              <w:keepNext w:val="1"/>
              <w:spacing w:after="0" w:before="0" w:line="260" w:lineRule="auto"/>
              <w:jc w:val="left"/>
              <w:rPr/>
            </w:pPr>
            <w:r w:rsidDel="00000000" w:rsidR="00000000" w:rsidRPr="00000000">
              <w:rPr>
                <w:rtl w:val="0"/>
              </w:rPr>
            </w:r>
          </w:p>
        </w:tc>
        <w:tc>
          <w:tcPr>
            <w:vAlign w:val="center"/>
          </w:tcPr>
          <w:p w:rsidR="00000000" w:rsidDel="00000000" w:rsidP="00000000" w:rsidRDefault="00000000" w:rsidRPr="00000000" w14:paraId="000002EC">
            <w:pPr>
              <w:keepNext w:val="1"/>
              <w:spacing w:after="0" w:before="0" w:line="260" w:lineRule="auto"/>
              <w:jc w:val="left"/>
              <w:rPr/>
            </w:pPr>
            <w:r w:rsidDel="00000000" w:rsidR="00000000" w:rsidRPr="00000000">
              <w:rPr>
                <w:rtl w:val="0"/>
              </w:rPr>
            </w:r>
          </w:p>
        </w:tc>
        <w:tc>
          <w:tcPr>
            <w:vAlign w:val="center"/>
          </w:tcPr>
          <w:p w:rsidR="00000000" w:rsidDel="00000000" w:rsidP="00000000" w:rsidRDefault="00000000" w:rsidRPr="00000000" w14:paraId="000002ED">
            <w:pPr>
              <w:keepNext w:val="1"/>
              <w:spacing w:after="0" w:before="0" w:line="260" w:lineRule="auto"/>
              <w:jc w:val="left"/>
              <w:rPr/>
            </w:pPr>
            <w:r w:rsidDel="00000000" w:rsidR="00000000" w:rsidRPr="00000000">
              <w:rPr>
                <w:rtl w:val="0"/>
              </w:rPr>
            </w:r>
          </w:p>
        </w:tc>
        <w:tc>
          <w:tcPr>
            <w:vAlign w:val="center"/>
          </w:tcPr>
          <w:p w:rsidR="00000000" w:rsidDel="00000000" w:rsidP="00000000" w:rsidRDefault="00000000" w:rsidRPr="00000000" w14:paraId="000002EE">
            <w:pPr>
              <w:keepNext w:val="1"/>
              <w:spacing w:after="0" w:before="0" w:line="260" w:lineRule="auto"/>
              <w:jc w:val="left"/>
              <w:rPr/>
            </w:pPr>
            <w:r w:rsidDel="00000000" w:rsidR="00000000" w:rsidRPr="00000000">
              <w:rPr>
                <w:rtl w:val="0"/>
              </w:rPr>
            </w:r>
          </w:p>
        </w:tc>
        <w:tc>
          <w:tcPr>
            <w:vAlign w:val="center"/>
          </w:tcPr>
          <w:p w:rsidR="00000000" w:rsidDel="00000000" w:rsidP="00000000" w:rsidRDefault="00000000" w:rsidRPr="00000000" w14:paraId="000002EF">
            <w:pPr>
              <w:keepNext w:val="1"/>
              <w:spacing w:after="0" w:before="0" w:line="260" w:lineRule="auto"/>
              <w:jc w:val="left"/>
              <w:rPr/>
            </w:pPr>
            <w:r w:rsidDel="00000000" w:rsidR="00000000" w:rsidRPr="00000000">
              <w:rPr>
                <w:rtl w:val="0"/>
              </w:rPr>
            </w:r>
          </w:p>
        </w:tc>
        <w:tc>
          <w:tcPr>
            <w:vAlign w:val="center"/>
          </w:tcPr>
          <w:p w:rsidR="00000000" w:rsidDel="00000000" w:rsidP="00000000" w:rsidRDefault="00000000" w:rsidRPr="00000000" w14:paraId="000002F0">
            <w:pPr>
              <w:keepNext w:val="1"/>
              <w:spacing w:after="0" w:before="0" w:line="260" w:lineRule="auto"/>
              <w:jc w:val="left"/>
              <w:rPr/>
            </w:pPr>
            <w:r w:rsidDel="00000000" w:rsidR="00000000" w:rsidRPr="00000000">
              <w:rPr>
                <w:rtl w:val="0"/>
              </w:rPr>
            </w:r>
          </w:p>
        </w:tc>
        <w:tc>
          <w:tcPr>
            <w:vAlign w:val="center"/>
          </w:tcPr>
          <w:p w:rsidR="00000000" w:rsidDel="00000000" w:rsidP="00000000" w:rsidRDefault="00000000" w:rsidRPr="00000000" w14:paraId="000002F1">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w:t>
            </w:r>
            <w:r w:rsidDel="00000000" w:rsidR="00000000" w:rsidRPr="00000000">
              <w:rPr>
                <w:rtl w:val="0"/>
              </w:rPr>
            </w:r>
          </w:p>
        </w:tc>
        <w:tc>
          <w:tcPr>
            <w:vAlign w:val="center"/>
          </w:tcPr>
          <w:p w:rsidR="00000000" w:rsidDel="00000000" w:rsidP="00000000" w:rsidRDefault="00000000" w:rsidRPr="00000000" w14:paraId="000002F2">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w:t>
            </w:r>
            <w:r w:rsidDel="00000000" w:rsidR="00000000" w:rsidRPr="00000000">
              <w:rPr>
                <w:rtl w:val="0"/>
              </w:rPr>
            </w:r>
          </w:p>
        </w:tc>
        <w:tc>
          <w:tcPr>
            <w:vAlign w:val="center"/>
          </w:tcPr>
          <w:p w:rsidR="00000000" w:rsidDel="00000000" w:rsidP="00000000" w:rsidRDefault="00000000" w:rsidRPr="00000000" w14:paraId="000002F3">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w:t>
            </w:r>
            <w:r w:rsidDel="00000000" w:rsidR="00000000" w:rsidRPr="00000000">
              <w:rPr>
                <w:rtl w:val="0"/>
              </w:rPr>
            </w:r>
          </w:p>
        </w:tc>
        <w:tc>
          <w:tcPr>
            <w:vAlign w:val="center"/>
          </w:tcPr>
          <w:p w:rsidR="00000000" w:rsidDel="00000000" w:rsidP="00000000" w:rsidRDefault="00000000" w:rsidRPr="00000000" w14:paraId="000002F4">
            <w:pPr>
              <w:keepNext w:val="1"/>
              <w:spacing w:after="0" w:before="0" w:line="260" w:lineRule="auto"/>
              <w:jc w:val="left"/>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2F5">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Documentation &amp; report</w:t>
            </w:r>
            <w:r w:rsidDel="00000000" w:rsidR="00000000" w:rsidRPr="00000000">
              <w:rPr>
                <w:rtl w:val="0"/>
              </w:rPr>
            </w:r>
          </w:p>
        </w:tc>
        <w:tc>
          <w:tcPr>
            <w:vAlign w:val="center"/>
          </w:tcPr>
          <w:p w:rsidR="00000000" w:rsidDel="00000000" w:rsidP="00000000" w:rsidRDefault="00000000" w:rsidRPr="00000000" w14:paraId="000002F6">
            <w:pPr>
              <w:spacing w:after="0" w:before="0" w:line="260" w:lineRule="auto"/>
              <w:jc w:val="left"/>
              <w:rPr/>
            </w:pPr>
            <w:r w:rsidDel="00000000" w:rsidR="00000000" w:rsidRPr="00000000">
              <w:rPr>
                <w:rtl w:val="0"/>
              </w:rPr>
            </w:r>
          </w:p>
        </w:tc>
        <w:tc>
          <w:tcPr>
            <w:vAlign w:val="center"/>
          </w:tcPr>
          <w:p w:rsidR="00000000" w:rsidDel="00000000" w:rsidP="00000000" w:rsidRDefault="00000000" w:rsidRPr="00000000" w14:paraId="000002F7">
            <w:pPr>
              <w:spacing w:after="0" w:before="0" w:line="260" w:lineRule="auto"/>
              <w:jc w:val="left"/>
              <w:rPr/>
            </w:pPr>
            <w:r w:rsidDel="00000000" w:rsidR="00000000" w:rsidRPr="00000000">
              <w:rPr>
                <w:rtl w:val="0"/>
              </w:rPr>
            </w:r>
          </w:p>
        </w:tc>
        <w:tc>
          <w:tcPr>
            <w:vAlign w:val="center"/>
          </w:tcPr>
          <w:p w:rsidR="00000000" w:rsidDel="00000000" w:rsidP="00000000" w:rsidRDefault="00000000" w:rsidRPr="00000000" w14:paraId="000002F8">
            <w:pPr>
              <w:spacing w:after="0" w:before="0" w:line="260" w:lineRule="auto"/>
              <w:jc w:val="left"/>
              <w:rPr/>
            </w:pPr>
            <w:r w:rsidDel="00000000" w:rsidR="00000000" w:rsidRPr="00000000">
              <w:rPr>
                <w:rtl w:val="0"/>
              </w:rPr>
            </w:r>
          </w:p>
        </w:tc>
        <w:tc>
          <w:tcPr>
            <w:vAlign w:val="center"/>
          </w:tcPr>
          <w:p w:rsidR="00000000" w:rsidDel="00000000" w:rsidP="00000000" w:rsidRDefault="00000000" w:rsidRPr="00000000" w14:paraId="000002F9">
            <w:pPr>
              <w:spacing w:after="0" w:before="0" w:line="260" w:lineRule="auto"/>
              <w:jc w:val="left"/>
              <w:rPr/>
            </w:pPr>
            <w:r w:rsidDel="00000000" w:rsidR="00000000" w:rsidRPr="00000000">
              <w:rPr>
                <w:rtl w:val="0"/>
              </w:rPr>
            </w:r>
          </w:p>
        </w:tc>
        <w:tc>
          <w:tcPr>
            <w:vAlign w:val="center"/>
          </w:tcPr>
          <w:p w:rsidR="00000000" w:rsidDel="00000000" w:rsidP="00000000" w:rsidRDefault="00000000" w:rsidRPr="00000000" w14:paraId="000002FA">
            <w:pPr>
              <w:spacing w:after="0" w:before="0" w:line="260" w:lineRule="auto"/>
              <w:jc w:val="left"/>
              <w:rPr/>
            </w:pPr>
            <w:r w:rsidDel="00000000" w:rsidR="00000000" w:rsidRPr="00000000">
              <w:rPr>
                <w:rtl w:val="0"/>
              </w:rPr>
            </w:r>
          </w:p>
        </w:tc>
        <w:tc>
          <w:tcPr>
            <w:vAlign w:val="center"/>
          </w:tcPr>
          <w:p w:rsidR="00000000" w:rsidDel="00000000" w:rsidP="00000000" w:rsidRDefault="00000000" w:rsidRPr="00000000" w14:paraId="000002FB">
            <w:pPr>
              <w:spacing w:after="0" w:before="0" w:line="260" w:lineRule="auto"/>
              <w:jc w:val="left"/>
              <w:rPr/>
            </w:pPr>
            <w:r w:rsidDel="00000000" w:rsidR="00000000" w:rsidRPr="00000000">
              <w:rPr>
                <w:rtl w:val="0"/>
              </w:rPr>
            </w:r>
          </w:p>
        </w:tc>
        <w:tc>
          <w:tcPr>
            <w:vAlign w:val="center"/>
          </w:tcPr>
          <w:p w:rsidR="00000000" w:rsidDel="00000000" w:rsidP="00000000" w:rsidRDefault="00000000" w:rsidRPr="00000000" w14:paraId="000002FC">
            <w:pPr>
              <w:spacing w:after="0" w:before="0" w:line="260" w:lineRule="auto"/>
              <w:jc w:val="left"/>
              <w:rPr/>
            </w:pPr>
            <w:r w:rsidDel="00000000" w:rsidR="00000000" w:rsidRPr="00000000">
              <w:rPr>
                <w:rtl w:val="0"/>
              </w:rPr>
            </w:r>
          </w:p>
        </w:tc>
        <w:tc>
          <w:tcPr>
            <w:vAlign w:val="center"/>
          </w:tcPr>
          <w:p w:rsidR="00000000" w:rsidDel="00000000" w:rsidP="00000000" w:rsidRDefault="00000000" w:rsidRPr="00000000" w14:paraId="000002FD">
            <w:pPr>
              <w:spacing w:after="0" w:before="0" w:line="260" w:lineRule="auto"/>
              <w:jc w:val="left"/>
              <w:rPr/>
            </w:pPr>
            <w:r w:rsidDel="00000000" w:rsidR="00000000" w:rsidRPr="00000000">
              <w:rPr>
                <w:rtl w:val="0"/>
              </w:rPr>
            </w:r>
          </w:p>
        </w:tc>
        <w:tc>
          <w:tcPr>
            <w:vAlign w:val="center"/>
          </w:tcPr>
          <w:p w:rsidR="00000000" w:rsidDel="00000000" w:rsidP="00000000" w:rsidRDefault="00000000" w:rsidRPr="00000000" w14:paraId="000002FE">
            <w:pPr>
              <w:spacing w:after="0" w:before="0" w:line="260" w:lineRule="auto"/>
              <w:jc w:val="left"/>
              <w:rPr/>
            </w:pPr>
            <w:r w:rsidDel="00000000" w:rsidR="00000000" w:rsidRPr="00000000">
              <w:rPr>
                <w:rtl w:val="0"/>
              </w:rPr>
            </w:r>
          </w:p>
        </w:tc>
        <w:tc>
          <w:tcPr>
            <w:vAlign w:val="center"/>
          </w:tcPr>
          <w:p w:rsidR="00000000" w:rsidDel="00000000" w:rsidP="00000000" w:rsidRDefault="00000000" w:rsidRPr="00000000" w14:paraId="000002FF">
            <w:pPr>
              <w:spacing w:after="0" w:before="0" w:line="260" w:lineRule="auto"/>
              <w:jc w:val="left"/>
              <w:rPr/>
            </w:pPr>
            <w:r w:rsidDel="00000000" w:rsidR="00000000" w:rsidRPr="00000000">
              <w:rPr>
                <w:rtl w:val="0"/>
              </w:rPr>
            </w:r>
          </w:p>
        </w:tc>
        <w:tc>
          <w:tcPr>
            <w:vAlign w:val="center"/>
          </w:tcPr>
          <w:p w:rsidR="00000000" w:rsidDel="00000000" w:rsidP="00000000" w:rsidRDefault="00000000" w:rsidRPr="00000000" w14:paraId="00000300">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w:t>
            </w:r>
            <w:r w:rsidDel="00000000" w:rsidR="00000000" w:rsidRPr="00000000">
              <w:rPr>
                <w:rtl w:val="0"/>
              </w:rPr>
            </w:r>
          </w:p>
        </w:tc>
        <w:tc>
          <w:tcPr>
            <w:vAlign w:val="center"/>
          </w:tcPr>
          <w:p w:rsidR="00000000" w:rsidDel="00000000" w:rsidP="00000000" w:rsidRDefault="00000000" w:rsidRPr="00000000" w14:paraId="00000301">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w:t>
            </w:r>
            <w:r w:rsidDel="00000000" w:rsidR="00000000" w:rsidRPr="00000000">
              <w:rPr>
                <w:rtl w:val="0"/>
              </w:rPr>
            </w:r>
          </w:p>
        </w:tc>
        <w:tc>
          <w:tcPr>
            <w:vAlign w:val="center"/>
          </w:tcPr>
          <w:p w:rsidR="00000000" w:rsidDel="00000000" w:rsidP="00000000" w:rsidRDefault="00000000" w:rsidRPr="00000000" w14:paraId="00000302">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w:t>
            </w:r>
            <w:r w:rsidDel="00000000" w:rsidR="00000000" w:rsidRPr="00000000">
              <w:rPr>
                <w:rtl w:val="0"/>
              </w:rPr>
            </w:r>
          </w:p>
        </w:tc>
      </w:tr>
    </w:tbl>
    <w:p w:rsidR="00000000" w:rsidDel="00000000" w:rsidP="00000000" w:rsidRDefault="00000000" w:rsidRPr="00000000" w14:paraId="00000303">
      <w:pPr>
        <w:spacing w:after="120" w:before="0" w:line="360" w:lineRule="auto"/>
        <w:jc w:val="both"/>
        <w:rPr/>
      </w:pPr>
      <w:r w:rsidDel="00000000" w:rsidR="00000000" w:rsidRPr="00000000">
        <w:rPr>
          <w:rtl w:val="0"/>
        </w:rPr>
      </w:r>
    </w:p>
    <w:p w:rsidR="00000000" w:rsidDel="00000000" w:rsidP="00000000" w:rsidRDefault="00000000" w:rsidRPr="00000000" w14:paraId="00000304">
      <w:pPr>
        <w:keepNext w:val="1"/>
        <w:pageBreakBefore w:val="1"/>
        <w:pBdr>
          <w:bottom w:color="000000" w:space="6" w:sz="8" w:val="single"/>
        </w:pBdr>
        <w:spacing w:after="360" w:before="0" w:line="360" w:lineRule="auto"/>
        <w:jc w:val="center"/>
        <w:rPr/>
      </w:pPr>
      <w:r w:rsidDel="00000000" w:rsidR="00000000" w:rsidRPr="00000000">
        <w:rPr>
          <w:rFonts w:ascii="Times New Roman" w:cs="Times New Roman" w:eastAsia="Times New Roman" w:hAnsi="Times New Roman"/>
          <w:b w:val="1"/>
          <w:bCs w:val="1"/>
          <w:sz w:val="32"/>
          <w:szCs w:val="32"/>
          <w:rtl w:val="0"/>
        </w:rPr>
        <w:t xml:space="preserve">5. SYSTEM ANALYSIS &amp; DESIGN</w:t>
      </w:r>
      <w:r w:rsidDel="00000000" w:rsidR="00000000" w:rsidRPr="00000000">
        <w:rPr>
          <w:rtl w:val="0"/>
        </w:rPr>
      </w:r>
    </w:p>
    <w:p w:rsidR="00000000" w:rsidDel="00000000" w:rsidP="00000000" w:rsidRDefault="00000000" w:rsidRPr="00000000" w14:paraId="00000305">
      <w:pPr>
        <w:keepNext w:val="1"/>
        <w:spacing w:after="120" w:before="240" w:line="360" w:lineRule="auto"/>
        <w:jc w:val="left"/>
        <w:rPr/>
      </w:pPr>
      <w:r w:rsidDel="00000000" w:rsidR="00000000" w:rsidRPr="00000000">
        <w:rPr>
          <w:rFonts w:ascii="Times New Roman" w:cs="Times New Roman" w:eastAsia="Times New Roman" w:hAnsi="Times New Roman"/>
          <w:b w:val="1"/>
          <w:bCs w:val="1"/>
          <w:sz w:val="28"/>
          <w:szCs w:val="28"/>
          <w:rtl w:val="0"/>
        </w:rPr>
        <w:t xml:space="preserve">5.1  Use Case Diagram</w:t>
      </w:r>
      <w:r w:rsidDel="00000000" w:rsidR="00000000" w:rsidRPr="00000000">
        <w:rPr>
          <w:rtl w:val="0"/>
        </w:rPr>
      </w:r>
    </w:p>
    <w:p w:rsidR="00000000" w:rsidDel="00000000" w:rsidP="00000000" w:rsidRDefault="00000000" w:rsidRPr="00000000" w14:paraId="00000306">
      <w:pPr>
        <w:spacing w:after="120" w:before="0" w:line="360" w:lineRule="auto"/>
        <w:ind w:firstLine="567"/>
        <w:jc w:val="both"/>
        <w:rPr/>
      </w:pPr>
      <w:r w:rsidDel="00000000" w:rsidR="00000000" w:rsidRPr="00000000">
        <w:rPr>
          <w:rFonts w:ascii="Times New Roman" w:cs="Times New Roman" w:eastAsia="Times New Roman" w:hAnsi="Times New Roman"/>
          <w:sz w:val="24"/>
          <w:szCs w:val="24"/>
          <w:rtl w:val="0"/>
        </w:rPr>
        <w:t xml:space="preserve">The use case diagram shows the actors that interact with Micro-SIEM and the functions available to each. There are four actors: the </w:t>
      </w:r>
      <w:r w:rsidDel="00000000" w:rsidR="00000000" w:rsidRPr="00000000">
        <w:rPr>
          <w:rFonts w:ascii="Times New Roman" w:cs="Times New Roman" w:eastAsia="Times New Roman" w:hAnsi="Times New Roman"/>
          <w:b w:val="1"/>
          <w:bCs w:val="1"/>
          <w:sz w:val="24"/>
          <w:szCs w:val="24"/>
          <w:rtl w:val="0"/>
        </w:rPr>
        <w:t xml:space="preserve">Admin</w:t>
      </w:r>
      <w:r w:rsidDel="00000000" w:rsidR="00000000" w:rsidRPr="00000000">
        <w:rPr>
          <w:rFonts w:ascii="Times New Roman" w:cs="Times New Roman" w:eastAsia="Times New Roman" w:hAnsi="Times New Roman"/>
          <w:sz w:val="24"/>
          <w:szCs w:val="24"/>
          <w:rtl w:val="0"/>
        </w:rPr>
        <w:t xml:space="preserve"> (security analyst with full access), the </w:t>
      </w:r>
      <w:r w:rsidDel="00000000" w:rsidR="00000000" w:rsidRPr="00000000">
        <w:rPr>
          <w:rFonts w:ascii="Times New Roman" w:cs="Times New Roman" w:eastAsia="Times New Roman" w:hAnsi="Times New Roman"/>
          <w:b w:val="1"/>
          <w:bCs w:val="1"/>
          <w:sz w:val="24"/>
          <w:szCs w:val="24"/>
          <w:rtl w:val="0"/>
        </w:rPr>
        <w:t xml:space="preserve">Viewer</w:t>
      </w:r>
      <w:r w:rsidDel="00000000" w:rsidR="00000000" w:rsidRPr="00000000">
        <w:rPr>
          <w:rFonts w:ascii="Times New Roman" w:cs="Times New Roman" w:eastAsia="Times New Roman" w:hAnsi="Times New Roman"/>
          <w:sz w:val="24"/>
          <w:szCs w:val="24"/>
          <w:rtl w:val="0"/>
        </w:rPr>
        <w:t xml:space="preserve"> (read-only observer), the </w:t>
      </w:r>
      <w:r w:rsidDel="00000000" w:rsidR="00000000" w:rsidRPr="00000000">
        <w:rPr>
          <w:rFonts w:ascii="Times New Roman" w:cs="Times New Roman" w:eastAsia="Times New Roman" w:hAnsi="Times New Roman"/>
          <w:b w:val="1"/>
          <w:bCs w:val="1"/>
          <w:sz w:val="24"/>
          <w:szCs w:val="24"/>
          <w:rtl w:val="0"/>
        </w:rPr>
        <w:t xml:space="preserve">Demo User / Attacker</w:t>
      </w:r>
      <w:r w:rsidDel="00000000" w:rsidR="00000000" w:rsidRPr="00000000">
        <w:rPr>
          <w:rFonts w:ascii="Times New Roman" w:cs="Times New Roman" w:eastAsia="Times New Roman" w:hAnsi="Times New Roman"/>
          <w:sz w:val="24"/>
          <w:szCs w:val="24"/>
          <w:rtl w:val="0"/>
        </w:rPr>
        <w:t xml:space="preserve"> who interacts with the demo portal, and the </w:t>
      </w:r>
      <w:r w:rsidDel="00000000" w:rsidR="00000000" w:rsidRPr="00000000">
        <w:rPr>
          <w:rFonts w:ascii="Times New Roman" w:cs="Times New Roman" w:eastAsia="Times New Roman" w:hAnsi="Times New Roman"/>
          <w:b w:val="1"/>
          <w:bCs w:val="1"/>
          <w:sz w:val="24"/>
          <w:szCs w:val="24"/>
          <w:rtl w:val="0"/>
        </w:rPr>
        <w:t xml:space="preserve">System</w:t>
      </w:r>
      <w:r w:rsidDel="00000000" w:rsidR="00000000" w:rsidRPr="00000000">
        <w:rPr>
          <w:rFonts w:ascii="Times New Roman" w:cs="Times New Roman" w:eastAsia="Times New Roman" w:hAnsi="Times New Roman"/>
          <w:sz w:val="24"/>
          <w:szCs w:val="24"/>
          <w:rtl w:val="0"/>
        </w:rPr>
        <w:t xml:space="preserve"> itself (Vector and the detection engine), which works automatically.</w:t>
      </w:r>
      <w:r w:rsidDel="00000000" w:rsidR="00000000" w:rsidRPr="00000000">
        <w:rPr>
          <w:rtl w:val="0"/>
        </w:rPr>
      </w:r>
    </w:p>
    <w:p>
      <w:pPr>
        <w:keepNext/>
        <w:spacing w:before="120" w:after="0" w:line="240" w:lineRule="auto"/>
        <w:jc w:val="center"/>
      </w:pPr>
      <w:r>
        <w:drawing>
          <wp:inline distB="114300" distT="114300" distL="114300" distR="114300">
            <wp:extent cx="4762500" cy="4216400"/>
            <wp:effectExtent b="0" l="0" r="0" t="0"/>
            <wp:docPr id="12"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4762500" cy="4216400"/>
                    </a:xfrm>
                    <a:prstGeom prst="rect"/>
                    <a:ln/>
                  </pic:spPr>
                </pic:pic>
              </a:graphicData>
            </a:graphic>
          </wp:inline>
        </w:drawing>
      </w:r>
    </w:p>
    <w:p w:rsidR="00000000" w:rsidDel="00000000" w:rsidP="00000000" w:rsidRDefault="00000000" w:rsidRPr="00000000" w14:paraId="00000308">
      <w:pPr>
        <w:spacing w:after="240" w:before="8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Figure 5.1: Use Case Diagram</w:t>
      </w:r>
      <w:r w:rsidDel="00000000" w:rsidR="00000000" w:rsidRPr="00000000">
        <w:rPr>
          <w:rtl w:val="0"/>
        </w:rPr>
      </w:r>
    </w:p>
    <w:p w:rsidR="00000000" w:rsidDel="00000000" w:rsidP="00000000" w:rsidRDefault="00000000" w:rsidRPr="00000000" w14:paraId="00000309">
      <w:pPr>
        <w:keepNext w:val="1"/>
        <w:spacing w:after="80" w:before="12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Table 5.1: Use Case Description</w:t>
      </w:r>
      <w:r w:rsidDel="00000000" w:rsidR="00000000" w:rsidRPr="00000000">
        <w:rPr>
          <w:rtl w:val="0"/>
        </w:rPr>
      </w:r>
    </w:p>
    <w:tbl>
      <w:tblPr>
        <w:tblStyle w:val="Table17"/>
        <w:tblW w:w="83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3"/>
        <w:gridCol w:w="1827"/>
        <w:gridCol w:w="4486"/>
        <w:tblGridChange w:id="0">
          <w:tblGrid>
            <w:gridCol w:w="1993"/>
            <w:gridCol w:w="1827"/>
            <w:gridCol w:w="4486"/>
          </w:tblGrid>
        </w:tblGridChange>
      </w:tblGrid>
      <w:tr>
        <w:trPr>
          <w:cantSplit w:val="1"/>
          <w:tblHeader w:val="1"/>
        </w:trPr>
        <w:tc>
          <w:tcPr>
            <w:shd w:fill="d9d9d9" w:val="clear"/>
            <w:vAlign w:val="center"/>
          </w:tcPr>
          <w:p w:rsidR="00000000" w:rsidDel="00000000" w:rsidP="00000000" w:rsidRDefault="00000000" w:rsidRPr="00000000" w14:paraId="0000030A">
            <w:pPr>
              <w:keepNext w:val="1"/>
              <w:spacing w:after="0" w:before="0" w:line="260" w:lineRule="auto"/>
              <w:jc w:val="center"/>
              <w:rPr/>
            </w:pPr>
            <w:r w:rsidDel="00000000" w:rsidR="00000000" w:rsidRPr="00000000">
              <w:rPr>
                <w:rFonts w:ascii="Times New Roman" w:cs="Times New Roman" w:eastAsia="Times New Roman" w:hAnsi="Times New Roman"/>
                <w:b w:val="1"/>
                <w:bCs w:val="1"/>
                <w:sz w:val="22"/>
                <w:szCs w:val="22"/>
                <w:rtl w:val="0"/>
              </w:rPr>
              <w:t xml:space="preserve">Use Case</w:t>
            </w:r>
            <w:r w:rsidDel="00000000" w:rsidR="00000000" w:rsidRPr="00000000">
              <w:rPr>
                <w:rtl w:val="0"/>
              </w:rPr>
            </w:r>
          </w:p>
        </w:tc>
        <w:tc>
          <w:tcPr>
            <w:shd w:fill="d9d9d9" w:val="clear"/>
            <w:vAlign w:val="center"/>
          </w:tcPr>
          <w:p w:rsidR="00000000" w:rsidDel="00000000" w:rsidP="00000000" w:rsidRDefault="00000000" w:rsidRPr="00000000" w14:paraId="0000030B">
            <w:pPr>
              <w:keepNext w:val="1"/>
              <w:spacing w:after="0" w:before="0" w:line="260" w:lineRule="auto"/>
              <w:jc w:val="center"/>
              <w:rPr/>
            </w:pPr>
            <w:r w:rsidDel="00000000" w:rsidR="00000000" w:rsidRPr="00000000">
              <w:rPr>
                <w:rFonts w:ascii="Times New Roman" w:cs="Times New Roman" w:eastAsia="Times New Roman" w:hAnsi="Times New Roman"/>
                <w:b w:val="1"/>
                <w:bCs w:val="1"/>
                <w:sz w:val="22"/>
                <w:szCs w:val="22"/>
                <w:rtl w:val="0"/>
              </w:rPr>
              <w:t xml:space="preserve">Actor(s)</w:t>
            </w:r>
            <w:r w:rsidDel="00000000" w:rsidR="00000000" w:rsidRPr="00000000">
              <w:rPr>
                <w:rtl w:val="0"/>
              </w:rPr>
            </w:r>
          </w:p>
        </w:tc>
        <w:tc>
          <w:tcPr>
            <w:shd w:fill="d9d9d9" w:val="clear"/>
            <w:vAlign w:val="center"/>
          </w:tcPr>
          <w:p w:rsidR="00000000" w:rsidDel="00000000" w:rsidP="00000000" w:rsidRDefault="00000000" w:rsidRPr="00000000" w14:paraId="0000030C">
            <w:pPr>
              <w:keepNext w:val="1"/>
              <w:spacing w:after="0" w:before="0" w:line="260" w:lineRule="auto"/>
              <w:jc w:val="center"/>
              <w:rPr/>
            </w:pPr>
            <w:r w:rsidDel="00000000" w:rsidR="00000000" w:rsidRPr="00000000">
              <w:rPr>
                <w:rFonts w:ascii="Times New Roman" w:cs="Times New Roman" w:eastAsia="Times New Roman" w:hAnsi="Times New Roman"/>
                <w:b w:val="1"/>
                <w:bCs w:val="1"/>
                <w:sz w:val="22"/>
                <w:szCs w:val="22"/>
                <w:rtl w:val="0"/>
              </w:rPr>
              <w:t xml:space="preserve">Description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0D">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Login to Dashboard</w:t>
            </w:r>
            <w:r w:rsidDel="00000000" w:rsidR="00000000" w:rsidRPr="00000000">
              <w:rPr>
                <w:rtl w:val="0"/>
              </w:rPr>
            </w:r>
          </w:p>
        </w:tc>
        <w:tc>
          <w:tcPr>
            <w:vAlign w:val="center"/>
          </w:tcPr>
          <w:p w:rsidR="00000000" w:rsidDel="00000000" w:rsidP="00000000" w:rsidRDefault="00000000" w:rsidRPr="00000000" w14:paraId="0000030E">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Admin, Viewer</w:t>
            </w:r>
            <w:r w:rsidDel="00000000" w:rsidR="00000000" w:rsidRPr="00000000">
              <w:rPr>
                <w:rtl w:val="0"/>
              </w:rPr>
            </w:r>
          </w:p>
        </w:tc>
        <w:tc>
          <w:tcPr>
            <w:vAlign w:val="center"/>
          </w:tcPr>
          <w:p w:rsidR="00000000" w:rsidDel="00000000" w:rsidP="00000000" w:rsidRDefault="00000000" w:rsidRPr="00000000" w14:paraId="0000030F">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Enter username and password; receive a session token and role.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10">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View Dashboard</w:t>
            </w:r>
            <w:r w:rsidDel="00000000" w:rsidR="00000000" w:rsidRPr="00000000">
              <w:rPr>
                <w:rtl w:val="0"/>
              </w:rPr>
            </w:r>
          </w:p>
        </w:tc>
        <w:tc>
          <w:tcPr>
            <w:vAlign w:val="center"/>
          </w:tcPr>
          <w:p w:rsidR="00000000" w:rsidDel="00000000" w:rsidP="00000000" w:rsidRDefault="00000000" w:rsidRPr="00000000" w14:paraId="00000311">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Admin, Viewer</w:t>
            </w:r>
            <w:r w:rsidDel="00000000" w:rsidR="00000000" w:rsidRPr="00000000">
              <w:rPr>
                <w:rtl w:val="0"/>
              </w:rPr>
            </w:r>
          </w:p>
        </w:tc>
        <w:tc>
          <w:tcPr>
            <w:vAlign w:val="center"/>
          </w:tcPr>
          <w:p w:rsidR="00000000" w:rsidDel="00000000" w:rsidP="00000000" w:rsidRDefault="00000000" w:rsidRPr="00000000" w14:paraId="00000312">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See total logs, alerts, suspicious IPs, success rate and charts.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13">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View Logs</w:t>
            </w:r>
            <w:r w:rsidDel="00000000" w:rsidR="00000000" w:rsidRPr="00000000">
              <w:rPr>
                <w:rtl w:val="0"/>
              </w:rPr>
            </w:r>
          </w:p>
        </w:tc>
        <w:tc>
          <w:tcPr>
            <w:vAlign w:val="center"/>
          </w:tcPr>
          <w:p w:rsidR="00000000" w:rsidDel="00000000" w:rsidP="00000000" w:rsidRDefault="00000000" w:rsidRPr="00000000" w14:paraId="00000314">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Admin</w:t>
            </w:r>
            <w:r w:rsidDel="00000000" w:rsidR="00000000" w:rsidRPr="00000000">
              <w:rPr>
                <w:rtl w:val="0"/>
              </w:rPr>
            </w:r>
          </w:p>
        </w:tc>
        <w:tc>
          <w:tcPr>
            <w:vAlign w:val="center"/>
          </w:tcPr>
          <w:p w:rsidR="00000000" w:rsidDel="00000000" w:rsidP="00000000" w:rsidRDefault="00000000" w:rsidRPr="00000000" w14:paraId="00000315">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See the live stream of the latest 100 events.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16">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View Alerts / Threats</w:t>
            </w:r>
            <w:r w:rsidDel="00000000" w:rsidR="00000000" w:rsidRPr="00000000">
              <w:rPr>
                <w:rtl w:val="0"/>
              </w:rPr>
            </w:r>
          </w:p>
        </w:tc>
        <w:tc>
          <w:tcPr>
            <w:vAlign w:val="center"/>
          </w:tcPr>
          <w:p w:rsidR="00000000" w:rsidDel="00000000" w:rsidP="00000000" w:rsidRDefault="00000000" w:rsidRPr="00000000" w14:paraId="00000317">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Admin</w:t>
            </w:r>
            <w:r w:rsidDel="00000000" w:rsidR="00000000" w:rsidRPr="00000000">
              <w:rPr>
                <w:rtl w:val="0"/>
              </w:rPr>
            </w:r>
          </w:p>
        </w:tc>
        <w:tc>
          <w:tcPr>
            <w:vAlign w:val="center"/>
          </w:tcPr>
          <w:p w:rsidR="00000000" w:rsidDel="00000000" w:rsidP="00000000" w:rsidRDefault="00000000" w:rsidRPr="00000000" w14:paraId="00000318">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See active alerts grouped by source IP with MITRE ID.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19">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Block IP / Account</w:t>
            </w:r>
            <w:r w:rsidDel="00000000" w:rsidR="00000000" w:rsidRPr="00000000">
              <w:rPr>
                <w:rtl w:val="0"/>
              </w:rPr>
            </w:r>
          </w:p>
        </w:tc>
        <w:tc>
          <w:tcPr>
            <w:vAlign w:val="center"/>
          </w:tcPr>
          <w:p w:rsidR="00000000" w:rsidDel="00000000" w:rsidP="00000000" w:rsidRDefault="00000000" w:rsidRPr="00000000" w14:paraId="0000031A">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Admin</w:t>
            </w:r>
            <w:r w:rsidDel="00000000" w:rsidR="00000000" w:rsidRPr="00000000">
              <w:rPr>
                <w:rtl w:val="0"/>
              </w:rPr>
            </w:r>
          </w:p>
        </w:tc>
        <w:tc>
          <w:tcPr>
            <w:vAlign w:val="center"/>
          </w:tcPr>
          <w:p w:rsidR="00000000" w:rsidDel="00000000" w:rsidP="00000000" w:rsidRDefault="00000000" w:rsidRPr="00000000" w14:paraId="0000031B">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Planned response action — currently shows a 'Coming Soon' pop-up.</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1C">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Login to Demo Portal</w:t>
            </w:r>
            <w:r w:rsidDel="00000000" w:rsidR="00000000" w:rsidRPr="00000000">
              <w:rPr>
                <w:rtl w:val="0"/>
              </w:rPr>
            </w:r>
          </w:p>
        </w:tc>
        <w:tc>
          <w:tcPr>
            <w:vAlign w:val="center"/>
          </w:tcPr>
          <w:p w:rsidR="00000000" w:rsidDel="00000000" w:rsidP="00000000" w:rsidRDefault="00000000" w:rsidRPr="00000000" w14:paraId="0000031D">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Demo User / Attacker</w:t>
            </w:r>
            <w:r w:rsidDel="00000000" w:rsidR="00000000" w:rsidRPr="00000000">
              <w:rPr>
                <w:rtl w:val="0"/>
              </w:rPr>
            </w:r>
          </w:p>
        </w:tc>
        <w:tc>
          <w:tcPr>
            <w:vAlign w:val="center"/>
          </w:tcPr>
          <w:p w:rsidR="00000000" w:rsidDel="00000000" w:rsidP="00000000" w:rsidRDefault="00000000" w:rsidRPr="00000000" w14:paraId="0000031E">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Attempt login; every attempt is logged.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1F">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Search</w:t>
            </w:r>
            <w:r w:rsidDel="00000000" w:rsidR="00000000" w:rsidRPr="00000000">
              <w:rPr>
                <w:rtl w:val="0"/>
              </w:rPr>
            </w:r>
          </w:p>
        </w:tc>
        <w:tc>
          <w:tcPr>
            <w:vAlign w:val="center"/>
          </w:tcPr>
          <w:p w:rsidR="00000000" w:rsidDel="00000000" w:rsidP="00000000" w:rsidRDefault="00000000" w:rsidRPr="00000000" w14:paraId="00000320">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Demo User / Attacker</w:t>
            </w:r>
            <w:r w:rsidDel="00000000" w:rsidR="00000000" w:rsidRPr="00000000">
              <w:rPr>
                <w:rtl w:val="0"/>
              </w:rPr>
            </w:r>
          </w:p>
        </w:tc>
        <w:tc>
          <w:tcPr>
            <w:vAlign w:val="center"/>
          </w:tcPr>
          <w:p w:rsidR="00000000" w:rsidDel="00000000" w:rsidP="00000000" w:rsidRDefault="00000000" w:rsidRPr="00000000" w14:paraId="00000321">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Submit a search query; the request is recorded in the Nginx log.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22">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Collect &amp; Detect</w:t>
            </w:r>
            <w:r w:rsidDel="00000000" w:rsidR="00000000" w:rsidRPr="00000000">
              <w:rPr>
                <w:rtl w:val="0"/>
              </w:rPr>
            </w:r>
          </w:p>
        </w:tc>
        <w:tc>
          <w:tcPr>
            <w:vAlign w:val="center"/>
          </w:tcPr>
          <w:p w:rsidR="00000000" w:rsidDel="00000000" w:rsidP="00000000" w:rsidRDefault="00000000" w:rsidRPr="00000000" w14:paraId="00000323">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System</w:t>
            </w:r>
            <w:r w:rsidDel="00000000" w:rsidR="00000000" w:rsidRPr="00000000">
              <w:rPr>
                <w:rtl w:val="0"/>
              </w:rPr>
            </w:r>
          </w:p>
        </w:tc>
        <w:tc>
          <w:tcPr>
            <w:vAlign w:val="center"/>
          </w:tcPr>
          <w:p w:rsidR="00000000" w:rsidDel="00000000" w:rsidP="00000000" w:rsidRDefault="00000000" w:rsidRPr="00000000" w14:paraId="00000324">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Vector ships logs; the engine applies rules and writes alerts.</w:t>
            </w:r>
            <w:r w:rsidDel="00000000" w:rsidR="00000000" w:rsidRPr="00000000">
              <w:rPr>
                <w:rtl w:val="0"/>
              </w:rPr>
            </w:r>
          </w:p>
        </w:tc>
      </w:tr>
    </w:tbl>
    <w:p w:rsidR="00000000" w:rsidDel="00000000" w:rsidP="00000000" w:rsidRDefault="00000000" w:rsidRPr="00000000" w14:paraId="00000325">
      <w:pPr>
        <w:spacing w:after="120" w:before="0" w:line="360" w:lineRule="auto"/>
        <w:jc w:val="both"/>
        <w:rPr/>
      </w:pPr>
      <w:r w:rsidDel="00000000" w:rsidR="00000000" w:rsidRPr="00000000">
        <w:rPr>
          <w:rtl w:val="0"/>
        </w:rPr>
      </w:r>
    </w:p>
    <w:p w:rsidR="00000000" w:rsidDel="00000000" w:rsidP="00000000" w:rsidRDefault="00000000" w:rsidRPr="00000000" w14:paraId="00000326">
      <w:pPr>
        <w:keepNext w:val="1"/>
        <w:spacing w:after="120" w:before="240" w:line="360" w:lineRule="auto"/>
        <w:jc w:val="left"/>
        <w:rPr/>
      </w:pPr>
      <w:r w:rsidDel="00000000" w:rsidR="00000000" w:rsidRPr="00000000">
        <w:rPr>
          <w:rFonts w:ascii="Times New Roman" w:cs="Times New Roman" w:eastAsia="Times New Roman" w:hAnsi="Times New Roman"/>
          <w:b w:val="1"/>
          <w:bCs w:val="1"/>
          <w:sz w:val="28"/>
          <w:szCs w:val="28"/>
          <w:rtl w:val="0"/>
        </w:rPr>
        <w:t xml:space="preserve">5.2  Class Diagram</w:t>
      </w:r>
      <w:r w:rsidDel="00000000" w:rsidR="00000000" w:rsidRPr="00000000">
        <w:rPr>
          <w:rtl w:val="0"/>
        </w:rPr>
      </w:r>
    </w:p>
    <w:p w:rsidR="00000000" w:rsidDel="00000000" w:rsidP="00000000" w:rsidRDefault="00000000" w:rsidRPr="00000000" w14:paraId="00000327">
      <w:pPr>
        <w:spacing w:after="120" w:before="0" w:line="360" w:lineRule="auto"/>
        <w:ind w:firstLine="567"/>
        <w:jc w:val="both"/>
        <w:rPr/>
      </w:pPr>
      <w:r w:rsidDel="00000000" w:rsidR="00000000" w:rsidRPr="00000000">
        <w:rPr>
          <w:rFonts w:ascii="Times New Roman" w:cs="Times New Roman" w:eastAsia="Times New Roman" w:hAnsi="Times New Roman"/>
          <w:sz w:val="24"/>
          <w:szCs w:val="24"/>
          <w:rtl w:val="0"/>
        </w:rPr>
        <w:t xml:space="preserve">Although the back end is written in a functional FastAPI style, its data and responsibilities map naturally onto the classes below. Pydantic models validate incoming requests, and dictionaries stored in OpenSearch represent log events, alerts and blocklist records.</w:t>
      </w:r>
      <w:r w:rsidDel="00000000" w:rsidR="00000000" w:rsidRPr="00000000">
        <w:rPr>
          <w:rtl w:val="0"/>
        </w:rPr>
      </w:r>
    </w:p>
    <w:p w:rsidR="00000000" w:rsidDel="00000000" w:rsidP="00000000" w:rsidRDefault="00000000" w:rsidRPr="00000000" w14:paraId="00000328">
      <w:pPr>
        <w:keepNext w:val="1"/>
        <w:spacing w:after="80" w:before="12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Table 5.2: Classes and Responsibilities</w:t>
      </w:r>
      <w:r w:rsidDel="00000000" w:rsidR="00000000" w:rsidRPr="00000000">
        <w:rPr>
          <w:rtl w:val="0"/>
        </w:rPr>
      </w:r>
    </w:p>
    <w:tbl>
      <w:tblPr>
        <w:tblStyle w:val="Table18"/>
        <w:tblW w:w="83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27"/>
        <w:gridCol w:w="3489"/>
        <w:gridCol w:w="2990"/>
        <w:tblGridChange w:id="0">
          <w:tblGrid>
            <w:gridCol w:w="1827"/>
            <w:gridCol w:w="3489"/>
            <w:gridCol w:w="2990"/>
          </w:tblGrid>
        </w:tblGridChange>
      </w:tblGrid>
      <w:tr>
        <w:trPr>
          <w:cantSplit w:val="1"/>
          <w:tblHeader w:val="1"/>
        </w:trPr>
        <w:tc>
          <w:tcPr>
            <w:shd w:fill="d9d9d9" w:val="clear"/>
            <w:vAlign w:val="center"/>
          </w:tcPr>
          <w:p w:rsidR="00000000" w:rsidDel="00000000" w:rsidP="00000000" w:rsidRDefault="00000000" w:rsidRPr="00000000" w14:paraId="00000329">
            <w:pPr>
              <w:keepNext w:val="1"/>
              <w:spacing w:after="0" w:before="0" w:line="260" w:lineRule="auto"/>
              <w:jc w:val="center"/>
              <w:rPr/>
            </w:pPr>
            <w:r w:rsidDel="00000000" w:rsidR="00000000" w:rsidRPr="00000000">
              <w:rPr>
                <w:rFonts w:ascii="Times New Roman" w:cs="Times New Roman" w:eastAsia="Times New Roman" w:hAnsi="Times New Roman"/>
                <w:b w:val="1"/>
                <w:bCs w:val="1"/>
                <w:sz w:val="22"/>
                <w:szCs w:val="22"/>
                <w:rtl w:val="0"/>
              </w:rPr>
              <w:t xml:space="preserve">Class</w:t>
            </w:r>
            <w:r w:rsidDel="00000000" w:rsidR="00000000" w:rsidRPr="00000000">
              <w:rPr>
                <w:rtl w:val="0"/>
              </w:rPr>
            </w:r>
          </w:p>
        </w:tc>
        <w:tc>
          <w:tcPr>
            <w:shd w:fill="d9d9d9" w:val="clear"/>
            <w:vAlign w:val="center"/>
          </w:tcPr>
          <w:p w:rsidR="00000000" w:rsidDel="00000000" w:rsidP="00000000" w:rsidRDefault="00000000" w:rsidRPr="00000000" w14:paraId="0000032A">
            <w:pPr>
              <w:keepNext w:val="1"/>
              <w:spacing w:after="0" w:before="0" w:line="260" w:lineRule="auto"/>
              <w:jc w:val="center"/>
              <w:rPr/>
            </w:pPr>
            <w:r w:rsidDel="00000000" w:rsidR="00000000" w:rsidRPr="00000000">
              <w:rPr>
                <w:rFonts w:ascii="Times New Roman" w:cs="Times New Roman" w:eastAsia="Times New Roman" w:hAnsi="Times New Roman"/>
                <w:b w:val="1"/>
                <w:bCs w:val="1"/>
                <w:sz w:val="22"/>
                <w:szCs w:val="22"/>
                <w:rtl w:val="0"/>
              </w:rPr>
              <w:t xml:space="preserve">Attributes</w:t>
            </w:r>
            <w:r w:rsidDel="00000000" w:rsidR="00000000" w:rsidRPr="00000000">
              <w:rPr>
                <w:rtl w:val="0"/>
              </w:rPr>
            </w:r>
          </w:p>
        </w:tc>
        <w:tc>
          <w:tcPr>
            <w:shd w:fill="d9d9d9" w:val="clear"/>
            <w:vAlign w:val="center"/>
          </w:tcPr>
          <w:p w:rsidR="00000000" w:rsidDel="00000000" w:rsidP="00000000" w:rsidRDefault="00000000" w:rsidRPr="00000000" w14:paraId="0000032B">
            <w:pPr>
              <w:keepNext w:val="1"/>
              <w:spacing w:after="0" w:before="0" w:line="260" w:lineRule="auto"/>
              <w:jc w:val="center"/>
              <w:rPr/>
            </w:pPr>
            <w:r w:rsidDel="00000000" w:rsidR="00000000" w:rsidRPr="00000000">
              <w:rPr>
                <w:rFonts w:ascii="Times New Roman" w:cs="Times New Roman" w:eastAsia="Times New Roman" w:hAnsi="Times New Roman"/>
                <w:b w:val="1"/>
                <w:bCs w:val="1"/>
                <w:sz w:val="22"/>
                <w:szCs w:val="22"/>
                <w:rtl w:val="0"/>
              </w:rPr>
              <w:t xml:space="preserve">Methods / Responsibility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2C">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LoginRequest</w:t>
            </w:r>
            <w:r w:rsidDel="00000000" w:rsidR="00000000" w:rsidRPr="00000000">
              <w:rPr>
                <w:rtl w:val="0"/>
              </w:rPr>
            </w:r>
          </w:p>
        </w:tc>
        <w:tc>
          <w:tcPr>
            <w:vAlign w:val="center"/>
          </w:tcPr>
          <w:p w:rsidR="00000000" w:rsidDel="00000000" w:rsidP="00000000" w:rsidRDefault="00000000" w:rsidRPr="00000000" w14:paraId="0000032D">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username: str</w:t>
            </w:r>
            <w:r w:rsidDel="00000000" w:rsidR="00000000" w:rsidRPr="00000000">
              <w:rPr>
                <w:rtl w:val="0"/>
              </w:rPr>
            </w:r>
          </w:p>
          <w:p w:rsidR="00000000" w:rsidDel="00000000" w:rsidP="00000000" w:rsidRDefault="00000000" w:rsidRPr="00000000" w14:paraId="0000032E">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password: str</w:t>
            </w:r>
            <w:r w:rsidDel="00000000" w:rsidR="00000000" w:rsidRPr="00000000">
              <w:rPr>
                <w:rtl w:val="0"/>
              </w:rPr>
            </w:r>
          </w:p>
        </w:tc>
        <w:tc>
          <w:tcPr>
            <w:vAlign w:val="center"/>
          </w:tcPr>
          <w:p w:rsidR="00000000" w:rsidDel="00000000" w:rsidP="00000000" w:rsidRDefault="00000000" w:rsidRPr="00000000" w14:paraId="0000032F">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Validates demo portal login input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30">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DashboardLoginRequest</w:t>
            </w:r>
            <w:r w:rsidDel="00000000" w:rsidR="00000000" w:rsidRPr="00000000">
              <w:rPr>
                <w:rtl w:val="0"/>
              </w:rPr>
            </w:r>
          </w:p>
        </w:tc>
        <w:tc>
          <w:tcPr>
            <w:vAlign w:val="center"/>
          </w:tcPr>
          <w:p w:rsidR="00000000" w:rsidDel="00000000" w:rsidP="00000000" w:rsidRDefault="00000000" w:rsidRPr="00000000" w14:paraId="00000331">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username: str</w:t>
            </w:r>
            <w:r w:rsidDel="00000000" w:rsidR="00000000" w:rsidRPr="00000000">
              <w:rPr>
                <w:rtl w:val="0"/>
              </w:rPr>
            </w:r>
          </w:p>
          <w:p w:rsidR="00000000" w:rsidDel="00000000" w:rsidP="00000000" w:rsidRDefault="00000000" w:rsidRPr="00000000" w14:paraId="00000332">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password: str</w:t>
            </w:r>
            <w:r w:rsidDel="00000000" w:rsidR="00000000" w:rsidRPr="00000000">
              <w:rPr>
                <w:rtl w:val="0"/>
              </w:rPr>
            </w:r>
          </w:p>
        </w:tc>
        <w:tc>
          <w:tcPr>
            <w:vAlign w:val="center"/>
          </w:tcPr>
          <w:p w:rsidR="00000000" w:rsidDel="00000000" w:rsidP="00000000" w:rsidRDefault="00000000" w:rsidRPr="00000000" w14:paraId="00000333">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Validates dashboard login input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34">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Session</w:t>
            </w:r>
            <w:r w:rsidDel="00000000" w:rsidR="00000000" w:rsidRPr="00000000">
              <w:rPr>
                <w:rtl w:val="0"/>
              </w:rPr>
            </w:r>
          </w:p>
        </w:tc>
        <w:tc>
          <w:tcPr>
            <w:vAlign w:val="center"/>
          </w:tcPr>
          <w:p w:rsidR="00000000" w:rsidDel="00000000" w:rsidP="00000000" w:rsidRDefault="00000000" w:rsidRPr="00000000" w14:paraId="00000335">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token: str</w:t>
            </w:r>
            <w:r w:rsidDel="00000000" w:rsidR="00000000" w:rsidRPr="00000000">
              <w:rPr>
                <w:rtl w:val="0"/>
              </w:rPr>
            </w:r>
          </w:p>
          <w:p w:rsidR="00000000" w:rsidDel="00000000" w:rsidP="00000000" w:rsidRDefault="00000000" w:rsidRPr="00000000" w14:paraId="00000336">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role: str</w:t>
            </w:r>
            <w:r w:rsidDel="00000000" w:rsidR="00000000" w:rsidRPr="00000000">
              <w:rPr>
                <w:rtl w:val="0"/>
              </w:rPr>
            </w:r>
          </w:p>
          <w:p w:rsidR="00000000" w:rsidDel="00000000" w:rsidP="00000000" w:rsidRDefault="00000000" w:rsidRPr="00000000" w14:paraId="00000337">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expires: datetime</w:t>
            </w:r>
            <w:r w:rsidDel="00000000" w:rsidR="00000000" w:rsidRPr="00000000">
              <w:rPr>
                <w:rtl w:val="0"/>
              </w:rPr>
            </w:r>
          </w:p>
        </w:tc>
        <w:tc>
          <w:tcPr>
            <w:vAlign w:val="center"/>
          </w:tcPr>
          <w:p w:rsidR="00000000" w:rsidDel="00000000" w:rsidP="00000000" w:rsidRDefault="00000000" w:rsidRPr="00000000" w14:paraId="00000338">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require_session(), require_admin()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39">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LogEvent</w:t>
            </w:r>
            <w:r w:rsidDel="00000000" w:rsidR="00000000" w:rsidRPr="00000000">
              <w:rPr>
                <w:rtl w:val="0"/>
              </w:rPr>
            </w:r>
          </w:p>
        </w:tc>
        <w:tc>
          <w:tcPr>
            <w:vAlign w:val="center"/>
          </w:tcPr>
          <w:p w:rsidR="00000000" w:rsidDel="00000000" w:rsidP="00000000" w:rsidRDefault="00000000" w:rsidRPr="00000000" w14:paraId="0000033A">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timestamp, log_type, source_ip, message, event, username, path, status</w:t>
            </w:r>
            <w:r w:rsidDel="00000000" w:rsidR="00000000" w:rsidRPr="00000000">
              <w:rPr>
                <w:rtl w:val="0"/>
              </w:rPr>
            </w:r>
          </w:p>
        </w:tc>
        <w:tc>
          <w:tcPr>
            <w:vAlign w:val="center"/>
          </w:tcPr>
          <w:p w:rsidR="00000000" w:rsidDel="00000000" w:rsidP="00000000" w:rsidRDefault="00000000" w:rsidRPr="00000000" w14:paraId="0000033B">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Stored in logs-index by Vector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3C">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DetectionRule</w:t>
            </w:r>
            <w:r w:rsidDel="00000000" w:rsidR="00000000" w:rsidRPr="00000000">
              <w:rPr>
                <w:rtl w:val="0"/>
              </w:rPr>
            </w:r>
          </w:p>
        </w:tc>
        <w:tc>
          <w:tcPr>
            <w:vAlign w:val="center"/>
          </w:tcPr>
          <w:p w:rsidR="00000000" w:rsidDel="00000000" w:rsidP="00000000" w:rsidRDefault="00000000" w:rsidRPr="00000000" w14:paraId="0000033D">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alert_type, rule_name, match_field, match_value, mitre_id, mitre_tactic</w:t>
            </w:r>
            <w:r w:rsidDel="00000000" w:rsidR="00000000" w:rsidRPr="00000000">
              <w:rPr>
                <w:rtl w:val="0"/>
              </w:rPr>
            </w:r>
          </w:p>
        </w:tc>
        <w:tc>
          <w:tcPr>
            <w:vAlign w:val="center"/>
          </w:tcPr>
          <w:p w:rsidR="00000000" w:rsidDel="00000000" w:rsidP="00000000" w:rsidRDefault="00000000" w:rsidRPr="00000000" w14:paraId="0000033E">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_run_detection(), _run_correlation_rule(), _run_xss_detection()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3F">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Alert</w:t>
            </w:r>
            <w:r w:rsidDel="00000000" w:rsidR="00000000" w:rsidRPr="00000000">
              <w:rPr>
                <w:rtl w:val="0"/>
              </w:rPr>
            </w:r>
          </w:p>
        </w:tc>
        <w:tc>
          <w:tcPr>
            <w:vAlign w:val="center"/>
          </w:tcPr>
          <w:p w:rsidR="00000000" w:rsidDel="00000000" w:rsidP="00000000" w:rsidRDefault="00000000" w:rsidRPr="00000000" w14:paraId="00000340">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timestamp, alert_type, source_ip, attempt_count, severity, matched_rule, mitre_technique, mitre_id, mitre_tactic</w:t>
            </w:r>
            <w:r w:rsidDel="00000000" w:rsidR="00000000" w:rsidRPr="00000000">
              <w:rPr>
                <w:rtl w:val="0"/>
              </w:rPr>
            </w:r>
          </w:p>
        </w:tc>
        <w:tc>
          <w:tcPr>
            <w:vAlign w:val="center"/>
          </w:tcPr>
          <w:p w:rsidR="00000000" w:rsidDel="00000000" w:rsidP="00000000" w:rsidRDefault="00000000" w:rsidRPr="00000000" w14:paraId="00000341">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Stored in alerts-index; _already_alerted_recently()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42">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BlockRecord</w:t>
            </w:r>
            <w:r w:rsidDel="00000000" w:rsidR="00000000" w:rsidRPr="00000000">
              <w:rPr>
                <w:rtl w:val="0"/>
              </w:rPr>
            </w:r>
          </w:p>
        </w:tc>
        <w:tc>
          <w:tcPr>
            <w:vAlign w:val="center"/>
          </w:tcPr>
          <w:p w:rsidR="00000000" w:rsidDel="00000000" w:rsidP="00000000" w:rsidRDefault="00000000" w:rsidRPr="00000000" w14:paraId="00000343">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type, ip / username, blocked_at, blocked_by</w:t>
            </w:r>
            <w:r w:rsidDel="00000000" w:rsidR="00000000" w:rsidRPr="00000000">
              <w:rPr>
                <w:rtl w:val="0"/>
              </w:rPr>
            </w:r>
          </w:p>
        </w:tc>
        <w:tc>
          <w:tcPr>
            <w:vAlign w:val="center"/>
          </w:tcPr>
          <w:p w:rsidR="00000000" w:rsidDel="00000000" w:rsidP="00000000" w:rsidRDefault="00000000" w:rsidRPr="00000000" w14:paraId="00000344">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block_ip(), unblock_ip(), block_account() (disabled)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45">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SIEMApi</w:t>
            </w:r>
            <w:r w:rsidDel="00000000" w:rsidR="00000000" w:rsidRPr="00000000">
              <w:rPr>
                <w:rtl w:val="0"/>
              </w:rPr>
            </w:r>
          </w:p>
        </w:tc>
        <w:tc>
          <w:tcPr>
            <w:vAlign w:val="center"/>
          </w:tcPr>
          <w:p w:rsidR="00000000" w:rsidDel="00000000" w:rsidP="00000000" w:rsidRDefault="00000000" w:rsidRPr="00000000" w14:paraId="00000346">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client: OpenSearch</w:t>
            </w:r>
            <w:r w:rsidDel="00000000" w:rsidR="00000000" w:rsidRPr="00000000">
              <w:rPr>
                <w:rtl w:val="0"/>
              </w:rPr>
            </w:r>
          </w:p>
          <w:p w:rsidR="00000000" w:rsidDel="00000000" w:rsidP="00000000" w:rsidRDefault="00000000" w:rsidRPr="00000000" w14:paraId="00000347">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sessions, demo_sessions</w:t>
            </w:r>
            <w:r w:rsidDel="00000000" w:rsidR="00000000" w:rsidRPr="00000000">
              <w:rPr>
                <w:rtl w:val="0"/>
              </w:rPr>
            </w:r>
          </w:p>
        </w:tc>
        <w:tc>
          <w:tcPr>
            <w:vAlign w:val="center"/>
          </w:tcPr>
          <w:p w:rsidR="00000000" w:rsidDel="00000000" w:rsidP="00000000" w:rsidRDefault="00000000" w:rsidRPr="00000000" w14:paraId="00000348">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Exposes /login, /auth/login, /logs, /alerts, /blocked</w:t>
            </w:r>
            <w:r w:rsidDel="00000000" w:rsidR="00000000" w:rsidRPr="00000000">
              <w:rPr>
                <w:rtl w:val="0"/>
              </w:rPr>
            </w:r>
          </w:p>
        </w:tc>
      </w:tr>
    </w:tbl>
    <w:p w:rsidR="00000000" w:rsidDel="00000000" w:rsidP="00000000" w:rsidRDefault="00000000" w:rsidRPr="00000000" w14:paraId="00000349">
      <w:pPr>
        <w:spacing w:after="120" w:before="0" w:line="360" w:lineRule="auto"/>
        <w:jc w:val="both"/>
        <w:rPr/>
      </w:pPr>
      <w:r w:rsidDel="00000000" w:rsidR="00000000" w:rsidRPr="00000000">
        <w:rPr>
          <w:rtl w:val="0"/>
        </w:rPr>
      </w:r>
    </w:p>
    <w:p>
      <w:pPr>
        <w:keepNext/>
        <w:spacing w:before="120" w:after="0" w:line="240" w:lineRule="auto"/>
        <w:jc w:val="center"/>
      </w:pPr>
      <w:r>
        <w:drawing>
          <wp:inline distB="114300" distT="114300" distL="114300" distR="114300">
            <wp:extent cx="4762500" cy="4330700"/>
            <wp:effectExtent b="0" l="0" r="0" t="0"/>
            <wp:docPr id="13"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4762500" cy="4330700"/>
                    </a:xfrm>
                    <a:prstGeom prst="rect"/>
                    <a:ln/>
                  </pic:spPr>
                </pic:pic>
              </a:graphicData>
            </a:graphic>
          </wp:inline>
        </w:drawing>
      </w:r>
    </w:p>
    <w:p w:rsidR="00000000" w:rsidDel="00000000" w:rsidP="00000000" w:rsidRDefault="00000000" w:rsidRPr="00000000" w14:paraId="0000034B">
      <w:pPr>
        <w:spacing w:after="240" w:before="8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Figure 5.2: Class Diagram</w:t>
      </w:r>
      <w:r w:rsidDel="00000000" w:rsidR="00000000" w:rsidRPr="00000000">
        <w:rPr>
          <w:rtl w:val="0"/>
        </w:rPr>
      </w:r>
    </w:p>
    <w:p w:rsidR="00000000" w:rsidDel="00000000" w:rsidP="00000000" w:rsidRDefault="00000000" w:rsidRPr="00000000" w14:paraId="0000034C">
      <w:pPr>
        <w:keepNext w:val="1"/>
        <w:spacing w:after="120" w:before="240" w:line="360" w:lineRule="auto"/>
        <w:jc w:val="left"/>
        <w:rPr/>
      </w:pPr>
      <w:r w:rsidDel="00000000" w:rsidR="00000000" w:rsidRPr="00000000">
        <w:rPr>
          <w:rFonts w:ascii="Times New Roman" w:cs="Times New Roman" w:eastAsia="Times New Roman" w:hAnsi="Times New Roman"/>
          <w:b w:val="1"/>
          <w:bCs w:val="1"/>
          <w:sz w:val="28"/>
          <w:szCs w:val="28"/>
          <w:rtl w:val="0"/>
        </w:rPr>
        <w:t xml:space="preserve">5.3  Activity Diagram</w:t>
      </w:r>
      <w:r w:rsidDel="00000000" w:rsidR="00000000" w:rsidRPr="00000000">
        <w:rPr>
          <w:rtl w:val="0"/>
        </w:rPr>
      </w:r>
    </w:p>
    <w:p w:rsidR="00000000" w:rsidDel="00000000" w:rsidP="00000000" w:rsidRDefault="00000000" w:rsidRPr="00000000" w14:paraId="0000034D">
      <w:pPr>
        <w:spacing w:after="120" w:before="0" w:line="360" w:lineRule="auto"/>
        <w:ind w:firstLine="567"/>
        <w:jc w:val="both"/>
        <w:rPr/>
      </w:pPr>
      <w:r w:rsidDel="00000000" w:rsidR="00000000" w:rsidRPr="00000000">
        <w:rPr>
          <w:rFonts w:ascii="Times New Roman" w:cs="Times New Roman" w:eastAsia="Times New Roman" w:hAnsi="Times New Roman"/>
          <w:sz w:val="24"/>
          <w:szCs w:val="24"/>
          <w:rtl w:val="0"/>
        </w:rPr>
        <w:t xml:space="preserve">Activity diagrams show the flow of control for the three most important processes in the system.</w:t>
      </w:r>
      <w:r w:rsidDel="00000000" w:rsidR="00000000" w:rsidRPr="00000000">
        <w:rPr>
          <w:rtl w:val="0"/>
        </w:rPr>
      </w:r>
    </w:p>
    <w:p w:rsidR="00000000" w:rsidDel="00000000" w:rsidP="00000000" w:rsidRDefault="00000000" w:rsidRPr="00000000" w14:paraId="0000034E">
      <w:pPr>
        <w:keepNext w:val="1"/>
        <w:spacing w:after="80" w:before="160" w:line="360" w:lineRule="auto"/>
        <w:jc w:val="left"/>
        <w:rPr/>
      </w:pPr>
      <w:r w:rsidDel="00000000" w:rsidR="00000000" w:rsidRPr="00000000">
        <w:rPr>
          <w:rFonts w:ascii="Times New Roman" w:cs="Times New Roman" w:eastAsia="Times New Roman" w:hAnsi="Times New Roman"/>
          <w:b w:val="1"/>
          <w:bCs w:val="1"/>
          <w:sz w:val="24"/>
          <w:szCs w:val="24"/>
          <w:rtl w:val="0"/>
        </w:rPr>
        <w:t xml:space="preserve">(a) Demo Login and Logging</w:t>
      </w:r>
      <w:r w:rsidDel="00000000" w:rsidR="00000000" w:rsidRPr="00000000">
        <w:rPr>
          <w:rtl w:val="0"/>
        </w:rPr>
      </w:r>
    </w:p>
    <w:p w:rsidR="00000000" w:rsidDel="00000000" w:rsidP="00000000" w:rsidRDefault="00000000" w:rsidRPr="00000000" w14:paraId="0000034F">
      <w:pPr>
        <w:spacing w:after="120" w:before="0" w:line="360" w:lineRule="auto"/>
        <w:ind w:firstLine="567"/>
        <w:jc w:val="both"/>
        <w:rPr/>
      </w:pPr>
      <w:r w:rsidDel="00000000" w:rsidR="00000000" w:rsidRPr="00000000">
        <w:rPr>
          <w:rFonts w:ascii="Cardo" w:cs="Cardo" w:eastAsia="Cardo" w:hAnsi="Cardo"/>
          <w:sz w:val="24"/>
          <w:szCs w:val="24"/>
          <w:rtl w:val="0"/>
        </w:rPr>
        <w:t xml:space="preserve">The user submits credentials → FastAPI checks whether the account is blocked → checks the password → writes a login_success, login_failed or login_blocked event to the web login log → returns the result. Vector then picks up the new line and ships it to OpenSearch.</w:t>
      </w:r>
      <w:r w:rsidDel="00000000" w:rsidR="00000000" w:rsidRPr="00000000">
        <w:rPr>
          <w:rtl w:val="0"/>
        </w:rPr>
      </w:r>
    </w:p>
    <w:p>
      <w:pPr>
        <w:keepNext/>
        <w:spacing w:before="120" w:after="0" w:line="240" w:lineRule="auto"/>
        <w:jc w:val="center"/>
      </w:pPr>
      <w:r>
        <w:drawing>
          <wp:inline distB="114300" distT="114300" distL="114300" distR="114300">
            <wp:extent cx="3509626" cy="6766560"/>
            <wp:effectExtent b="0" l="0" r="0" t="0"/>
            <wp:docPr id="2"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3509626" cy="6766560"/>
                    </a:xfrm>
                    <a:prstGeom prst="rect"/>
                    <a:ln/>
                  </pic:spPr>
                </pic:pic>
              </a:graphicData>
            </a:graphic>
          </wp:inline>
        </w:drawing>
      </w:r>
    </w:p>
    <w:p w:rsidR="00000000" w:rsidDel="00000000" w:rsidP="00000000" w:rsidRDefault="00000000" w:rsidRPr="00000000" w14:paraId="00000351">
      <w:pPr>
        <w:spacing w:after="240" w:before="8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Figure 5.3: Activity Diagram – Demo Login and Logging</w:t>
      </w:r>
      <w:r w:rsidDel="00000000" w:rsidR="00000000" w:rsidRPr="00000000">
        <w:rPr>
          <w:rtl w:val="0"/>
        </w:rPr>
      </w:r>
    </w:p>
    <w:p w:rsidR="00000000" w:rsidDel="00000000" w:rsidP="00000000" w:rsidRDefault="00000000" w:rsidRPr="00000000" w14:paraId="00000352">
      <w:pPr>
        <w:keepNext w:val="1"/>
        <w:spacing w:after="80" w:before="160" w:line="360" w:lineRule="auto"/>
        <w:jc w:val="left"/>
        <w:rPr/>
      </w:pPr>
      <w:r w:rsidDel="00000000" w:rsidR="00000000" w:rsidRPr="00000000">
        <w:rPr>
          <w:rFonts w:ascii="Times New Roman" w:cs="Times New Roman" w:eastAsia="Times New Roman" w:hAnsi="Times New Roman"/>
          <w:b w:val="1"/>
          <w:bCs w:val="1"/>
          <w:sz w:val="24"/>
          <w:szCs w:val="24"/>
          <w:rtl w:val="0"/>
        </w:rPr>
        <w:t xml:space="preserve">(b) Detection Cycle</w:t>
      </w:r>
      <w:r w:rsidDel="00000000" w:rsidR="00000000" w:rsidRPr="00000000">
        <w:rPr>
          <w:rtl w:val="0"/>
        </w:rPr>
      </w:r>
    </w:p>
    <w:p w:rsidR="00000000" w:rsidDel="00000000" w:rsidP="00000000" w:rsidRDefault="00000000" w:rsidRPr="00000000" w14:paraId="00000353">
      <w:pPr>
        <w:spacing w:after="120" w:before="0" w:line="360" w:lineRule="auto"/>
        <w:ind w:firstLine="567"/>
        <w:jc w:val="both"/>
        <w:rPr/>
      </w:pPr>
      <w:r w:rsidDel="00000000" w:rsidR="00000000" w:rsidRPr="00000000">
        <w:rPr>
          <w:rFonts w:ascii="Times New Roman" w:cs="Times New Roman" w:eastAsia="Times New Roman" w:hAnsi="Times New Roman"/>
          <w:sz w:val="24"/>
          <w:szCs w:val="24"/>
          <w:rtl w:val="0"/>
        </w:rPr>
        <w:t xml:space="preserve">When the dashboard requests alerts, the engine queries events of the last two minutes for each rule, groups them by source IP, compares the count or sequence against the rule, writes any new alert to alerts-index, and finally returns the alert history.</w:t>
      </w:r>
      <w:r w:rsidDel="00000000" w:rsidR="00000000" w:rsidRPr="00000000">
        <w:rPr>
          <w:rtl w:val="0"/>
        </w:rPr>
      </w:r>
    </w:p>
    <w:p>
      <w:pPr>
        <w:keepNext/>
        <w:spacing w:before="120" w:after="0" w:line="240" w:lineRule="auto"/>
        <w:jc w:val="center"/>
      </w:pPr>
      <w:r>
        <w:drawing>
          <wp:inline distB="114300" distT="114300" distL="114300" distR="114300">
            <wp:extent cx="1347865" cy="6766560"/>
            <wp:effectExtent b="0" l="0" r="0" t="0"/>
            <wp:docPr id="14"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1347865" cy="6766560"/>
                    </a:xfrm>
                    <a:prstGeom prst="rect"/>
                    <a:ln/>
                  </pic:spPr>
                </pic:pic>
              </a:graphicData>
            </a:graphic>
          </wp:inline>
        </w:drawing>
      </w:r>
    </w:p>
    <w:p w:rsidR="00000000" w:rsidDel="00000000" w:rsidP="00000000" w:rsidRDefault="00000000" w:rsidRPr="00000000" w14:paraId="00000355">
      <w:pPr>
        <w:spacing w:after="240" w:before="8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Figure 5.4: Activity Diagram – Detection Cycle</w:t>
      </w:r>
      <w:r w:rsidDel="00000000" w:rsidR="00000000" w:rsidRPr="00000000">
        <w:rPr>
          <w:rtl w:val="0"/>
        </w:rPr>
      </w:r>
    </w:p>
    <w:p w:rsidR="00000000" w:rsidDel="00000000" w:rsidP="00000000" w:rsidRDefault="00000000" w:rsidRPr="00000000" w14:paraId="00000356">
      <w:pPr>
        <w:keepNext w:val="1"/>
        <w:spacing w:after="80" w:before="160" w:line="360" w:lineRule="auto"/>
        <w:jc w:val="left"/>
        <w:rPr/>
      </w:pPr>
      <w:r w:rsidDel="00000000" w:rsidR="00000000" w:rsidRPr="00000000">
        <w:rPr>
          <w:rFonts w:ascii="Times New Roman" w:cs="Times New Roman" w:eastAsia="Times New Roman" w:hAnsi="Times New Roman"/>
          <w:b w:val="1"/>
          <w:bCs w:val="1"/>
          <w:sz w:val="24"/>
          <w:szCs w:val="24"/>
          <w:rtl w:val="0"/>
        </w:rPr>
        <w:t xml:space="preserve">(c) Dashboard Login and Access Control</w:t>
      </w:r>
      <w:r w:rsidDel="00000000" w:rsidR="00000000" w:rsidRPr="00000000">
        <w:rPr>
          <w:rtl w:val="0"/>
        </w:rPr>
      </w:r>
    </w:p>
    <w:p>
      <w:pPr>
        <w:keepNext/>
        <w:spacing w:before="120" w:after="0" w:line="240" w:lineRule="auto"/>
        <w:jc w:val="center"/>
      </w:pPr>
      <w:r>
        <w:drawing>
          <wp:inline distB="114300" distT="114300" distL="114300" distR="114300">
            <wp:extent cx="2303117" cy="6766560"/>
            <wp:effectExtent b="0" l="0" r="0" t="0"/>
            <wp:docPr id="1"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2303117" cy="6766560"/>
                    </a:xfrm>
                    <a:prstGeom prst="rect"/>
                    <a:ln/>
                  </pic:spPr>
                </pic:pic>
              </a:graphicData>
            </a:graphic>
          </wp:inline>
        </w:drawing>
      </w:r>
    </w:p>
    <w:p w:rsidR="00000000" w:rsidDel="00000000" w:rsidP="00000000" w:rsidRDefault="00000000" w:rsidRPr="00000000" w14:paraId="00000358">
      <w:pPr>
        <w:spacing w:after="240" w:before="8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Figure 5.5: Activity Diagram – Dashboard Login and Role Check</w:t>
      </w:r>
      <w:r w:rsidDel="00000000" w:rsidR="00000000" w:rsidRPr="00000000">
        <w:rPr>
          <w:rtl w:val="0"/>
        </w:rPr>
      </w:r>
    </w:p>
    <w:p w:rsidR="00000000" w:rsidDel="00000000" w:rsidP="00000000" w:rsidRDefault="00000000" w:rsidRPr="00000000" w14:paraId="00000359">
      <w:pPr>
        <w:keepNext w:val="1"/>
        <w:spacing w:after="120" w:before="240" w:line="360" w:lineRule="auto"/>
        <w:jc w:val="left"/>
        <w:rPr/>
      </w:pPr>
      <w:r w:rsidDel="00000000" w:rsidR="00000000" w:rsidRPr="00000000">
        <w:rPr>
          <w:rFonts w:ascii="Times New Roman" w:cs="Times New Roman" w:eastAsia="Times New Roman" w:hAnsi="Times New Roman"/>
          <w:b w:val="1"/>
          <w:bCs w:val="1"/>
          <w:sz w:val="28"/>
          <w:szCs w:val="28"/>
          <w:rtl w:val="0"/>
        </w:rPr>
        <w:t xml:space="preserve">5.4  Deployment Diagram</w:t>
      </w:r>
      <w:r w:rsidDel="00000000" w:rsidR="00000000" w:rsidRPr="00000000">
        <w:rPr>
          <w:rtl w:val="0"/>
        </w:rPr>
      </w:r>
    </w:p>
    <w:p w:rsidR="00000000" w:rsidDel="00000000" w:rsidP="00000000" w:rsidRDefault="00000000" w:rsidRPr="00000000" w14:paraId="0000035A">
      <w:pPr>
        <w:spacing w:after="120" w:before="0" w:line="360" w:lineRule="auto"/>
        <w:ind w:firstLine="567"/>
        <w:jc w:val="both"/>
        <w:rPr/>
      </w:pPr>
      <w:r w:rsidDel="00000000" w:rsidR="00000000" w:rsidRPr="00000000">
        <w:rPr>
          <w:rFonts w:ascii="Times New Roman" w:cs="Times New Roman" w:eastAsia="Times New Roman" w:hAnsi="Times New Roman"/>
          <w:sz w:val="24"/>
          <w:szCs w:val="24"/>
          <w:rtl w:val="0"/>
        </w:rPr>
        <w:t xml:space="preserve">All six components are deployed as Docker containers on one Linux host. OpenSearch, OpenSearch Dashboards, Vector and the two Nginx containers share a Docker bridge network (siem-net). The FastAPI container runs in host network mode with the NET_ADMIN capability, which is required for the planned host-firewall blocking feature. Two named volumes (webapp-logs and nginx-logs) share log files between the containers that write them and Vector, which reads them.</w:t>
      </w:r>
      <w:r w:rsidDel="00000000" w:rsidR="00000000" w:rsidRPr="00000000">
        <w:rPr>
          <w:rtl w:val="0"/>
        </w:rPr>
      </w:r>
    </w:p>
    <w:p>
      <w:pPr>
        <w:keepNext/>
        <w:spacing w:before="120" w:after="0" w:line="240" w:lineRule="auto"/>
        <w:jc w:val="center"/>
      </w:pPr>
      <w:r>
        <w:drawing>
          <wp:inline distB="114300" distT="114300" distL="114300" distR="114300">
            <wp:extent cx="4762500" cy="1739900"/>
            <wp:effectExtent b="0" l="0" r="0" t="0"/>
            <wp:docPr id="4"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4762500" cy="1739900"/>
                    </a:xfrm>
                    <a:prstGeom prst="rect"/>
                    <a:ln/>
                  </pic:spPr>
                </pic:pic>
              </a:graphicData>
            </a:graphic>
          </wp:inline>
        </w:drawing>
      </w:r>
    </w:p>
    <w:p w:rsidR="00000000" w:rsidDel="00000000" w:rsidP="00000000" w:rsidRDefault="00000000" w:rsidRPr="00000000" w14:paraId="0000035C">
      <w:pPr>
        <w:spacing w:after="240" w:before="8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Figure 5.6: Deployment Diagram</w:t>
      </w:r>
      <w:r w:rsidDel="00000000" w:rsidR="00000000" w:rsidRPr="00000000">
        <w:rPr>
          <w:rtl w:val="0"/>
        </w:rPr>
      </w:r>
    </w:p>
    <w:p w:rsidR="00000000" w:rsidDel="00000000" w:rsidP="00000000" w:rsidRDefault="00000000" w:rsidRPr="00000000" w14:paraId="0000035D">
      <w:pPr>
        <w:keepNext w:val="1"/>
        <w:spacing w:after="80" w:before="12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Table 5.3: Shared Volumes</w:t>
      </w:r>
      <w:r w:rsidDel="00000000" w:rsidR="00000000" w:rsidRPr="00000000">
        <w:rPr>
          <w:rtl w:val="0"/>
        </w:rPr>
      </w:r>
    </w:p>
    <w:tbl>
      <w:tblPr>
        <w:tblStyle w:val="Table24"/>
        <w:tblW w:w="83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24"/>
        <w:gridCol w:w="2990"/>
        <w:gridCol w:w="2492"/>
        <w:tblGridChange w:id="0">
          <w:tblGrid>
            <w:gridCol w:w="2824"/>
            <w:gridCol w:w="2990"/>
            <w:gridCol w:w="2492"/>
          </w:tblGrid>
        </w:tblGridChange>
      </w:tblGrid>
      <w:tr>
        <w:trPr>
          <w:cantSplit w:val="1"/>
          <w:tblHeader w:val="1"/>
        </w:trPr>
        <w:tc>
          <w:tcPr>
            <w:shd w:fill="d9d9d9" w:val="clear"/>
            <w:vAlign w:val="center"/>
          </w:tcPr>
          <w:p w:rsidR="00000000" w:rsidDel="00000000" w:rsidP="00000000" w:rsidRDefault="00000000" w:rsidRPr="00000000" w14:paraId="0000035E">
            <w:pPr>
              <w:keepNext w:val="1"/>
              <w:spacing w:after="0" w:before="0" w:line="260" w:lineRule="auto"/>
              <w:jc w:val="center"/>
              <w:rPr/>
            </w:pPr>
            <w:r w:rsidDel="00000000" w:rsidR="00000000" w:rsidRPr="00000000">
              <w:rPr>
                <w:rFonts w:ascii="Times New Roman" w:cs="Times New Roman" w:eastAsia="Times New Roman" w:hAnsi="Times New Roman"/>
                <w:b w:val="1"/>
                <w:bCs w:val="1"/>
                <w:sz w:val="22"/>
                <w:szCs w:val="22"/>
                <w:rtl w:val="0"/>
              </w:rPr>
              <w:t xml:space="preserve">Volume / Mount</w:t>
            </w:r>
            <w:r w:rsidDel="00000000" w:rsidR="00000000" w:rsidRPr="00000000">
              <w:rPr>
                <w:rtl w:val="0"/>
              </w:rPr>
            </w:r>
          </w:p>
        </w:tc>
        <w:tc>
          <w:tcPr>
            <w:shd w:fill="d9d9d9" w:val="clear"/>
            <w:vAlign w:val="center"/>
          </w:tcPr>
          <w:p w:rsidR="00000000" w:rsidDel="00000000" w:rsidP="00000000" w:rsidRDefault="00000000" w:rsidRPr="00000000" w14:paraId="0000035F">
            <w:pPr>
              <w:keepNext w:val="1"/>
              <w:spacing w:after="0" w:before="0" w:line="260" w:lineRule="auto"/>
              <w:jc w:val="center"/>
              <w:rPr/>
            </w:pPr>
            <w:r w:rsidDel="00000000" w:rsidR="00000000" w:rsidRPr="00000000">
              <w:rPr>
                <w:rFonts w:ascii="Times New Roman" w:cs="Times New Roman" w:eastAsia="Times New Roman" w:hAnsi="Times New Roman"/>
                <w:b w:val="1"/>
                <w:bCs w:val="1"/>
                <w:sz w:val="22"/>
                <w:szCs w:val="22"/>
                <w:rtl w:val="0"/>
              </w:rPr>
              <w:t xml:space="preserve">Written By</w:t>
            </w:r>
            <w:r w:rsidDel="00000000" w:rsidR="00000000" w:rsidRPr="00000000">
              <w:rPr>
                <w:rtl w:val="0"/>
              </w:rPr>
            </w:r>
          </w:p>
        </w:tc>
        <w:tc>
          <w:tcPr>
            <w:shd w:fill="d9d9d9" w:val="clear"/>
            <w:vAlign w:val="center"/>
          </w:tcPr>
          <w:p w:rsidR="00000000" w:rsidDel="00000000" w:rsidP="00000000" w:rsidRDefault="00000000" w:rsidRPr="00000000" w14:paraId="00000360">
            <w:pPr>
              <w:keepNext w:val="1"/>
              <w:spacing w:after="0" w:before="0" w:line="260" w:lineRule="auto"/>
              <w:jc w:val="center"/>
              <w:rPr/>
            </w:pPr>
            <w:r w:rsidDel="00000000" w:rsidR="00000000" w:rsidRPr="00000000">
              <w:rPr>
                <w:rFonts w:ascii="Times New Roman" w:cs="Times New Roman" w:eastAsia="Times New Roman" w:hAnsi="Times New Roman"/>
                <w:b w:val="1"/>
                <w:bCs w:val="1"/>
                <w:sz w:val="22"/>
                <w:szCs w:val="22"/>
                <w:rtl w:val="0"/>
              </w:rPr>
              <w:t xml:space="preserve">Read By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61">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webapp-logs (/var/log/webapp)</w:t>
            </w:r>
            <w:r w:rsidDel="00000000" w:rsidR="00000000" w:rsidRPr="00000000">
              <w:rPr>
                <w:rtl w:val="0"/>
              </w:rPr>
            </w:r>
          </w:p>
        </w:tc>
        <w:tc>
          <w:tcPr>
            <w:vAlign w:val="center"/>
          </w:tcPr>
          <w:p w:rsidR="00000000" w:rsidDel="00000000" w:rsidP="00000000" w:rsidRDefault="00000000" w:rsidRPr="00000000" w14:paraId="00000362">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fastapi-app (login.log)</w:t>
            </w:r>
            <w:r w:rsidDel="00000000" w:rsidR="00000000" w:rsidRPr="00000000">
              <w:rPr>
                <w:rtl w:val="0"/>
              </w:rPr>
            </w:r>
          </w:p>
        </w:tc>
        <w:tc>
          <w:tcPr>
            <w:vAlign w:val="center"/>
          </w:tcPr>
          <w:p w:rsidR="00000000" w:rsidDel="00000000" w:rsidP="00000000" w:rsidRDefault="00000000" w:rsidRPr="00000000" w14:paraId="00000363">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vector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64">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nginx-logs (/var/log/nginx)</w:t>
            </w:r>
            <w:r w:rsidDel="00000000" w:rsidR="00000000" w:rsidRPr="00000000">
              <w:rPr>
                <w:rtl w:val="0"/>
              </w:rPr>
            </w:r>
          </w:p>
        </w:tc>
        <w:tc>
          <w:tcPr>
            <w:vAlign w:val="center"/>
          </w:tcPr>
          <w:p w:rsidR="00000000" w:rsidDel="00000000" w:rsidP="00000000" w:rsidRDefault="00000000" w:rsidRPr="00000000" w14:paraId="00000365">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nginx-loginpage (access_json.log)</w:t>
            </w:r>
            <w:r w:rsidDel="00000000" w:rsidR="00000000" w:rsidRPr="00000000">
              <w:rPr>
                <w:rtl w:val="0"/>
              </w:rPr>
            </w:r>
          </w:p>
        </w:tc>
        <w:tc>
          <w:tcPr>
            <w:vAlign w:val="center"/>
          </w:tcPr>
          <w:p w:rsidR="00000000" w:rsidDel="00000000" w:rsidP="00000000" w:rsidRDefault="00000000" w:rsidRPr="00000000" w14:paraId="00000366">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vector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67">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/var/log/auth.log (host)</w:t>
            </w:r>
            <w:r w:rsidDel="00000000" w:rsidR="00000000" w:rsidRPr="00000000">
              <w:rPr>
                <w:rtl w:val="0"/>
              </w:rPr>
            </w:r>
          </w:p>
        </w:tc>
        <w:tc>
          <w:tcPr>
            <w:vAlign w:val="center"/>
          </w:tcPr>
          <w:p w:rsidR="00000000" w:rsidDel="00000000" w:rsidP="00000000" w:rsidRDefault="00000000" w:rsidRPr="00000000" w14:paraId="00000368">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Linux host (rsyslog / sshd)</w:t>
            </w:r>
            <w:r w:rsidDel="00000000" w:rsidR="00000000" w:rsidRPr="00000000">
              <w:rPr>
                <w:rtl w:val="0"/>
              </w:rPr>
            </w:r>
          </w:p>
        </w:tc>
        <w:tc>
          <w:tcPr>
            <w:vAlign w:val="center"/>
          </w:tcPr>
          <w:p w:rsidR="00000000" w:rsidDel="00000000" w:rsidP="00000000" w:rsidRDefault="00000000" w:rsidRPr="00000000" w14:paraId="00000369">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vector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6A">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vector.toml</w:t>
            </w:r>
            <w:r w:rsidDel="00000000" w:rsidR="00000000" w:rsidRPr="00000000">
              <w:rPr>
                <w:rtl w:val="0"/>
              </w:rPr>
            </w:r>
          </w:p>
        </w:tc>
        <w:tc>
          <w:tcPr>
            <w:vAlign w:val="center"/>
          </w:tcPr>
          <w:p w:rsidR="00000000" w:rsidDel="00000000" w:rsidP="00000000" w:rsidRDefault="00000000" w:rsidRPr="00000000" w14:paraId="0000036B">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Developer</w:t>
            </w:r>
            <w:r w:rsidDel="00000000" w:rsidR="00000000" w:rsidRPr="00000000">
              <w:rPr>
                <w:rtl w:val="0"/>
              </w:rPr>
            </w:r>
          </w:p>
        </w:tc>
        <w:tc>
          <w:tcPr>
            <w:vAlign w:val="center"/>
          </w:tcPr>
          <w:p w:rsidR="00000000" w:rsidDel="00000000" w:rsidP="00000000" w:rsidRDefault="00000000" w:rsidRPr="00000000" w14:paraId="0000036C">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vector (read-only)</w:t>
            </w:r>
            <w:r w:rsidDel="00000000" w:rsidR="00000000" w:rsidRPr="00000000">
              <w:rPr>
                <w:rtl w:val="0"/>
              </w:rPr>
            </w:r>
          </w:p>
        </w:tc>
      </w:tr>
    </w:tbl>
    <w:p w:rsidR="00000000" w:rsidDel="00000000" w:rsidP="00000000" w:rsidRDefault="00000000" w:rsidRPr="00000000" w14:paraId="0000036D">
      <w:pPr>
        <w:spacing w:after="120" w:before="0" w:line="360" w:lineRule="auto"/>
        <w:jc w:val="both"/>
        <w:rPr/>
      </w:pPr>
      <w:r w:rsidDel="00000000" w:rsidR="00000000" w:rsidRPr="00000000">
        <w:rPr>
          <w:rtl w:val="0"/>
        </w:rPr>
      </w:r>
    </w:p>
    <w:p w:rsidR="00000000" w:rsidDel="00000000" w:rsidP="00000000" w:rsidRDefault="00000000" w:rsidRPr="00000000" w14:paraId="0000036E">
      <w:pPr>
        <w:keepNext w:val="1"/>
        <w:spacing w:after="120" w:before="240" w:line="360" w:lineRule="auto"/>
        <w:jc w:val="left"/>
        <w:rPr/>
      </w:pPr>
      <w:r w:rsidDel="00000000" w:rsidR="00000000" w:rsidRPr="00000000">
        <w:rPr>
          <w:rFonts w:ascii="Times New Roman" w:cs="Times New Roman" w:eastAsia="Times New Roman" w:hAnsi="Times New Roman"/>
          <w:b w:val="1"/>
          <w:bCs w:val="1"/>
          <w:sz w:val="28"/>
          <w:szCs w:val="28"/>
          <w:rtl w:val="0"/>
        </w:rPr>
        <w:t xml:space="preserve">5.5  Database Design</w:t>
      </w:r>
      <w:r w:rsidDel="00000000" w:rsidR="00000000" w:rsidRPr="00000000">
        <w:rPr>
          <w:rtl w:val="0"/>
        </w:rPr>
      </w:r>
    </w:p>
    <w:p w:rsidR="00000000" w:rsidDel="00000000" w:rsidP="00000000" w:rsidRDefault="00000000" w:rsidRPr="00000000" w14:paraId="0000036F">
      <w:pPr>
        <w:spacing w:after="120" w:before="0" w:line="360" w:lineRule="auto"/>
        <w:ind w:firstLine="567"/>
        <w:jc w:val="both"/>
        <w:rPr/>
      </w:pPr>
      <w:r w:rsidDel="00000000" w:rsidR="00000000" w:rsidRPr="00000000">
        <w:rPr>
          <w:rFonts w:ascii="Times New Roman" w:cs="Times New Roman" w:eastAsia="Times New Roman" w:hAnsi="Times New Roman"/>
          <w:sz w:val="24"/>
          <w:szCs w:val="24"/>
          <w:rtl w:val="0"/>
        </w:rPr>
        <w:t xml:space="preserve">Micro-SIEM uses </w:t>
      </w:r>
      <w:r w:rsidDel="00000000" w:rsidR="00000000" w:rsidRPr="00000000">
        <w:rPr>
          <w:rFonts w:ascii="Times New Roman" w:cs="Times New Roman" w:eastAsia="Times New Roman" w:hAnsi="Times New Roman"/>
          <w:b w:val="1"/>
          <w:bCs w:val="1"/>
          <w:sz w:val="24"/>
          <w:szCs w:val="24"/>
          <w:rtl w:val="0"/>
        </w:rPr>
        <w:t xml:space="preserve">OpenSearch</w:t>
      </w:r>
      <w:r w:rsidDel="00000000" w:rsidR="00000000" w:rsidRPr="00000000">
        <w:rPr>
          <w:rFonts w:ascii="Times New Roman" w:cs="Times New Roman" w:eastAsia="Times New Roman" w:hAnsi="Times New Roman"/>
          <w:sz w:val="24"/>
          <w:szCs w:val="24"/>
          <w:rtl w:val="0"/>
        </w:rPr>
        <w:t xml:space="preserve">, a document-oriented NoSQL store, instead of a relational database. Data is kept as JSON documents in indices (the equivalent of tables). Fields are mapped dynamically; text fields also get a .keyword sub-field used for exact matching. Three indices are used.</w:t>
      </w:r>
      <w:r w:rsidDel="00000000" w:rsidR="00000000" w:rsidRPr="00000000">
        <w:rPr>
          <w:rtl w:val="0"/>
        </w:rPr>
      </w:r>
    </w:p>
    <w:p w:rsidR="00000000" w:rsidDel="00000000" w:rsidP="00000000" w:rsidRDefault="00000000" w:rsidRPr="00000000" w14:paraId="00000370">
      <w:pPr>
        <w:keepNext w:val="1"/>
        <w:spacing w:after="80" w:before="12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Table 5.4: logs-index</w:t>
      </w:r>
      <w:r w:rsidDel="00000000" w:rsidR="00000000" w:rsidRPr="00000000">
        <w:rPr>
          <w:rtl w:val="0"/>
        </w:rPr>
      </w:r>
    </w:p>
    <w:tbl>
      <w:tblPr>
        <w:tblStyle w:val="Table25"/>
        <w:tblW w:w="83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27"/>
        <w:gridCol w:w="1827"/>
        <w:gridCol w:w="4652"/>
        <w:tblGridChange w:id="0">
          <w:tblGrid>
            <w:gridCol w:w="1827"/>
            <w:gridCol w:w="1827"/>
            <w:gridCol w:w="4652"/>
          </w:tblGrid>
        </w:tblGridChange>
      </w:tblGrid>
      <w:tr>
        <w:trPr>
          <w:cantSplit w:val="1"/>
          <w:tblHeader w:val="1"/>
        </w:trPr>
        <w:tc>
          <w:tcPr>
            <w:shd w:fill="d9d9d9" w:val="clear"/>
            <w:vAlign w:val="center"/>
          </w:tcPr>
          <w:p w:rsidR="00000000" w:rsidDel="00000000" w:rsidP="00000000" w:rsidRDefault="00000000" w:rsidRPr="00000000" w14:paraId="00000371">
            <w:pPr>
              <w:keepNext w:val="1"/>
              <w:spacing w:after="0" w:before="0" w:line="260" w:lineRule="auto"/>
              <w:jc w:val="center"/>
              <w:rPr/>
            </w:pPr>
            <w:r w:rsidDel="00000000" w:rsidR="00000000" w:rsidRPr="00000000">
              <w:rPr>
                <w:rFonts w:ascii="Times New Roman" w:cs="Times New Roman" w:eastAsia="Times New Roman" w:hAnsi="Times New Roman"/>
                <w:b w:val="1"/>
                <w:bCs w:val="1"/>
                <w:sz w:val="22"/>
                <w:szCs w:val="22"/>
                <w:rtl w:val="0"/>
              </w:rPr>
              <w:t xml:space="preserve">Field</w:t>
            </w:r>
            <w:r w:rsidDel="00000000" w:rsidR="00000000" w:rsidRPr="00000000">
              <w:rPr>
                <w:rtl w:val="0"/>
              </w:rPr>
            </w:r>
          </w:p>
        </w:tc>
        <w:tc>
          <w:tcPr>
            <w:shd w:fill="d9d9d9" w:val="clear"/>
            <w:vAlign w:val="center"/>
          </w:tcPr>
          <w:p w:rsidR="00000000" w:rsidDel="00000000" w:rsidP="00000000" w:rsidRDefault="00000000" w:rsidRPr="00000000" w14:paraId="00000372">
            <w:pPr>
              <w:keepNext w:val="1"/>
              <w:spacing w:after="0" w:before="0" w:line="260" w:lineRule="auto"/>
              <w:jc w:val="center"/>
              <w:rPr/>
            </w:pPr>
            <w:r w:rsidDel="00000000" w:rsidR="00000000" w:rsidRPr="00000000">
              <w:rPr>
                <w:rFonts w:ascii="Times New Roman" w:cs="Times New Roman" w:eastAsia="Times New Roman" w:hAnsi="Times New Roman"/>
                <w:b w:val="1"/>
                <w:bCs w:val="1"/>
                <w:sz w:val="22"/>
                <w:szCs w:val="22"/>
                <w:rtl w:val="0"/>
              </w:rPr>
              <w:t xml:space="preserve">Type</w:t>
            </w:r>
            <w:r w:rsidDel="00000000" w:rsidR="00000000" w:rsidRPr="00000000">
              <w:rPr>
                <w:rtl w:val="0"/>
              </w:rPr>
            </w:r>
          </w:p>
        </w:tc>
        <w:tc>
          <w:tcPr>
            <w:shd w:fill="d9d9d9" w:val="clear"/>
            <w:vAlign w:val="center"/>
          </w:tcPr>
          <w:p w:rsidR="00000000" w:rsidDel="00000000" w:rsidP="00000000" w:rsidRDefault="00000000" w:rsidRPr="00000000" w14:paraId="00000373">
            <w:pPr>
              <w:keepNext w:val="1"/>
              <w:spacing w:after="0" w:before="0" w:line="260" w:lineRule="auto"/>
              <w:jc w:val="center"/>
              <w:rPr/>
            </w:pPr>
            <w:r w:rsidDel="00000000" w:rsidR="00000000" w:rsidRPr="00000000">
              <w:rPr>
                <w:rFonts w:ascii="Times New Roman" w:cs="Times New Roman" w:eastAsia="Times New Roman" w:hAnsi="Times New Roman"/>
                <w:b w:val="1"/>
                <w:bCs w:val="1"/>
                <w:sz w:val="22"/>
                <w:szCs w:val="22"/>
                <w:rtl w:val="0"/>
              </w:rPr>
              <w:t xml:space="preserve">Description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74">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timestamp</w:t>
            </w:r>
            <w:r w:rsidDel="00000000" w:rsidR="00000000" w:rsidRPr="00000000">
              <w:rPr>
                <w:rtl w:val="0"/>
              </w:rPr>
            </w:r>
          </w:p>
        </w:tc>
        <w:tc>
          <w:tcPr>
            <w:vAlign w:val="center"/>
          </w:tcPr>
          <w:p w:rsidR="00000000" w:rsidDel="00000000" w:rsidP="00000000" w:rsidRDefault="00000000" w:rsidRPr="00000000" w14:paraId="00000375">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date</w:t>
            </w:r>
            <w:r w:rsidDel="00000000" w:rsidR="00000000" w:rsidRPr="00000000">
              <w:rPr>
                <w:rtl w:val="0"/>
              </w:rPr>
            </w:r>
          </w:p>
        </w:tc>
        <w:tc>
          <w:tcPr>
            <w:vAlign w:val="center"/>
          </w:tcPr>
          <w:p w:rsidR="00000000" w:rsidDel="00000000" w:rsidP="00000000" w:rsidRDefault="00000000" w:rsidRPr="00000000" w14:paraId="00000376">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Time of the event (UTC)</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77">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log_type</w:t>
            </w:r>
            <w:r w:rsidDel="00000000" w:rsidR="00000000" w:rsidRPr="00000000">
              <w:rPr>
                <w:rtl w:val="0"/>
              </w:rPr>
            </w:r>
          </w:p>
        </w:tc>
        <w:tc>
          <w:tcPr>
            <w:vAlign w:val="center"/>
          </w:tcPr>
          <w:p w:rsidR="00000000" w:rsidDel="00000000" w:rsidP="00000000" w:rsidRDefault="00000000" w:rsidRPr="00000000" w14:paraId="00000378">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text / keyword</w:t>
            </w:r>
            <w:r w:rsidDel="00000000" w:rsidR="00000000" w:rsidRPr="00000000">
              <w:rPr>
                <w:rtl w:val="0"/>
              </w:rPr>
            </w:r>
          </w:p>
        </w:tc>
        <w:tc>
          <w:tcPr>
            <w:vAlign w:val="center"/>
          </w:tcPr>
          <w:p w:rsidR="00000000" w:rsidDel="00000000" w:rsidP="00000000" w:rsidRDefault="00000000" w:rsidRPr="00000000" w14:paraId="00000379">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web_login, nginx_access or linux_auth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7A">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source_ip</w:t>
            </w:r>
            <w:r w:rsidDel="00000000" w:rsidR="00000000" w:rsidRPr="00000000">
              <w:rPr>
                <w:rtl w:val="0"/>
              </w:rPr>
            </w:r>
          </w:p>
        </w:tc>
        <w:tc>
          <w:tcPr>
            <w:vAlign w:val="center"/>
          </w:tcPr>
          <w:p w:rsidR="00000000" w:rsidDel="00000000" w:rsidP="00000000" w:rsidRDefault="00000000" w:rsidRPr="00000000" w14:paraId="0000037B">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text / keyword</w:t>
            </w:r>
            <w:r w:rsidDel="00000000" w:rsidR="00000000" w:rsidRPr="00000000">
              <w:rPr>
                <w:rtl w:val="0"/>
              </w:rPr>
            </w:r>
          </w:p>
        </w:tc>
        <w:tc>
          <w:tcPr>
            <w:vAlign w:val="center"/>
          </w:tcPr>
          <w:p w:rsidR="00000000" w:rsidDel="00000000" w:rsidP="00000000" w:rsidRDefault="00000000" w:rsidRPr="00000000" w14:paraId="0000037C">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IP address of the client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7D">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message</w:t>
            </w:r>
            <w:r w:rsidDel="00000000" w:rsidR="00000000" w:rsidRPr="00000000">
              <w:rPr>
                <w:rtl w:val="0"/>
              </w:rPr>
            </w:r>
          </w:p>
        </w:tc>
        <w:tc>
          <w:tcPr>
            <w:vAlign w:val="center"/>
          </w:tcPr>
          <w:p w:rsidR="00000000" w:rsidDel="00000000" w:rsidP="00000000" w:rsidRDefault="00000000" w:rsidRPr="00000000" w14:paraId="0000037E">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text</w:t>
            </w:r>
            <w:r w:rsidDel="00000000" w:rsidR="00000000" w:rsidRPr="00000000">
              <w:rPr>
                <w:rtl w:val="0"/>
              </w:rPr>
            </w:r>
          </w:p>
        </w:tc>
        <w:tc>
          <w:tcPr>
            <w:vAlign w:val="center"/>
          </w:tcPr>
          <w:p w:rsidR="00000000" w:rsidDel="00000000" w:rsidP="00000000" w:rsidRDefault="00000000" w:rsidRPr="00000000" w14:paraId="0000037F">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Original raw log line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80">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raw_message</w:t>
            </w:r>
            <w:r w:rsidDel="00000000" w:rsidR="00000000" w:rsidRPr="00000000">
              <w:rPr>
                <w:rtl w:val="0"/>
              </w:rPr>
            </w:r>
          </w:p>
        </w:tc>
        <w:tc>
          <w:tcPr>
            <w:vAlign w:val="center"/>
          </w:tcPr>
          <w:p w:rsidR="00000000" w:rsidDel="00000000" w:rsidP="00000000" w:rsidRDefault="00000000" w:rsidRPr="00000000" w14:paraId="00000381">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text</w:t>
            </w:r>
            <w:r w:rsidDel="00000000" w:rsidR="00000000" w:rsidRPr="00000000">
              <w:rPr>
                <w:rtl w:val="0"/>
              </w:rPr>
            </w:r>
          </w:p>
        </w:tc>
        <w:tc>
          <w:tcPr>
            <w:vAlign w:val="center"/>
          </w:tcPr>
          <w:p w:rsidR="00000000" w:rsidDel="00000000" w:rsidP="00000000" w:rsidRDefault="00000000" w:rsidRPr="00000000" w14:paraId="00000382">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Copy of the auth.log line (linux_auth only)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83">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event</w:t>
            </w:r>
            <w:r w:rsidDel="00000000" w:rsidR="00000000" w:rsidRPr="00000000">
              <w:rPr>
                <w:rtl w:val="0"/>
              </w:rPr>
            </w:r>
          </w:p>
        </w:tc>
        <w:tc>
          <w:tcPr>
            <w:vAlign w:val="center"/>
          </w:tcPr>
          <w:p w:rsidR="00000000" w:rsidDel="00000000" w:rsidP="00000000" w:rsidRDefault="00000000" w:rsidRPr="00000000" w14:paraId="00000384">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text / keyword</w:t>
            </w:r>
            <w:r w:rsidDel="00000000" w:rsidR="00000000" w:rsidRPr="00000000">
              <w:rPr>
                <w:rtl w:val="0"/>
              </w:rPr>
            </w:r>
          </w:p>
        </w:tc>
        <w:tc>
          <w:tcPr>
            <w:vAlign w:val="center"/>
          </w:tcPr>
          <w:p w:rsidR="00000000" w:rsidDel="00000000" w:rsidP="00000000" w:rsidRDefault="00000000" w:rsidRPr="00000000" w14:paraId="00000385">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login_success, login_failed, login_blocked (web_login)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86">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username</w:t>
            </w:r>
            <w:r w:rsidDel="00000000" w:rsidR="00000000" w:rsidRPr="00000000">
              <w:rPr>
                <w:rtl w:val="0"/>
              </w:rPr>
            </w:r>
          </w:p>
        </w:tc>
        <w:tc>
          <w:tcPr>
            <w:vAlign w:val="center"/>
          </w:tcPr>
          <w:p w:rsidR="00000000" w:rsidDel="00000000" w:rsidP="00000000" w:rsidRDefault="00000000" w:rsidRPr="00000000" w14:paraId="00000387">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text / keyword</w:t>
            </w:r>
            <w:r w:rsidDel="00000000" w:rsidR="00000000" w:rsidRPr="00000000">
              <w:rPr>
                <w:rtl w:val="0"/>
              </w:rPr>
            </w:r>
          </w:p>
        </w:tc>
        <w:tc>
          <w:tcPr>
            <w:vAlign w:val="center"/>
          </w:tcPr>
          <w:p w:rsidR="00000000" w:rsidDel="00000000" w:rsidP="00000000" w:rsidRDefault="00000000" w:rsidRPr="00000000" w14:paraId="00000388">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Username tried on the demo portal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89">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result</w:t>
            </w:r>
            <w:r w:rsidDel="00000000" w:rsidR="00000000" w:rsidRPr="00000000">
              <w:rPr>
                <w:rtl w:val="0"/>
              </w:rPr>
            </w:r>
          </w:p>
        </w:tc>
        <w:tc>
          <w:tcPr>
            <w:vAlign w:val="center"/>
          </w:tcPr>
          <w:p w:rsidR="00000000" w:rsidDel="00000000" w:rsidP="00000000" w:rsidRDefault="00000000" w:rsidRPr="00000000" w14:paraId="0000038A">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text</w:t>
            </w:r>
            <w:r w:rsidDel="00000000" w:rsidR="00000000" w:rsidRPr="00000000">
              <w:rPr>
                <w:rtl w:val="0"/>
              </w:rPr>
            </w:r>
          </w:p>
        </w:tc>
        <w:tc>
          <w:tcPr>
            <w:vAlign w:val="center"/>
          </w:tcPr>
          <w:p w:rsidR="00000000" w:rsidDel="00000000" w:rsidP="00000000" w:rsidRDefault="00000000" w:rsidRPr="00000000" w14:paraId="0000038B">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success, failed or blocked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8C">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method</w:t>
            </w:r>
            <w:r w:rsidDel="00000000" w:rsidR="00000000" w:rsidRPr="00000000">
              <w:rPr>
                <w:rtl w:val="0"/>
              </w:rPr>
            </w:r>
          </w:p>
        </w:tc>
        <w:tc>
          <w:tcPr>
            <w:vAlign w:val="center"/>
          </w:tcPr>
          <w:p w:rsidR="00000000" w:rsidDel="00000000" w:rsidP="00000000" w:rsidRDefault="00000000" w:rsidRPr="00000000" w14:paraId="0000038D">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text</w:t>
            </w:r>
            <w:r w:rsidDel="00000000" w:rsidR="00000000" w:rsidRPr="00000000">
              <w:rPr>
                <w:rtl w:val="0"/>
              </w:rPr>
            </w:r>
          </w:p>
        </w:tc>
        <w:tc>
          <w:tcPr>
            <w:vAlign w:val="center"/>
          </w:tcPr>
          <w:p w:rsidR="00000000" w:rsidDel="00000000" w:rsidP="00000000" w:rsidRDefault="00000000" w:rsidRPr="00000000" w14:paraId="0000038E">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HTTP method (nginx_access)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8F">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path</w:t>
            </w:r>
            <w:r w:rsidDel="00000000" w:rsidR="00000000" w:rsidRPr="00000000">
              <w:rPr>
                <w:rtl w:val="0"/>
              </w:rPr>
            </w:r>
          </w:p>
        </w:tc>
        <w:tc>
          <w:tcPr>
            <w:vAlign w:val="center"/>
          </w:tcPr>
          <w:p w:rsidR="00000000" w:rsidDel="00000000" w:rsidP="00000000" w:rsidRDefault="00000000" w:rsidRPr="00000000" w14:paraId="00000390">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text</w:t>
            </w:r>
            <w:r w:rsidDel="00000000" w:rsidR="00000000" w:rsidRPr="00000000">
              <w:rPr>
                <w:rtl w:val="0"/>
              </w:rPr>
            </w:r>
          </w:p>
        </w:tc>
        <w:tc>
          <w:tcPr>
            <w:vAlign w:val="center"/>
          </w:tcPr>
          <w:p w:rsidR="00000000" w:rsidDel="00000000" w:rsidP="00000000" w:rsidRDefault="00000000" w:rsidRPr="00000000" w14:paraId="00000391">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Requested URI including query string (nginx_access)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92">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status</w:t>
            </w:r>
            <w:r w:rsidDel="00000000" w:rsidR="00000000" w:rsidRPr="00000000">
              <w:rPr>
                <w:rtl w:val="0"/>
              </w:rPr>
            </w:r>
          </w:p>
        </w:tc>
        <w:tc>
          <w:tcPr>
            <w:vAlign w:val="center"/>
          </w:tcPr>
          <w:p w:rsidR="00000000" w:rsidDel="00000000" w:rsidP="00000000" w:rsidRDefault="00000000" w:rsidRPr="00000000" w14:paraId="00000393">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long</w:t>
            </w:r>
            <w:r w:rsidDel="00000000" w:rsidR="00000000" w:rsidRPr="00000000">
              <w:rPr>
                <w:rtl w:val="0"/>
              </w:rPr>
            </w:r>
          </w:p>
        </w:tc>
        <w:tc>
          <w:tcPr>
            <w:vAlign w:val="center"/>
          </w:tcPr>
          <w:p w:rsidR="00000000" w:rsidDel="00000000" w:rsidP="00000000" w:rsidRDefault="00000000" w:rsidRPr="00000000" w14:paraId="00000394">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HTTP status code (nginx_access)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95">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file, host</w:t>
            </w:r>
            <w:r w:rsidDel="00000000" w:rsidR="00000000" w:rsidRPr="00000000">
              <w:rPr>
                <w:rtl w:val="0"/>
              </w:rPr>
            </w:r>
          </w:p>
        </w:tc>
        <w:tc>
          <w:tcPr>
            <w:vAlign w:val="center"/>
          </w:tcPr>
          <w:p w:rsidR="00000000" w:rsidDel="00000000" w:rsidP="00000000" w:rsidRDefault="00000000" w:rsidRPr="00000000" w14:paraId="00000396">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text</w:t>
            </w:r>
            <w:r w:rsidDel="00000000" w:rsidR="00000000" w:rsidRPr="00000000">
              <w:rPr>
                <w:rtl w:val="0"/>
              </w:rPr>
            </w:r>
          </w:p>
        </w:tc>
        <w:tc>
          <w:tcPr>
            <w:vAlign w:val="center"/>
          </w:tcPr>
          <w:p w:rsidR="00000000" w:rsidDel="00000000" w:rsidP="00000000" w:rsidRDefault="00000000" w:rsidRPr="00000000" w14:paraId="00000397">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Source file and container added by Vector</w:t>
            </w:r>
            <w:r w:rsidDel="00000000" w:rsidR="00000000" w:rsidRPr="00000000">
              <w:rPr>
                <w:rtl w:val="0"/>
              </w:rPr>
            </w:r>
          </w:p>
        </w:tc>
      </w:tr>
    </w:tbl>
    <w:p w:rsidR="00000000" w:rsidDel="00000000" w:rsidP="00000000" w:rsidRDefault="00000000" w:rsidRPr="00000000" w14:paraId="00000398">
      <w:pPr>
        <w:spacing w:after="120" w:before="0" w:line="360" w:lineRule="auto"/>
        <w:jc w:val="both"/>
        <w:rPr/>
      </w:pPr>
      <w:r w:rsidDel="00000000" w:rsidR="00000000" w:rsidRPr="00000000">
        <w:rPr>
          <w:rtl w:val="0"/>
        </w:rPr>
      </w:r>
    </w:p>
    <w:p w:rsidR="00000000" w:rsidDel="00000000" w:rsidP="00000000" w:rsidRDefault="00000000" w:rsidRPr="00000000" w14:paraId="00000399">
      <w:pPr>
        <w:keepNext w:val="1"/>
        <w:spacing w:after="80" w:before="12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Table 5.5: alerts-index</w:t>
      </w:r>
      <w:r w:rsidDel="00000000" w:rsidR="00000000" w:rsidRPr="00000000">
        <w:rPr>
          <w:rtl w:val="0"/>
        </w:rPr>
      </w:r>
    </w:p>
    <w:tbl>
      <w:tblPr>
        <w:tblStyle w:val="Table26"/>
        <w:tblW w:w="83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27"/>
        <w:gridCol w:w="1827"/>
        <w:gridCol w:w="4652"/>
        <w:tblGridChange w:id="0">
          <w:tblGrid>
            <w:gridCol w:w="1827"/>
            <w:gridCol w:w="1827"/>
            <w:gridCol w:w="4652"/>
          </w:tblGrid>
        </w:tblGridChange>
      </w:tblGrid>
      <w:tr>
        <w:trPr>
          <w:cantSplit w:val="1"/>
          <w:tblHeader w:val="1"/>
        </w:trPr>
        <w:tc>
          <w:tcPr>
            <w:shd w:fill="d9d9d9" w:val="clear"/>
            <w:vAlign w:val="center"/>
          </w:tcPr>
          <w:p w:rsidR="00000000" w:rsidDel="00000000" w:rsidP="00000000" w:rsidRDefault="00000000" w:rsidRPr="00000000" w14:paraId="0000039A">
            <w:pPr>
              <w:keepNext w:val="1"/>
              <w:spacing w:after="0" w:before="0" w:line="260" w:lineRule="auto"/>
              <w:jc w:val="center"/>
              <w:rPr/>
            </w:pPr>
            <w:r w:rsidDel="00000000" w:rsidR="00000000" w:rsidRPr="00000000">
              <w:rPr>
                <w:rFonts w:ascii="Times New Roman" w:cs="Times New Roman" w:eastAsia="Times New Roman" w:hAnsi="Times New Roman"/>
                <w:b w:val="1"/>
                <w:bCs w:val="1"/>
                <w:sz w:val="22"/>
                <w:szCs w:val="22"/>
                <w:rtl w:val="0"/>
              </w:rPr>
              <w:t xml:space="preserve">Field</w:t>
            </w:r>
            <w:r w:rsidDel="00000000" w:rsidR="00000000" w:rsidRPr="00000000">
              <w:rPr>
                <w:rtl w:val="0"/>
              </w:rPr>
            </w:r>
          </w:p>
        </w:tc>
        <w:tc>
          <w:tcPr>
            <w:shd w:fill="d9d9d9" w:val="clear"/>
            <w:vAlign w:val="center"/>
          </w:tcPr>
          <w:p w:rsidR="00000000" w:rsidDel="00000000" w:rsidP="00000000" w:rsidRDefault="00000000" w:rsidRPr="00000000" w14:paraId="0000039B">
            <w:pPr>
              <w:keepNext w:val="1"/>
              <w:spacing w:after="0" w:before="0" w:line="260" w:lineRule="auto"/>
              <w:jc w:val="center"/>
              <w:rPr/>
            </w:pPr>
            <w:r w:rsidDel="00000000" w:rsidR="00000000" w:rsidRPr="00000000">
              <w:rPr>
                <w:rFonts w:ascii="Times New Roman" w:cs="Times New Roman" w:eastAsia="Times New Roman" w:hAnsi="Times New Roman"/>
                <w:b w:val="1"/>
                <w:bCs w:val="1"/>
                <w:sz w:val="22"/>
                <w:szCs w:val="22"/>
                <w:rtl w:val="0"/>
              </w:rPr>
              <w:t xml:space="preserve">Type</w:t>
            </w:r>
            <w:r w:rsidDel="00000000" w:rsidR="00000000" w:rsidRPr="00000000">
              <w:rPr>
                <w:rtl w:val="0"/>
              </w:rPr>
            </w:r>
          </w:p>
        </w:tc>
        <w:tc>
          <w:tcPr>
            <w:shd w:fill="d9d9d9" w:val="clear"/>
            <w:vAlign w:val="center"/>
          </w:tcPr>
          <w:p w:rsidR="00000000" w:rsidDel="00000000" w:rsidP="00000000" w:rsidRDefault="00000000" w:rsidRPr="00000000" w14:paraId="0000039C">
            <w:pPr>
              <w:keepNext w:val="1"/>
              <w:spacing w:after="0" w:before="0" w:line="260" w:lineRule="auto"/>
              <w:jc w:val="center"/>
              <w:rPr/>
            </w:pPr>
            <w:r w:rsidDel="00000000" w:rsidR="00000000" w:rsidRPr="00000000">
              <w:rPr>
                <w:rFonts w:ascii="Times New Roman" w:cs="Times New Roman" w:eastAsia="Times New Roman" w:hAnsi="Times New Roman"/>
                <w:b w:val="1"/>
                <w:bCs w:val="1"/>
                <w:sz w:val="22"/>
                <w:szCs w:val="22"/>
                <w:rtl w:val="0"/>
              </w:rPr>
              <w:t xml:space="preserve">Description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9D">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timestamp</w:t>
            </w:r>
            <w:r w:rsidDel="00000000" w:rsidR="00000000" w:rsidRPr="00000000">
              <w:rPr>
                <w:rtl w:val="0"/>
              </w:rPr>
            </w:r>
          </w:p>
        </w:tc>
        <w:tc>
          <w:tcPr>
            <w:vAlign w:val="center"/>
          </w:tcPr>
          <w:p w:rsidR="00000000" w:rsidDel="00000000" w:rsidP="00000000" w:rsidRDefault="00000000" w:rsidRPr="00000000" w14:paraId="0000039E">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date</w:t>
            </w:r>
            <w:r w:rsidDel="00000000" w:rsidR="00000000" w:rsidRPr="00000000">
              <w:rPr>
                <w:rtl w:val="0"/>
              </w:rPr>
            </w:r>
          </w:p>
        </w:tc>
        <w:tc>
          <w:tcPr>
            <w:vAlign w:val="center"/>
          </w:tcPr>
          <w:p w:rsidR="00000000" w:rsidDel="00000000" w:rsidP="00000000" w:rsidRDefault="00000000" w:rsidRPr="00000000" w14:paraId="0000039F">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Time the alert was raised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A0">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alert_type</w:t>
            </w:r>
            <w:r w:rsidDel="00000000" w:rsidR="00000000" w:rsidRPr="00000000">
              <w:rPr>
                <w:rtl w:val="0"/>
              </w:rPr>
            </w:r>
          </w:p>
        </w:tc>
        <w:tc>
          <w:tcPr>
            <w:vAlign w:val="center"/>
          </w:tcPr>
          <w:p w:rsidR="00000000" w:rsidDel="00000000" w:rsidP="00000000" w:rsidRDefault="00000000" w:rsidRPr="00000000" w14:paraId="000003A1">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text / keyword</w:t>
            </w:r>
            <w:r w:rsidDel="00000000" w:rsidR="00000000" w:rsidRPr="00000000">
              <w:rPr>
                <w:rtl w:val="0"/>
              </w:rPr>
            </w:r>
          </w:p>
        </w:tc>
        <w:tc>
          <w:tcPr>
            <w:vAlign w:val="center"/>
          </w:tcPr>
          <w:p w:rsidR="00000000" w:rsidDel="00000000" w:rsidP="00000000" w:rsidRDefault="00000000" w:rsidRPr="00000000" w14:paraId="000003A2">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e.g. Web Login Brute Force, XSS Attempt Detected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A3">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source_ip</w:t>
            </w:r>
            <w:r w:rsidDel="00000000" w:rsidR="00000000" w:rsidRPr="00000000">
              <w:rPr>
                <w:rtl w:val="0"/>
              </w:rPr>
            </w:r>
          </w:p>
        </w:tc>
        <w:tc>
          <w:tcPr>
            <w:vAlign w:val="center"/>
          </w:tcPr>
          <w:p w:rsidR="00000000" w:rsidDel="00000000" w:rsidP="00000000" w:rsidRDefault="00000000" w:rsidRPr="00000000" w14:paraId="000003A4">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text / keyword</w:t>
            </w:r>
            <w:r w:rsidDel="00000000" w:rsidR="00000000" w:rsidRPr="00000000">
              <w:rPr>
                <w:rtl w:val="0"/>
              </w:rPr>
            </w:r>
          </w:p>
        </w:tc>
        <w:tc>
          <w:tcPr>
            <w:vAlign w:val="center"/>
          </w:tcPr>
          <w:p w:rsidR="00000000" w:rsidDel="00000000" w:rsidP="00000000" w:rsidRDefault="00000000" w:rsidRPr="00000000" w14:paraId="000003A5">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Attacker IP address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A6">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attempt_count</w:t>
            </w:r>
            <w:r w:rsidDel="00000000" w:rsidR="00000000" w:rsidRPr="00000000">
              <w:rPr>
                <w:rtl w:val="0"/>
              </w:rPr>
            </w:r>
          </w:p>
        </w:tc>
        <w:tc>
          <w:tcPr>
            <w:vAlign w:val="center"/>
          </w:tcPr>
          <w:p w:rsidR="00000000" w:rsidDel="00000000" w:rsidP="00000000" w:rsidRDefault="00000000" w:rsidRPr="00000000" w14:paraId="000003A7">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long</w:t>
            </w:r>
            <w:r w:rsidDel="00000000" w:rsidR="00000000" w:rsidRPr="00000000">
              <w:rPr>
                <w:rtl w:val="0"/>
              </w:rPr>
            </w:r>
          </w:p>
        </w:tc>
        <w:tc>
          <w:tcPr>
            <w:vAlign w:val="center"/>
          </w:tcPr>
          <w:p w:rsidR="00000000" w:rsidDel="00000000" w:rsidP="00000000" w:rsidRDefault="00000000" w:rsidRPr="00000000" w14:paraId="000003A8">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Number of matching events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A9">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severity</w:t>
            </w:r>
            <w:r w:rsidDel="00000000" w:rsidR="00000000" w:rsidRPr="00000000">
              <w:rPr>
                <w:rtl w:val="0"/>
              </w:rPr>
            </w:r>
          </w:p>
        </w:tc>
        <w:tc>
          <w:tcPr>
            <w:vAlign w:val="center"/>
          </w:tcPr>
          <w:p w:rsidR="00000000" w:rsidDel="00000000" w:rsidP="00000000" w:rsidRDefault="00000000" w:rsidRPr="00000000" w14:paraId="000003AA">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text</w:t>
            </w:r>
            <w:r w:rsidDel="00000000" w:rsidR="00000000" w:rsidRPr="00000000">
              <w:rPr>
                <w:rtl w:val="0"/>
              </w:rPr>
            </w:r>
          </w:p>
        </w:tc>
        <w:tc>
          <w:tcPr>
            <w:vAlign w:val="center"/>
          </w:tcPr>
          <w:p w:rsidR="00000000" w:rsidDel="00000000" w:rsidP="00000000" w:rsidRDefault="00000000" w:rsidRPr="00000000" w14:paraId="000003AB">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HIGH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AC">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matched_rule</w:t>
            </w:r>
            <w:r w:rsidDel="00000000" w:rsidR="00000000" w:rsidRPr="00000000">
              <w:rPr>
                <w:rtl w:val="0"/>
              </w:rPr>
            </w:r>
          </w:p>
        </w:tc>
        <w:tc>
          <w:tcPr>
            <w:vAlign w:val="center"/>
          </w:tcPr>
          <w:p w:rsidR="00000000" w:rsidDel="00000000" w:rsidP="00000000" w:rsidRDefault="00000000" w:rsidRPr="00000000" w14:paraId="000003AD">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text</w:t>
            </w:r>
            <w:r w:rsidDel="00000000" w:rsidR="00000000" w:rsidRPr="00000000">
              <w:rPr>
                <w:rtl w:val="0"/>
              </w:rPr>
            </w:r>
          </w:p>
        </w:tc>
        <w:tc>
          <w:tcPr>
            <w:vAlign w:val="center"/>
          </w:tcPr>
          <w:p w:rsidR="00000000" w:rsidDel="00000000" w:rsidP="00000000" w:rsidRDefault="00000000" w:rsidRPr="00000000" w14:paraId="000003AE">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e.g. 5_failed_web_logins_2min, xss_signature:&lt;script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AF">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mitre_technique</w:t>
            </w:r>
            <w:r w:rsidDel="00000000" w:rsidR="00000000" w:rsidRPr="00000000">
              <w:rPr>
                <w:rtl w:val="0"/>
              </w:rPr>
            </w:r>
          </w:p>
        </w:tc>
        <w:tc>
          <w:tcPr>
            <w:vAlign w:val="center"/>
          </w:tcPr>
          <w:p w:rsidR="00000000" w:rsidDel="00000000" w:rsidP="00000000" w:rsidRDefault="00000000" w:rsidRPr="00000000" w14:paraId="000003B0">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text</w:t>
            </w:r>
            <w:r w:rsidDel="00000000" w:rsidR="00000000" w:rsidRPr="00000000">
              <w:rPr>
                <w:rtl w:val="0"/>
              </w:rPr>
            </w:r>
          </w:p>
        </w:tc>
        <w:tc>
          <w:tcPr>
            <w:vAlign w:val="center"/>
          </w:tcPr>
          <w:p w:rsidR="00000000" w:rsidDel="00000000" w:rsidP="00000000" w:rsidRDefault="00000000" w:rsidRPr="00000000" w14:paraId="000003B1">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Brute Force, Valid Accounts, N/A (OWASP Injection)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B2">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mitre_id</w:t>
            </w:r>
            <w:r w:rsidDel="00000000" w:rsidR="00000000" w:rsidRPr="00000000">
              <w:rPr>
                <w:rtl w:val="0"/>
              </w:rPr>
            </w:r>
          </w:p>
        </w:tc>
        <w:tc>
          <w:tcPr>
            <w:vAlign w:val="center"/>
          </w:tcPr>
          <w:p w:rsidR="00000000" w:rsidDel="00000000" w:rsidP="00000000" w:rsidRDefault="00000000" w:rsidRPr="00000000" w14:paraId="000003B3">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text</w:t>
            </w:r>
            <w:r w:rsidDel="00000000" w:rsidR="00000000" w:rsidRPr="00000000">
              <w:rPr>
                <w:rtl w:val="0"/>
              </w:rPr>
            </w:r>
          </w:p>
        </w:tc>
        <w:tc>
          <w:tcPr>
            <w:vAlign w:val="center"/>
          </w:tcPr>
          <w:p w:rsidR="00000000" w:rsidDel="00000000" w:rsidP="00000000" w:rsidRDefault="00000000" w:rsidRPr="00000000" w14:paraId="000003B4">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T1110, T1078 or CWE-79</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B5">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mitre_tactic</w:t>
            </w:r>
            <w:r w:rsidDel="00000000" w:rsidR="00000000" w:rsidRPr="00000000">
              <w:rPr>
                <w:rtl w:val="0"/>
              </w:rPr>
            </w:r>
          </w:p>
        </w:tc>
        <w:tc>
          <w:tcPr>
            <w:vAlign w:val="center"/>
          </w:tcPr>
          <w:p w:rsidR="00000000" w:rsidDel="00000000" w:rsidP="00000000" w:rsidRDefault="00000000" w:rsidRPr="00000000" w14:paraId="000003B6">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text</w:t>
            </w:r>
            <w:r w:rsidDel="00000000" w:rsidR="00000000" w:rsidRPr="00000000">
              <w:rPr>
                <w:rtl w:val="0"/>
              </w:rPr>
            </w:r>
          </w:p>
        </w:tc>
        <w:tc>
          <w:tcPr>
            <w:vAlign w:val="center"/>
          </w:tcPr>
          <w:p w:rsidR="00000000" w:rsidDel="00000000" w:rsidP="00000000" w:rsidRDefault="00000000" w:rsidRPr="00000000" w14:paraId="000003B7">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Credential Access, Initial Access or N/A</w:t>
            </w:r>
            <w:r w:rsidDel="00000000" w:rsidR="00000000" w:rsidRPr="00000000">
              <w:rPr>
                <w:rtl w:val="0"/>
              </w:rPr>
            </w:r>
          </w:p>
        </w:tc>
      </w:tr>
    </w:tbl>
    <w:p w:rsidR="00000000" w:rsidDel="00000000" w:rsidP="00000000" w:rsidRDefault="00000000" w:rsidRPr="00000000" w14:paraId="000003B8">
      <w:pPr>
        <w:spacing w:after="120" w:before="0" w:line="360" w:lineRule="auto"/>
        <w:jc w:val="both"/>
        <w:rPr/>
      </w:pPr>
      <w:r w:rsidDel="00000000" w:rsidR="00000000" w:rsidRPr="00000000">
        <w:rPr>
          <w:rtl w:val="0"/>
        </w:rPr>
      </w:r>
    </w:p>
    <w:p w:rsidR="00000000" w:rsidDel="00000000" w:rsidP="00000000" w:rsidRDefault="00000000" w:rsidRPr="00000000" w14:paraId="000003B9">
      <w:pPr>
        <w:keepNext w:val="1"/>
        <w:spacing w:after="80" w:before="12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Table 5.6: blocked-index (used by the planned blocking feature)</w:t>
      </w:r>
      <w:r w:rsidDel="00000000" w:rsidR="00000000" w:rsidRPr="00000000">
        <w:rPr>
          <w:rtl w:val="0"/>
        </w:rPr>
      </w:r>
    </w:p>
    <w:tbl>
      <w:tblPr>
        <w:tblStyle w:val="Table27"/>
        <w:tblW w:w="83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27"/>
        <w:gridCol w:w="1827"/>
        <w:gridCol w:w="4652"/>
        <w:tblGridChange w:id="0">
          <w:tblGrid>
            <w:gridCol w:w="1827"/>
            <w:gridCol w:w="1827"/>
            <w:gridCol w:w="4652"/>
          </w:tblGrid>
        </w:tblGridChange>
      </w:tblGrid>
      <w:tr>
        <w:trPr>
          <w:cantSplit w:val="1"/>
          <w:tblHeader w:val="1"/>
        </w:trPr>
        <w:tc>
          <w:tcPr>
            <w:shd w:fill="d9d9d9" w:val="clear"/>
            <w:vAlign w:val="center"/>
          </w:tcPr>
          <w:p w:rsidR="00000000" w:rsidDel="00000000" w:rsidP="00000000" w:rsidRDefault="00000000" w:rsidRPr="00000000" w14:paraId="000003BA">
            <w:pPr>
              <w:keepNext w:val="1"/>
              <w:spacing w:after="0" w:before="0" w:line="260" w:lineRule="auto"/>
              <w:jc w:val="center"/>
              <w:rPr/>
            </w:pPr>
            <w:r w:rsidDel="00000000" w:rsidR="00000000" w:rsidRPr="00000000">
              <w:rPr>
                <w:rFonts w:ascii="Times New Roman" w:cs="Times New Roman" w:eastAsia="Times New Roman" w:hAnsi="Times New Roman"/>
                <w:b w:val="1"/>
                <w:bCs w:val="1"/>
                <w:sz w:val="22"/>
                <w:szCs w:val="22"/>
                <w:rtl w:val="0"/>
              </w:rPr>
              <w:t xml:space="preserve">Field</w:t>
            </w:r>
            <w:r w:rsidDel="00000000" w:rsidR="00000000" w:rsidRPr="00000000">
              <w:rPr>
                <w:rtl w:val="0"/>
              </w:rPr>
            </w:r>
          </w:p>
        </w:tc>
        <w:tc>
          <w:tcPr>
            <w:shd w:fill="d9d9d9" w:val="clear"/>
            <w:vAlign w:val="center"/>
          </w:tcPr>
          <w:p w:rsidR="00000000" w:rsidDel="00000000" w:rsidP="00000000" w:rsidRDefault="00000000" w:rsidRPr="00000000" w14:paraId="000003BB">
            <w:pPr>
              <w:keepNext w:val="1"/>
              <w:spacing w:after="0" w:before="0" w:line="260" w:lineRule="auto"/>
              <w:jc w:val="center"/>
              <w:rPr/>
            </w:pPr>
            <w:r w:rsidDel="00000000" w:rsidR="00000000" w:rsidRPr="00000000">
              <w:rPr>
                <w:rFonts w:ascii="Times New Roman" w:cs="Times New Roman" w:eastAsia="Times New Roman" w:hAnsi="Times New Roman"/>
                <w:b w:val="1"/>
                <w:bCs w:val="1"/>
                <w:sz w:val="22"/>
                <w:szCs w:val="22"/>
                <w:rtl w:val="0"/>
              </w:rPr>
              <w:t xml:space="preserve">Type</w:t>
            </w:r>
            <w:r w:rsidDel="00000000" w:rsidR="00000000" w:rsidRPr="00000000">
              <w:rPr>
                <w:rtl w:val="0"/>
              </w:rPr>
            </w:r>
          </w:p>
        </w:tc>
        <w:tc>
          <w:tcPr>
            <w:shd w:fill="d9d9d9" w:val="clear"/>
            <w:vAlign w:val="center"/>
          </w:tcPr>
          <w:p w:rsidR="00000000" w:rsidDel="00000000" w:rsidP="00000000" w:rsidRDefault="00000000" w:rsidRPr="00000000" w14:paraId="000003BC">
            <w:pPr>
              <w:keepNext w:val="1"/>
              <w:spacing w:after="0" w:before="0" w:line="260" w:lineRule="auto"/>
              <w:jc w:val="center"/>
              <w:rPr/>
            </w:pPr>
            <w:r w:rsidDel="00000000" w:rsidR="00000000" w:rsidRPr="00000000">
              <w:rPr>
                <w:rFonts w:ascii="Times New Roman" w:cs="Times New Roman" w:eastAsia="Times New Roman" w:hAnsi="Times New Roman"/>
                <w:b w:val="1"/>
                <w:bCs w:val="1"/>
                <w:sz w:val="22"/>
                <w:szCs w:val="22"/>
                <w:rtl w:val="0"/>
              </w:rPr>
              <w:t xml:space="preserve">Description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BD">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type</w:t>
            </w:r>
            <w:r w:rsidDel="00000000" w:rsidR="00000000" w:rsidRPr="00000000">
              <w:rPr>
                <w:rtl w:val="0"/>
              </w:rPr>
            </w:r>
          </w:p>
        </w:tc>
        <w:tc>
          <w:tcPr>
            <w:vAlign w:val="center"/>
          </w:tcPr>
          <w:p w:rsidR="00000000" w:rsidDel="00000000" w:rsidP="00000000" w:rsidRDefault="00000000" w:rsidRPr="00000000" w14:paraId="000003BE">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text / keyword</w:t>
            </w:r>
            <w:r w:rsidDel="00000000" w:rsidR="00000000" w:rsidRPr="00000000">
              <w:rPr>
                <w:rtl w:val="0"/>
              </w:rPr>
            </w:r>
          </w:p>
        </w:tc>
        <w:tc>
          <w:tcPr>
            <w:vAlign w:val="center"/>
          </w:tcPr>
          <w:p w:rsidR="00000000" w:rsidDel="00000000" w:rsidP="00000000" w:rsidRDefault="00000000" w:rsidRPr="00000000" w14:paraId="000003BF">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ip or account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C0">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ip</w:t>
            </w:r>
            <w:r w:rsidDel="00000000" w:rsidR="00000000" w:rsidRPr="00000000">
              <w:rPr>
                <w:rtl w:val="0"/>
              </w:rPr>
            </w:r>
          </w:p>
        </w:tc>
        <w:tc>
          <w:tcPr>
            <w:vAlign w:val="center"/>
          </w:tcPr>
          <w:p w:rsidR="00000000" w:rsidDel="00000000" w:rsidP="00000000" w:rsidRDefault="00000000" w:rsidRPr="00000000" w14:paraId="000003C1">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text / keyword</w:t>
            </w:r>
            <w:r w:rsidDel="00000000" w:rsidR="00000000" w:rsidRPr="00000000">
              <w:rPr>
                <w:rtl w:val="0"/>
              </w:rPr>
            </w:r>
          </w:p>
        </w:tc>
        <w:tc>
          <w:tcPr>
            <w:vAlign w:val="center"/>
          </w:tcPr>
          <w:p w:rsidR="00000000" w:rsidDel="00000000" w:rsidP="00000000" w:rsidRDefault="00000000" w:rsidRPr="00000000" w14:paraId="000003C2">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Blocked IP address (type = ip)</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C3">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username</w:t>
            </w:r>
            <w:r w:rsidDel="00000000" w:rsidR="00000000" w:rsidRPr="00000000">
              <w:rPr>
                <w:rtl w:val="0"/>
              </w:rPr>
            </w:r>
          </w:p>
        </w:tc>
        <w:tc>
          <w:tcPr>
            <w:vAlign w:val="center"/>
          </w:tcPr>
          <w:p w:rsidR="00000000" w:rsidDel="00000000" w:rsidP="00000000" w:rsidRDefault="00000000" w:rsidRPr="00000000" w14:paraId="000003C4">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text / keyword</w:t>
            </w:r>
            <w:r w:rsidDel="00000000" w:rsidR="00000000" w:rsidRPr="00000000">
              <w:rPr>
                <w:rtl w:val="0"/>
              </w:rPr>
            </w:r>
          </w:p>
        </w:tc>
        <w:tc>
          <w:tcPr>
            <w:vAlign w:val="center"/>
          </w:tcPr>
          <w:p w:rsidR="00000000" w:rsidDel="00000000" w:rsidP="00000000" w:rsidRDefault="00000000" w:rsidRPr="00000000" w14:paraId="000003C5">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Blocked demo account (type = account)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C6">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blocked_at</w:t>
            </w:r>
            <w:r w:rsidDel="00000000" w:rsidR="00000000" w:rsidRPr="00000000">
              <w:rPr>
                <w:rtl w:val="0"/>
              </w:rPr>
            </w:r>
          </w:p>
        </w:tc>
        <w:tc>
          <w:tcPr>
            <w:vAlign w:val="center"/>
          </w:tcPr>
          <w:p w:rsidR="00000000" w:rsidDel="00000000" w:rsidP="00000000" w:rsidRDefault="00000000" w:rsidRPr="00000000" w14:paraId="000003C7">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date</w:t>
            </w:r>
            <w:r w:rsidDel="00000000" w:rsidR="00000000" w:rsidRPr="00000000">
              <w:rPr>
                <w:rtl w:val="0"/>
              </w:rPr>
            </w:r>
          </w:p>
        </w:tc>
        <w:tc>
          <w:tcPr>
            <w:vAlign w:val="center"/>
          </w:tcPr>
          <w:p w:rsidR="00000000" w:rsidDel="00000000" w:rsidP="00000000" w:rsidRDefault="00000000" w:rsidRPr="00000000" w14:paraId="000003C8">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Time of blocking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C9">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blocked_by</w:t>
            </w:r>
            <w:r w:rsidDel="00000000" w:rsidR="00000000" w:rsidRPr="00000000">
              <w:rPr>
                <w:rtl w:val="0"/>
              </w:rPr>
            </w:r>
          </w:p>
        </w:tc>
        <w:tc>
          <w:tcPr>
            <w:vAlign w:val="center"/>
          </w:tcPr>
          <w:p w:rsidR="00000000" w:rsidDel="00000000" w:rsidP="00000000" w:rsidRDefault="00000000" w:rsidRPr="00000000" w14:paraId="000003CA">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text</w:t>
            </w:r>
            <w:r w:rsidDel="00000000" w:rsidR="00000000" w:rsidRPr="00000000">
              <w:rPr>
                <w:rtl w:val="0"/>
              </w:rPr>
            </w:r>
          </w:p>
        </w:tc>
        <w:tc>
          <w:tcPr>
            <w:vAlign w:val="center"/>
          </w:tcPr>
          <w:p w:rsidR="00000000" w:rsidDel="00000000" w:rsidP="00000000" w:rsidRDefault="00000000" w:rsidRPr="00000000" w14:paraId="000003CB">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admin</w:t>
            </w:r>
            <w:r w:rsidDel="00000000" w:rsidR="00000000" w:rsidRPr="00000000">
              <w:rPr>
                <w:rtl w:val="0"/>
              </w:rPr>
            </w:r>
          </w:p>
        </w:tc>
      </w:tr>
    </w:tbl>
    <w:p w:rsidR="00000000" w:rsidDel="00000000" w:rsidP="00000000" w:rsidRDefault="00000000" w:rsidRPr="00000000" w14:paraId="000003CC">
      <w:pPr>
        <w:spacing w:after="120" w:before="0" w:line="360" w:lineRule="auto"/>
        <w:jc w:val="both"/>
        <w:rPr/>
      </w:pPr>
      <w:r w:rsidDel="00000000" w:rsidR="00000000" w:rsidRPr="00000000">
        <w:rPr>
          <w:rtl w:val="0"/>
        </w:rPr>
      </w:r>
    </w:p>
    <w:p w:rsidR="00000000" w:rsidDel="00000000" w:rsidP="00000000" w:rsidRDefault="00000000" w:rsidRPr="00000000" w14:paraId="000003CD">
      <w:pPr>
        <w:keepNext w:val="1"/>
        <w:spacing w:after="60" w:before="120" w:line="360" w:lineRule="auto"/>
        <w:jc w:val="left"/>
        <w:rPr/>
      </w:pPr>
      <w:r w:rsidDel="00000000" w:rsidR="00000000" w:rsidRPr="00000000">
        <w:rPr>
          <w:rFonts w:ascii="Times New Roman" w:cs="Times New Roman" w:eastAsia="Times New Roman" w:hAnsi="Times New Roman"/>
          <w:b w:val="1"/>
          <w:bCs w:val="1"/>
          <w:i w:val="1"/>
          <w:iCs w:val="1"/>
          <w:sz w:val="22"/>
          <w:szCs w:val="22"/>
          <w:rtl w:val="0"/>
        </w:rPr>
        <w:t xml:space="preserve">Sample alert document (alerts-index)</w:t>
      </w:r>
      <w:r w:rsidDel="00000000" w:rsidR="00000000" w:rsidRPr="00000000">
        <w:rPr>
          <w:rtl w:val="0"/>
        </w:rPr>
      </w:r>
    </w:p>
    <w:p w:rsidR="00000000" w:rsidDel="00000000" w:rsidP="00000000" w:rsidRDefault="00000000" w:rsidRPr="00000000" w14:paraId="000003CE">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3CF">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  "timestamp": "2026-09-25T19:26:10.512331",</w:t>
      </w:r>
      <w:r w:rsidDel="00000000" w:rsidR="00000000" w:rsidRPr="00000000">
        <w:rPr>
          <w:rtl w:val="0"/>
        </w:rPr>
      </w:r>
    </w:p>
    <w:p w:rsidR="00000000" w:rsidDel="00000000" w:rsidP="00000000" w:rsidRDefault="00000000" w:rsidRPr="00000000" w14:paraId="000003D0">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  "alert_type": "Web Login Brute Force",</w:t>
      </w:r>
      <w:r w:rsidDel="00000000" w:rsidR="00000000" w:rsidRPr="00000000">
        <w:rPr>
          <w:rtl w:val="0"/>
        </w:rPr>
      </w:r>
    </w:p>
    <w:p w:rsidR="00000000" w:rsidDel="00000000" w:rsidP="00000000" w:rsidRDefault="00000000" w:rsidRPr="00000000" w14:paraId="000003D1">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  "source_ip": "192.168.1.25",</w:t>
      </w:r>
      <w:r w:rsidDel="00000000" w:rsidR="00000000" w:rsidRPr="00000000">
        <w:rPr>
          <w:rtl w:val="0"/>
        </w:rPr>
      </w:r>
    </w:p>
    <w:p w:rsidR="00000000" w:rsidDel="00000000" w:rsidP="00000000" w:rsidRDefault="00000000" w:rsidRPr="00000000" w14:paraId="000003D2">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  "attempt_count": 6,</w:t>
      </w:r>
      <w:r w:rsidDel="00000000" w:rsidR="00000000" w:rsidRPr="00000000">
        <w:rPr>
          <w:rtl w:val="0"/>
        </w:rPr>
      </w:r>
    </w:p>
    <w:p w:rsidR="00000000" w:rsidDel="00000000" w:rsidP="00000000" w:rsidRDefault="00000000" w:rsidRPr="00000000" w14:paraId="000003D3">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  "severity": "HIGH",</w:t>
      </w:r>
      <w:r w:rsidDel="00000000" w:rsidR="00000000" w:rsidRPr="00000000">
        <w:rPr>
          <w:rtl w:val="0"/>
        </w:rPr>
      </w:r>
    </w:p>
    <w:p w:rsidR="00000000" w:rsidDel="00000000" w:rsidP="00000000" w:rsidRDefault="00000000" w:rsidRPr="00000000" w14:paraId="000003D4">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  "matched_rule": "5_failed_web_logins_2min",</w:t>
      </w:r>
      <w:r w:rsidDel="00000000" w:rsidR="00000000" w:rsidRPr="00000000">
        <w:rPr>
          <w:rtl w:val="0"/>
        </w:rPr>
      </w:r>
    </w:p>
    <w:p w:rsidR="00000000" w:rsidDel="00000000" w:rsidP="00000000" w:rsidRDefault="00000000" w:rsidRPr="00000000" w14:paraId="000003D5">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  "mitre_technique": "Brute Force",</w:t>
      </w:r>
      <w:r w:rsidDel="00000000" w:rsidR="00000000" w:rsidRPr="00000000">
        <w:rPr>
          <w:rtl w:val="0"/>
        </w:rPr>
      </w:r>
    </w:p>
    <w:p w:rsidR="00000000" w:rsidDel="00000000" w:rsidP="00000000" w:rsidRDefault="00000000" w:rsidRPr="00000000" w14:paraId="000003D6">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  "mitre_id": "T1110",</w:t>
      </w:r>
      <w:r w:rsidDel="00000000" w:rsidR="00000000" w:rsidRPr="00000000">
        <w:rPr>
          <w:rtl w:val="0"/>
        </w:rPr>
      </w:r>
    </w:p>
    <w:p w:rsidR="00000000" w:rsidDel="00000000" w:rsidP="00000000" w:rsidRDefault="00000000" w:rsidRPr="00000000" w14:paraId="000003D7">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  "mitre_tactic": "Credential Access"</w:t>
      </w:r>
      <w:r w:rsidDel="00000000" w:rsidR="00000000" w:rsidRPr="00000000">
        <w:rPr>
          <w:rtl w:val="0"/>
        </w:rPr>
      </w:r>
    </w:p>
    <w:p w:rsidR="00000000" w:rsidDel="00000000" w:rsidP="00000000" w:rsidRDefault="00000000" w:rsidRPr="00000000" w14:paraId="000003D8">
      <w:pPr>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3D9">
      <w:pPr>
        <w:spacing w:after="120" w:before="0" w:line="360" w:lineRule="auto"/>
        <w:jc w:val="both"/>
        <w:rPr/>
      </w:pPr>
      <w:r w:rsidDel="00000000" w:rsidR="00000000" w:rsidRPr="00000000">
        <w:rPr>
          <w:rtl w:val="0"/>
        </w:rPr>
      </w:r>
    </w:p>
    <w:p w:rsidR="00000000" w:rsidDel="00000000" w:rsidP="00000000" w:rsidRDefault="00000000" w:rsidRPr="00000000" w14:paraId="000003DA">
      <w:pPr>
        <w:keepNext w:val="1"/>
        <w:pageBreakBefore w:val="1"/>
        <w:pBdr>
          <w:bottom w:color="000000" w:space="6" w:sz="8" w:val="single"/>
        </w:pBdr>
        <w:spacing w:after="360" w:before="0" w:line="360" w:lineRule="auto"/>
        <w:jc w:val="center"/>
        <w:rPr/>
      </w:pPr>
      <w:r w:rsidDel="00000000" w:rsidR="00000000" w:rsidRPr="00000000">
        <w:rPr>
          <w:rFonts w:ascii="Times New Roman" w:cs="Times New Roman" w:eastAsia="Times New Roman" w:hAnsi="Times New Roman"/>
          <w:b w:val="1"/>
          <w:bCs w:val="1"/>
          <w:sz w:val="32"/>
          <w:szCs w:val="32"/>
          <w:rtl w:val="0"/>
        </w:rPr>
        <w:t xml:space="preserve">6. SYSTEM IMPLEMENTATION</w:t>
      </w:r>
      <w:r w:rsidDel="00000000" w:rsidR="00000000" w:rsidRPr="00000000">
        <w:rPr>
          <w:rtl w:val="0"/>
        </w:rPr>
      </w:r>
    </w:p>
    <w:p w:rsidR="00000000" w:rsidDel="00000000" w:rsidP="00000000" w:rsidRDefault="00000000" w:rsidRPr="00000000" w14:paraId="000003DB">
      <w:pPr>
        <w:keepNext w:val="1"/>
        <w:spacing w:after="120" w:before="240" w:line="360" w:lineRule="auto"/>
        <w:jc w:val="left"/>
        <w:rPr/>
      </w:pPr>
      <w:r w:rsidDel="00000000" w:rsidR="00000000" w:rsidRPr="00000000">
        <w:rPr>
          <w:rFonts w:ascii="Times New Roman" w:cs="Times New Roman" w:eastAsia="Times New Roman" w:hAnsi="Times New Roman"/>
          <w:b w:val="1"/>
          <w:bCs w:val="1"/>
          <w:sz w:val="28"/>
          <w:szCs w:val="28"/>
          <w:rtl w:val="0"/>
        </w:rPr>
        <w:t xml:space="preserve">6.1  Source Code / Screen Shots</w:t>
      </w:r>
      <w:r w:rsidDel="00000000" w:rsidR="00000000" w:rsidRPr="00000000">
        <w:rPr>
          <w:rtl w:val="0"/>
        </w:rPr>
      </w:r>
    </w:p>
    <w:p w:rsidR="00000000" w:rsidDel="00000000" w:rsidP="00000000" w:rsidRDefault="00000000" w:rsidRPr="00000000" w14:paraId="000003DC">
      <w:pPr>
        <w:spacing w:after="120" w:before="0" w:line="360" w:lineRule="auto"/>
        <w:ind w:firstLine="567"/>
        <w:jc w:val="both"/>
        <w:rPr/>
      </w:pPr>
      <w:r w:rsidDel="00000000" w:rsidR="00000000" w:rsidRPr="00000000">
        <w:rPr>
          <w:rFonts w:ascii="Times New Roman" w:cs="Times New Roman" w:eastAsia="Times New Roman" w:hAnsi="Times New Roman"/>
          <w:sz w:val="24"/>
          <w:szCs w:val="24"/>
          <w:rtl w:val="0"/>
        </w:rPr>
        <w:t xml:space="preserve">This section presents the most important parts of the source code followed by screenshots of the running system. The complete source code is available in the project repository.</w:t>
      </w:r>
      <w:r w:rsidDel="00000000" w:rsidR="00000000" w:rsidRPr="00000000">
        <w:rPr>
          <w:rtl w:val="0"/>
        </w:rPr>
      </w:r>
    </w:p>
    <w:p w:rsidR="00000000" w:rsidDel="00000000" w:rsidP="00000000" w:rsidRDefault="00000000" w:rsidRPr="00000000" w14:paraId="000003DD">
      <w:pPr>
        <w:keepNext w:val="1"/>
        <w:spacing w:after="80" w:before="12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Table 6.1: Project Structure</w:t>
      </w:r>
      <w:r w:rsidDel="00000000" w:rsidR="00000000" w:rsidRPr="00000000">
        <w:rPr>
          <w:rtl w:val="0"/>
        </w:rPr>
      </w:r>
    </w:p>
    <w:tbl>
      <w:tblPr>
        <w:tblStyle w:val="Table28"/>
        <w:tblW w:w="83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56"/>
        <w:gridCol w:w="5150"/>
        <w:tblGridChange w:id="0">
          <w:tblGrid>
            <w:gridCol w:w="3156"/>
            <w:gridCol w:w="5150"/>
          </w:tblGrid>
        </w:tblGridChange>
      </w:tblGrid>
      <w:tr>
        <w:trPr>
          <w:cantSplit w:val="1"/>
          <w:tblHeader w:val="1"/>
        </w:trPr>
        <w:tc>
          <w:tcPr>
            <w:shd w:fill="d9d9d9" w:val="clear"/>
            <w:vAlign w:val="center"/>
          </w:tcPr>
          <w:p w:rsidR="00000000" w:rsidDel="00000000" w:rsidP="00000000" w:rsidRDefault="00000000" w:rsidRPr="00000000" w14:paraId="000003DE">
            <w:pPr>
              <w:keepNext w:val="1"/>
              <w:spacing w:after="0" w:before="0" w:line="260" w:lineRule="auto"/>
              <w:jc w:val="center"/>
              <w:rPr/>
            </w:pPr>
            <w:r w:rsidDel="00000000" w:rsidR="00000000" w:rsidRPr="00000000">
              <w:rPr>
                <w:rFonts w:ascii="Times New Roman" w:cs="Times New Roman" w:eastAsia="Times New Roman" w:hAnsi="Times New Roman"/>
                <w:b w:val="1"/>
                <w:bCs w:val="1"/>
                <w:sz w:val="22"/>
                <w:szCs w:val="22"/>
                <w:rtl w:val="0"/>
              </w:rPr>
              <w:t xml:space="preserve">File / Folder</w:t>
            </w:r>
            <w:r w:rsidDel="00000000" w:rsidR="00000000" w:rsidRPr="00000000">
              <w:rPr>
                <w:rtl w:val="0"/>
              </w:rPr>
            </w:r>
          </w:p>
        </w:tc>
        <w:tc>
          <w:tcPr>
            <w:shd w:fill="d9d9d9" w:val="clear"/>
            <w:vAlign w:val="center"/>
          </w:tcPr>
          <w:p w:rsidR="00000000" w:rsidDel="00000000" w:rsidP="00000000" w:rsidRDefault="00000000" w:rsidRPr="00000000" w14:paraId="000003DF">
            <w:pPr>
              <w:keepNext w:val="1"/>
              <w:spacing w:after="0" w:before="0" w:line="260" w:lineRule="auto"/>
              <w:jc w:val="center"/>
              <w:rPr/>
            </w:pPr>
            <w:r w:rsidDel="00000000" w:rsidR="00000000" w:rsidRPr="00000000">
              <w:rPr>
                <w:rFonts w:ascii="Times New Roman" w:cs="Times New Roman" w:eastAsia="Times New Roman" w:hAnsi="Times New Roman"/>
                <w:b w:val="1"/>
                <w:bCs w:val="1"/>
                <w:sz w:val="22"/>
                <w:szCs w:val="22"/>
                <w:rtl w:val="0"/>
              </w:rPr>
              <w:t xml:space="preserve">Purpose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E0">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docker-compose.yml</w:t>
            </w:r>
            <w:r w:rsidDel="00000000" w:rsidR="00000000" w:rsidRPr="00000000">
              <w:rPr>
                <w:rtl w:val="0"/>
              </w:rPr>
            </w:r>
          </w:p>
        </w:tc>
        <w:tc>
          <w:tcPr>
            <w:vAlign w:val="center"/>
          </w:tcPr>
          <w:p w:rsidR="00000000" w:rsidDel="00000000" w:rsidP="00000000" w:rsidRDefault="00000000" w:rsidRPr="00000000" w14:paraId="000003E1">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Defines and connects all six services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E2">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vector/vector.toml</w:t>
            </w:r>
            <w:r w:rsidDel="00000000" w:rsidR="00000000" w:rsidRPr="00000000">
              <w:rPr>
                <w:rtl w:val="0"/>
              </w:rPr>
            </w:r>
          </w:p>
        </w:tc>
        <w:tc>
          <w:tcPr>
            <w:vAlign w:val="center"/>
          </w:tcPr>
          <w:p w:rsidR="00000000" w:rsidDel="00000000" w:rsidP="00000000" w:rsidRDefault="00000000" w:rsidRPr="00000000" w14:paraId="000003E3">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Log sources, VRL parsing transforms and OpenSearch sink</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E4">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src/api/main.py</w:t>
            </w:r>
            <w:r w:rsidDel="00000000" w:rsidR="00000000" w:rsidRPr="00000000">
              <w:rPr>
                <w:rtl w:val="0"/>
              </w:rPr>
            </w:r>
          </w:p>
        </w:tc>
        <w:tc>
          <w:tcPr>
            <w:vAlign w:val="center"/>
          </w:tcPr>
          <w:p w:rsidR="00000000" w:rsidDel="00000000" w:rsidP="00000000" w:rsidRDefault="00000000" w:rsidRPr="00000000" w14:paraId="000003E5">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FastAPI back end: logins, sessions, detection engine, blocking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E6">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src/api/Dockerfile, requirements.txt</w:t>
            </w:r>
            <w:r w:rsidDel="00000000" w:rsidR="00000000" w:rsidRPr="00000000">
              <w:rPr>
                <w:rtl w:val="0"/>
              </w:rPr>
            </w:r>
          </w:p>
        </w:tc>
        <w:tc>
          <w:tcPr>
            <w:vAlign w:val="center"/>
          </w:tcPr>
          <w:p w:rsidR="00000000" w:rsidDel="00000000" w:rsidP="00000000" w:rsidRDefault="00000000" w:rsidRPr="00000000" w14:paraId="000003E7">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Back-end container image and Python dependencies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E8">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nginx/default.conf, nginx/html/</w:t>
            </w:r>
            <w:r w:rsidDel="00000000" w:rsidR="00000000" w:rsidRPr="00000000">
              <w:rPr>
                <w:rtl w:val="0"/>
              </w:rPr>
            </w:r>
          </w:p>
        </w:tc>
        <w:tc>
          <w:tcPr>
            <w:vAlign w:val="center"/>
          </w:tcPr>
          <w:p w:rsidR="00000000" w:rsidDel="00000000" w:rsidP="00000000" w:rsidRDefault="00000000" w:rsidRPr="00000000" w14:paraId="000003E9">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Demo portal pages, JSON access log format, /api proxy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EA">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react-dashboard/</w:t>
            </w:r>
            <w:r w:rsidDel="00000000" w:rsidR="00000000" w:rsidRPr="00000000">
              <w:rPr>
                <w:rtl w:val="0"/>
              </w:rPr>
            </w:r>
          </w:p>
        </w:tc>
        <w:tc>
          <w:tcPr>
            <w:vAlign w:val="center"/>
          </w:tcPr>
          <w:p w:rsidR="00000000" w:rsidDel="00000000" w:rsidP="00000000" w:rsidRDefault="00000000" w:rsidRPr="00000000" w14:paraId="000003EB">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login.html, admin.html, viewer.html and its Nginx config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EC">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docs/PROGRESS.md</w:t>
            </w:r>
            <w:r w:rsidDel="00000000" w:rsidR="00000000" w:rsidRPr="00000000">
              <w:rPr>
                <w:rtl w:val="0"/>
              </w:rPr>
            </w:r>
          </w:p>
        </w:tc>
        <w:tc>
          <w:tcPr>
            <w:vAlign w:val="center"/>
          </w:tcPr>
          <w:p w:rsidR="00000000" w:rsidDel="00000000" w:rsidP="00000000" w:rsidRDefault="00000000" w:rsidRPr="00000000" w14:paraId="000003ED">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Development log, fixed bugs and pending work</w:t>
            </w:r>
            <w:r w:rsidDel="00000000" w:rsidR="00000000" w:rsidRPr="00000000">
              <w:rPr>
                <w:rtl w:val="0"/>
              </w:rPr>
            </w:r>
          </w:p>
        </w:tc>
      </w:tr>
    </w:tbl>
    <w:p w:rsidR="00000000" w:rsidDel="00000000" w:rsidP="00000000" w:rsidRDefault="00000000" w:rsidRPr="00000000" w14:paraId="000003EE">
      <w:pPr>
        <w:spacing w:after="120" w:before="0" w:line="360" w:lineRule="auto"/>
        <w:jc w:val="both"/>
        <w:rPr/>
      </w:pPr>
      <w:r w:rsidDel="00000000" w:rsidR="00000000" w:rsidRPr="00000000">
        <w:rPr>
          <w:rtl w:val="0"/>
        </w:rPr>
      </w:r>
    </w:p>
    <w:p w:rsidR="00000000" w:rsidDel="00000000" w:rsidP="00000000" w:rsidRDefault="00000000" w:rsidRPr="00000000" w14:paraId="000003EF">
      <w:pPr>
        <w:keepNext w:val="1"/>
        <w:spacing w:after="80" w:before="160" w:line="360" w:lineRule="auto"/>
        <w:jc w:val="left"/>
        <w:rPr/>
      </w:pPr>
      <w:r w:rsidDel="00000000" w:rsidR="00000000" w:rsidRPr="00000000">
        <w:rPr>
          <w:rFonts w:ascii="Times New Roman" w:cs="Times New Roman" w:eastAsia="Times New Roman" w:hAnsi="Times New Roman"/>
          <w:b w:val="1"/>
          <w:bCs w:val="1"/>
          <w:sz w:val="24"/>
          <w:szCs w:val="24"/>
          <w:rtl w:val="0"/>
        </w:rPr>
        <w:t xml:space="preserve">Source Code</w:t>
      </w:r>
      <w:r w:rsidDel="00000000" w:rsidR="00000000" w:rsidRPr="00000000">
        <w:rPr>
          <w:rtl w:val="0"/>
        </w:rPr>
      </w:r>
    </w:p>
    <w:p w:rsidR="00000000" w:rsidDel="00000000" w:rsidP="00000000" w:rsidRDefault="00000000" w:rsidRPr="00000000" w14:paraId="000003F0">
      <w:pPr>
        <w:keepNext w:val="1"/>
        <w:spacing w:after="60" w:before="120" w:line="360" w:lineRule="auto"/>
        <w:jc w:val="left"/>
        <w:rPr/>
      </w:pPr>
      <w:r w:rsidDel="00000000" w:rsidR="00000000" w:rsidRPr="00000000">
        <w:rPr>
          <w:rFonts w:ascii="Times New Roman" w:cs="Times New Roman" w:eastAsia="Times New Roman" w:hAnsi="Times New Roman"/>
          <w:b w:val="1"/>
          <w:bCs w:val="1"/>
          <w:i w:val="1"/>
          <w:iCs w:val="1"/>
          <w:sz w:val="22"/>
          <w:szCs w:val="22"/>
          <w:rtl w:val="0"/>
        </w:rPr>
        <w:t xml:space="preserve">Code 6.1: docker-compose.yml (excerpt)</w:t>
      </w:r>
      <w:r w:rsidDel="00000000" w:rsidR="00000000" w:rsidRPr="00000000">
        <w:rPr>
          <w:rtl w:val="0"/>
        </w:rPr>
      </w:r>
    </w:p>
    <w:p w:rsidR="00000000" w:rsidDel="00000000" w:rsidP="00000000" w:rsidRDefault="00000000" w:rsidRPr="00000000" w14:paraId="000003F1">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services:</w:t>
      </w:r>
      <w:r w:rsidDel="00000000" w:rsidR="00000000" w:rsidRPr="00000000">
        <w:rPr>
          <w:rtl w:val="0"/>
        </w:rPr>
      </w:r>
    </w:p>
    <w:p w:rsidR="00000000" w:rsidDel="00000000" w:rsidP="00000000" w:rsidRDefault="00000000" w:rsidRPr="00000000" w14:paraId="000003F2">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  opensearch:</w:t>
      </w:r>
      <w:r w:rsidDel="00000000" w:rsidR="00000000" w:rsidRPr="00000000">
        <w:rPr>
          <w:rtl w:val="0"/>
        </w:rPr>
      </w:r>
    </w:p>
    <w:p w:rsidR="00000000" w:rsidDel="00000000" w:rsidP="00000000" w:rsidRDefault="00000000" w:rsidRPr="00000000" w14:paraId="000003F3">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    image: opensearchproject/opensearch:latest</w:t>
      </w:r>
      <w:r w:rsidDel="00000000" w:rsidR="00000000" w:rsidRPr="00000000">
        <w:rPr>
          <w:rtl w:val="0"/>
        </w:rPr>
      </w:r>
    </w:p>
    <w:p w:rsidR="00000000" w:rsidDel="00000000" w:rsidP="00000000" w:rsidRDefault="00000000" w:rsidRPr="00000000" w14:paraId="000003F4">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    environment:</w:t>
      </w:r>
      <w:r w:rsidDel="00000000" w:rsidR="00000000" w:rsidRPr="00000000">
        <w:rPr>
          <w:rtl w:val="0"/>
        </w:rPr>
      </w:r>
    </w:p>
    <w:p w:rsidR="00000000" w:rsidDel="00000000" w:rsidP="00000000" w:rsidRDefault="00000000" w:rsidRPr="00000000" w14:paraId="000003F5">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      - discovery.type=single-node</w:t>
      </w:r>
      <w:r w:rsidDel="00000000" w:rsidR="00000000" w:rsidRPr="00000000">
        <w:rPr>
          <w:rtl w:val="0"/>
        </w:rPr>
      </w:r>
    </w:p>
    <w:p w:rsidR="00000000" w:rsidDel="00000000" w:rsidP="00000000" w:rsidRDefault="00000000" w:rsidRPr="00000000" w14:paraId="000003F6">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      - DISABLE_SECURITY_PLUGIN=true</w:t>
      </w:r>
      <w:r w:rsidDel="00000000" w:rsidR="00000000" w:rsidRPr="00000000">
        <w:rPr>
          <w:rtl w:val="0"/>
        </w:rPr>
      </w:r>
    </w:p>
    <w:p w:rsidR="00000000" w:rsidDel="00000000" w:rsidP="00000000" w:rsidRDefault="00000000" w:rsidRPr="00000000" w14:paraId="000003F7">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      - "OPENSEARCH_JAVA_OPTS=-Xms512m -Xmx512m"</w:t>
      </w:r>
      <w:r w:rsidDel="00000000" w:rsidR="00000000" w:rsidRPr="00000000">
        <w:rPr>
          <w:rtl w:val="0"/>
        </w:rPr>
      </w:r>
    </w:p>
    <w:p w:rsidR="00000000" w:rsidDel="00000000" w:rsidP="00000000" w:rsidRDefault="00000000" w:rsidRPr="00000000" w14:paraId="000003F8">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    ports: ["9200:9200", "9600:9600"]</w:t>
      </w:r>
      <w:r w:rsidDel="00000000" w:rsidR="00000000" w:rsidRPr="00000000">
        <w:rPr>
          <w:rtl w:val="0"/>
        </w:rPr>
      </w:r>
    </w:p>
    <w:p w:rsidR="00000000" w:rsidDel="00000000" w:rsidP="00000000" w:rsidRDefault="00000000" w:rsidRPr="00000000" w14:paraId="000003F9">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    networks: [siem-net]</w:t>
      </w:r>
      <w:r w:rsidDel="00000000" w:rsidR="00000000" w:rsidRPr="00000000">
        <w:rPr>
          <w:rtl w:val="0"/>
        </w:rPr>
      </w:r>
    </w:p>
    <w:p w:rsidR="00000000" w:rsidDel="00000000" w:rsidP="00000000" w:rsidRDefault="00000000" w:rsidRPr="00000000" w14:paraId="000003FA">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3FB">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  vector:</w:t>
      </w:r>
      <w:r w:rsidDel="00000000" w:rsidR="00000000" w:rsidRPr="00000000">
        <w:rPr>
          <w:rtl w:val="0"/>
        </w:rPr>
      </w:r>
    </w:p>
    <w:p w:rsidR="00000000" w:rsidDel="00000000" w:rsidP="00000000" w:rsidRDefault="00000000" w:rsidRPr="00000000" w14:paraId="000003FC">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    image: timberio/vector:latest-alpine</w:t>
      </w:r>
      <w:r w:rsidDel="00000000" w:rsidR="00000000" w:rsidRPr="00000000">
        <w:rPr>
          <w:rtl w:val="0"/>
        </w:rPr>
      </w:r>
    </w:p>
    <w:p w:rsidR="00000000" w:rsidDel="00000000" w:rsidP="00000000" w:rsidRDefault="00000000" w:rsidRPr="00000000" w14:paraId="000003FD">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    volumes:</w:t>
      </w:r>
      <w:r w:rsidDel="00000000" w:rsidR="00000000" w:rsidRPr="00000000">
        <w:rPr>
          <w:rtl w:val="0"/>
        </w:rPr>
      </w:r>
    </w:p>
    <w:p w:rsidR="00000000" w:rsidDel="00000000" w:rsidP="00000000" w:rsidRDefault="00000000" w:rsidRPr="00000000" w14:paraId="000003FE">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      - ./vector/vector.toml:/etc/vector/vector.toml:ro</w:t>
      </w:r>
      <w:r w:rsidDel="00000000" w:rsidR="00000000" w:rsidRPr="00000000">
        <w:rPr>
          <w:rtl w:val="0"/>
        </w:rPr>
      </w:r>
    </w:p>
    <w:p w:rsidR="00000000" w:rsidDel="00000000" w:rsidP="00000000" w:rsidRDefault="00000000" w:rsidRPr="00000000" w14:paraId="000003FF">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      - /var/log/auth.log:/var/log/auth.log:ro</w:t>
      </w:r>
      <w:r w:rsidDel="00000000" w:rsidR="00000000" w:rsidRPr="00000000">
        <w:rPr>
          <w:rtl w:val="0"/>
        </w:rPr>
      </w:r>
    </w:p>
    <w:p w:rsidR="00000000" w:rsidDel="00000000" w:rsidP="00000000" w:rsidRDefault="00000000" w:rsidRPr="00000000" w14:paraId="00000400">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      - webapp-logs:/var/log/webapp:ro</w:t>
      </w:r>
      <w:r w:rsidDel="00000000" w:rsidR="00000000" w:rsidRPr="00000000">
        <w:rPr>
          <w:rtl w:val="0"/>
        </w:rPr>
      </w:r>
    </w:p>
    <w:p w:rsidR="00000000" w:rsidDel="00000000" w:rsidP="00000000" w:rsidRDefault="00000000" w:rsidRPr="00000000" w14:paraId="00000401">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      - nginx-logs:/var/log/nginx:ro</w:t>
      </w:r>
      <w:r w:rsidDel="00000000" w:rsidR="00000000" w:rsidRPr="00000000">
        <w:rPr>
          <w:rtl w:val="0"/>
        </w:rPr>
      </w:r>
    </w:p>
    <w:p w:rsidR="00000000" w:rsidDel="00000000" w:rsidP="00000000" w:rsidRDefault="00000000" w:rsidRPr="00000000" w14:paraId="00000402">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    depends_on: [opensearch]</w:t>
      </w:r>
      <w:r w:rsidDel="00000000" w:rsidR="00000000" w:rsidRPr="00000000">
        <w:rPr>
          <w:rtl w:val="0"/>
        </w:rPr>
      </w:r>
    </w:p>
    <w:p w:rsidR="00000000" w:rsidDel="00000000" w:rsidP="00000000" w:rsidRDefault="00000000" w:rsidRPr="00000000" w14:paraId="00000403">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404">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  api:</w:t>
      </w:r>
      <w:r w:rsidDel="00000000" w:rsidR="00000000" w:rsidRPr="00000000">
        <w:rPr>
          <w:rtl w:val="0"/>
        </w:rPr>
      </w:r>
    </w:p>
    <w:p w:rsidR="00000000" w:rsidDel="00000000" w:rsidP="00000000" w:rsidRDefault="00000000" w:rsidRPr="00000000" w14:paraId="00000405">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    build: ./src/api</w:t>
      </w:r>
      <w:r w:rsidDel="00000000" w:rsidR="00000000" w:rsidRPr="00000000">
        <w:rPr>
          <w:rtl w:val="0"/>
        </w:rPr>
      </w:r>
    </w:p>
    <w:p w:rsidR="00000000" w:rsidDel="00000000" w:rsidP="00000000" w:rsidRDefault="00000000" w:rsidRPr="00000000" w14:paraId="00000406">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    network_mode: "host"</w:t>
      </w:r>
      <w:r w:rsidDel="00000000" w:rsidR="00000000" w:rsidRPr="00000000">
        <w:rPr>
          <w:rtl w:val="0"/>
        </w:rPr>
      </w:r>
    </w:p>
    <w:p w:rsidR="00000000" w:rsidDel="00000000" w:rsidP="00000000" w:rsidRDefault="00000000" w:rsidRPr="00000000" w14:paraId="00000407">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    cap_add: [NET_ADMIN]</w:t>
      </w:r>
      <w:r w:rsidDel="00000000" w:rsidR="00000000" w:rsidRPr="00000000">
        <w:rPr>
          <w:rtl w:val="0"/>
        </w:rPr>
      </w:r>
    </w:p>
    <w:p w:rsidR="00000000" w:rsidDel="00000000" w:rsidP="00000000" w:rsidRDefault="00000000" w:rsidRPr="00000000" w14:paraId="00000408">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    environment:</w:t>
      </w:r>
      <w:r w:rsidDel="00000000" w:rsidR="00000000" w:rsidRPr="00000000">
        <w:rPr>
          <w:rtl w:val="0"/>
        </w:rPr>
      </w:r>
    </w:p>
    <w:p w:rsidR="00000000" w:rsidDel="00000000" w:rsidP="00000000" w:rsidRDefault="00000000" w:rsidRPr="00000000" w14:paraId="00000409">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      - OPENSEARCH_HOST=localhost</w:t>
      </w:r>
      <w:r w:rsidDel="00000000" w:rsidR="00000000" w:rsidRPr="00000000">
        <w:rPr>
          <w:rtl w:val="0"/>
        </w:rPr>
      </w:r>
    </w:p>
    <w:p w:rsidR="00000000" w:rsidDel="00000000" w:rsidP="00000000" w:rsidRDefault="00000000" w:rsidRPr="00000000" w14:paraId="0000040A">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      - OPENSEARCH_PORT=9200</w:t>
      </w:r>
      <w:r w:rsidDel="00000000" w:rsidR="00000000" w:rsidRPr="00000000">
        <w:rPr>
          <w:rtl w:val="0"/>
        </w:rPr>
      </w:r>
    </w:p>
    <w:p w:rsidR="00000000" w:rsidDel="00000000" w:rsidP="00000000" w:rsidRDefault="00000000" w:rsidRPr="00000000" w14:paraId="0000040B">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    volumes:</w:t>
      </w:r>
      <w:r w:rsidDel="00000000" w:rsidR="00000000" w:rsidRPr="00000000">
        <w:rPr>
          <w:rtl w:val="0"/>
        </w:rPr>
      </w:r>
    </w:p>
    <w:p w:rsidR="00000000" w:rsidDel="00000000" w:rsidP="00000000" w:rsidRDefault="00000000" w:rsidRPr="00000000" w14:paraId="0000040C">
      <w:pPr>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      - webapp-logs:/var/log/webapp</w:t>
      </w:r>
      <w:r w:rsidDel="00000000" w:rsidR="00000000" w:rsidRPr="00000000">
        <w:rPr>
          <w:rtl w:val="0"/>
        </w:rPr>
      </w:r>
    </w:p>
    <w:p w:rsidR="00000000" w:rsidDel="00000000" w:rsidP="00000000" w:rsidRDefault="00000000" w:rsidRPr="00000000" w14:paraId="0000040D">
      <w:pPr>
        <w:spacing w:after="120" w:before="0" w:line="360" w:lineRule="auto"/>
        <w:jc w:val="both"/>
        <w:rPr/>
      </w:pPr>
      <w:r w:rsidDel="00000000" w:rsidR="00000000" w:rsidRPr="00000000">
        <w:rPr>
          <w:rtl w:val="0"/>
        </w:rPr>
      </w:r>
    </w:p>
    <w:p w:rsidR="00000000" w:rsidDel="00000000" w:rsidP="00000000" w:rsidRDefault="00000000" w:rsidRPr="00000000" w14:paraId="0000040E">
      <w:pPr>
        <w:keepNext w:val="1"/>
        <w:spacing w:after="60" w:before="120" w:line="360" w:lineRule="auto"/>
        <w:jc w:val="left"/>
        <w:rPr/>
      </w:pPr>
      <w:r w:rsidDel="00000000" w:rsidR="00000000" w:rsidRPr="00000000">
        <w:rPr>
          <w:rFonts w:ascii="Times New Roman" w:cs="Times New Roman" w:eastAsia="Times New Roman" w:hAnsi="Times New Roman"/>
          <w:b w:val="1"/>
          <w:bCs w:val="1"/>
          <w:i w:val="1"/>
          <w:iCs w:val="1"/>
          <w:sz w:val="22"/>
          <w:szCs w:val="22"/>
          <w:rtl w:val="0"/>
        </w:rPr>
        <w:t xml:space="preserve">Code 6.2: vector/vector.toml (excerpt)</w:t>
      </w:r>
      <w:r w:rsidDel="00000000" w:rsidR="00000000" w:rsidRPr="00000000">
        <w:rPr>
          <w:rtl w:val="0"/>
        </w:rPr>
      </w:r>
    </w:p>
    <w:p w:rsidR="00000000" w:rsidDel="00000000" w:rsidP="00000000" w:rsidRDefault="00000000" w:rsidRPr="00000000" w14:paraId="0000040F">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[sources.webapp_login]</w:t>
      </w:r>
      <w:r w:rsidDel="00000000" w:rsidR="00000000" w:rsidRPr="00000000">
        <w:rPr>
          <w:rtl w:val="0"/>
        </w:rPr>
      </w:r>
    </w:p>
    <w:p w:rsidR="00000000" w:rsidDel="00000000" w:rsidP="00000000" w:rsidRDefault="00000000" w:rsidRPr="00000000" w14:paraId="00000410">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type = "file"</w:t>
      </w:r>
      <w:r w:rsidDel="00000000" w:rsidR="00000000" w:rsidRPr="00000000">
        <w:rPr>
          <w:rtl w:val="0"/>
        </w:rPr>
      </w:r>
    </w:p>
    <w:p w:rsidR="00000000" w:rsidDel="00000000" w:rsidP="00000000" w:rsidRDefault="00000000" w:rsidRPr="00000000" w14:paraId="00000411">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include = ["/var/log/webapp/login.log"]</w:t>
      </w:r>
      <w:r w:rsidDel="00000000" w:rsidR="00000000" w:rsidRPr="00000000">
        <w:rPr>
          <w:rtl w:val="0"/>
        </w:rPr>
      </w:r>
    </w:p>
    <w:p w:rsidR="00000000" w:rsidDel="00000000" w:rsidP="00000000" w:rsidRDefault="00000000" w:rsidRPr="00000000" w14:paraId="00000412">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read_from = "end"</w:t>
      </w:r>
      <w:r w:rsidDel="00000000" w:rsidR="00000000" w:rsidRPr="00000000">
        <w:rPr>
          <w:rtl w:val="0"/>
        </w:rPr>
      </w:r>
    </w:p>
    <w:p w:rsidR="00000000" w:rsidDel="00000000" w:rsidP="00000000" w:rsidRDefault="00000000" w:rsidRPr="00000000" w14:paraId="00000413">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414">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[transforms.parse_webapp]</w:t>
      </w:r>
      <w:r w:rsidDel="00000000" w:rsidR="00000000" w:rsidRPr="00000000">
        <w:rPr>
          <w:rtl w:val="0"/>
        </w:rPr>
      </w:r>
    </w:p>
    <w:p w:rsidR="00000000" w:rsidDel="00000000" w:rsidP="00000000" w:rsidRDefault="00000000" w:rsidRPr="00000000" w14:paraId="00000415">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type = "remap"</w:t>
      </w:r>
      <w:r w:rsidDel="00000000" w:rsidR="00000000" w:rsidRPr="00000000">
        <w:rPr>
          <w:rtl w:val="0"/>
        </w:rPr>
      </w:r>
    </w:p>
    <w:p w:rsidR="00000000" w:rsidDel="00000000" w:rsidP="00000000" w:rsidRDefault="00000000" w:rsidRPr="00000000" w14:paraId="00000416">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inputs = ["webapp_login"]</w:t>
      </w:r>
      <w:r w:rsidDel="00000000" w:rsidR="00000000" w:rsidRPr="00000000">
        <w:rPr>
          <w:rtl w:val="0"/>
        </w:rPr>
      </w:r>
    </w:p>
    <w:p w:rsidR="00000000" w:rsidDel="00000000" w:rsidP="00000000" w:rsidRDefault="00000000" w:rsidRPr="00000000" w14:paraId="00000417">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source = '''</w:t>
      </w:r>
      <w:r w:rsidDel="00000000" w:rsidR="00000000" w:rsidRPr="00000000">
        <w:rPr>
          <w:rtl w:val="0"/>
        </w:rPr>
      </w:r>
    </w:p>
    <w:p w:rsidR="00000000" w:rsidDel="00000000" w:rsidP="00000000" w:rsidRDefault="00000000" w:rsidRPr="00000000" w14:paraId="00000418">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parsed, err = parse_json(.message)</w:t>
      </w:r>
      <w:r w:rsidDel="00000000" w:rsidR="00000000" w:rsidRPr="00000000">
        <w:rPr>
          <w:rtl w:val="0"/>
        </w:rPr>
      </w:r>
    </w:p>
    <w:p w:rsidR="00000000" w:rsidDel="00000000" w:rsidP="00000000" w:rsidRDefault="00000000" w:rsidRPr="00000000" w14:paraId="00000419">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if err == null {</w:t>
      </w:r>
      <w:r w:rsidDel="00000000" w:rsidR="00000000" w:rsidRPr="00000000">
        <w:rPr>
          <w:rtl w:val="0"/>
        </w:rPr>
      </w:r>
    </w:p>
    <w:p w:rsidR="00000000" w:rsidDel="00000000" w:rsidP="00000000" w:rsidRDefault="00000000" w:rsidRPr="00000000" w14:paraId="0000041A">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    . = merge!(., parsed)</w:t>
      </w:r>
      <w:r w:rsidDel="00000000" w:rsidR="00000000" w:rsidRPr="00000000">
        <w:rPr>
          <w:rtl w:val="0"/>
        </w:rPr>
      </w:r>
    </w:p>
    <w:p w:rsidR="00000000" w:rsidDel="00000000" w:rsidP="00000000" w:rsidRDefault="00000000" w:rsidRPr="00000000" w14:paraId="0000041B">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41C">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41D">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41E">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[sinks.opensearch_logs]</w:t>
      </w:r>
      <w:r w:rsidDel="00000000" w:rsidR="00000000" w:rsidRPr="00000000">
        <w:rPr>
          <w:rtl w:val="0"/>
        </w:rPr>
      </w:r>
    </w:p>
    <w:p w:rsidR="00000000" w:rsidDel="00000000" w:rsidP="00000000" w:rsidRDefault="00000000" w:rsidRPr="00000000" w14:paraId="0000041F">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type = "elasticsearch"</w:t>
      </w:r>
      <w:r w:rsidDel="00000000" w:rsidR="00000000" w:rsidRPr="00000000">
        <w:rPr>
          <w:rtl w:val="0"/>
        </w:rPr>
      </w:r>
    </w:p>
    <w:p w:rsidR="00000000" w:rsidDel="00000000" w:rsidP="00000000" w:rsidRDefault="00000000" w:rsidRPr="00000000" w14:paraId="00000420">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inputs = ["parse_auth", "parse_webapp", "parse_nginx"]</w:t>
      </w:r>
      <w:r w:rsidDel="00000000" w:rsidR="00000000" w:rsidRPr="00000000">
        <w:rPr>
          <w:rtl w:val="0"/>
        </w:rPr>
      </w:r>
    </w:p>
    <w:p w:rsidR="00000000" w:rsidDel="00000000" w:rsidP="00000000" w:rsidRDefault="00000000" w:rsidRPr="00000000" w14:paraId="00000421">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endpoints = ["http://opensearch:9200"]</w:t>
      </w:r>
      <w:r w:rsidDel="00000000" w:rsidR="00000000" w:rsidRPr="00000000">
        <w:rPr>
          <w:rtl w:val="0"/>
        </w:rPr>
      </w:r>
    </w:p>
    <w:p w:rsidR="00000000" w:rsidDel="00000000" w:rsidP="00000000" w:rsidRDefault="00000000" w:rsidRPr="00000000" w14:paraId="00000422">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mode = "bulk"</w:t>
      </w:r>
      <w:r w:rsidDel="00000000" w:rsidR="00000000" w:rsidRPr="00000000">
        <w:rPr>
          <w:rtl w:val="0"/>
        </w:rPr>
      </w:r>
    </w:p>
    <w:p w:rsidR="00000000" w:rsidDel="00000000" w:rsidP="00000000" w:rsidRDefault="00000000" w:rsidRPr="00000000" w14:paraId="00000423">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api_version = "v8"</w:t>
      </w:r>
      <w:r w:rsidDel="00000000" w:rsidR="00000000" w:rsidRPr="00000000">
        <w:rPr>
          <w:rtl w:val="0"/>
        </w:rPr>
      </w:r>
    </w:p>
    <w:p w:rsidR="00000000" w:rsidDel="00000000" w:rsidP="00000000" w:rsidRDefault="00000000" w:rsidRPr="00000000" w14:paraId="00000424">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425">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[sinks.opensearch_logs.bulk]</w:t>
      </w:r>
      <w:r w:rsidDel="00000000" w:rsidR="00000000" w:rsidRPr="00000000">
        <w:rPr>
          <w:rtl w:val="0"/>
        </w:rPr>
      </w:r>
    </w:p>
    <w:p w:rsidR="00000000" w:rsidDel="00000000" w:rsidP="00000000" w:rsidRDefault="00000000" w:rsidRPr="00000000" w14:paraId="00000426">
      <w:pPr>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index = "logs-index"</w:t>
      </w:r>
      <w:r w:rsidDel="00000000" w:rsidR="00000000" w:rsidRPr="00000000">
        <w:rPr>
          <w:rtl w:val="0"/>
        </w:rPr>
      </w:r>
    </w:p>
    <w:p w:rsidR="00000000" w:rsidDel="00000000" w:rsidP="00000000" w:rsidRDefault="00000000" w:rsidRPr="00000000" w14:paraId="00000427">
      <w:pPr>
        <w:spacing w:after="120" w:before="0" w:line="360" w:lineRule="auto"/>
        <w:jc w:val="both"/>
        <w:rPr/>
      </w:pPr>
      <w:r w:rsidDel="00000000" w:rsidR="00000000" w:rsidRPr="00000000">
        <w:rPr>
          <w:rtl w:val="0"/>
        </w:rPr>
      </w:r>
    </w:p>
    <w:p w:rsidR="00000000" w:rsidDel="00000000" w:rsidP="00000000" w:rsidRDefault="00000000" w:rsidRPr="00000000" w14:paraId="00000428">
      <w:pPr>
        <w:keepNext w:val="1"/>
        <w:spacing w:after="60" w:before="120" w:line="360" w:lineRule="auto"/>
        <w:jc w:val="left"/>
        <w:rPr/>
      </w:pPr>
      <w:r w:rsidDel="00000000" w:rsidR="00000000" w:rsidRPr="00000000">
        <w:rPr>
          <w:rFonts w:ascii="Times New Roman" w:cs="Times New Roman" w:eastAsia="Times New Roman" w:hAnsi="Times New Roman"/>
          <w:b w:val="1"/>
          <w:bCs w:val="1"/>
          <w:i w:val="1"/>
          <w:iCs w:val="1"/>
          <w:sz w:val="22"/>
          <w:szCs w:val="22"/>
          <w:rtl w:val="0"/>
        </w:rPr>
        <w:t xml:space="preserve">Code 6.3: Session check and role check (main.py)</w:t>
      </w:r>
      <w:r w:rsidDel="00000000" w:rsidR="00000000" w:rsidRPr="00000000">
        <w:rPr>
          <w:rtl w:val="0"/>
        </w:rPr>
      </w:r>
    </w:p>
    <w:p w:rsidR="00000000" w:rsidDel="00000000" w:rsidP="00000000" w:rsidRDefault="00000000" w:rsidRPr="00000000" w14:paraId="00000429">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def require_session(authorization: str = Header(None)):</w:t>
      </w:r>
      <w:r w:rsidDel="00000000" w:rsidR="00000000" w:rsidRPr="00000000">
        <w:rPr>
          <w:rtl w:val="0"/>
        </w:rPr>
      </w:r>
    </w:p>
    <w:p w:rsidR="00000000" w:rsidDel="00000000" w:rsidP="00000000" w:rsidRDefault="00000000" w:rsidRPr="00000000" w14:paraId="0000042A">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    if not authorization or not authorization.startswith("Bearer "):</w:t>
      </w:r>
      <w:r w:rsidDel="00000000" w:rsidR="00000000" w:rsidRPr="00000000">
        <w:rPr>
          <w:rtl w:val="0"/>
        </w:rPr>
      </w:r>
    </w:p>
    <w:p w:rsidR="00000000" w:rsidDel="00000000" w:rsidP="00000000" w:rsidRDefault="00000000" w:rsidRPr="00000000" w14:paraId="0000042B">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        raise HTTPException(status_code=401, detail="Missing or malformed Authorization header")</w:t>
      </w:r>
      <w:r w:rsidDel="00000000" w:rsidR="00000000" w:rsidRPr="00000000">
        <w:rPr>
          <w:rtl w:val="0"/>
        </w:rPr>
      </w:r>
    </w:p>
    <w:p w:rsidR="00000000" w:rsidDel="00000000" w:rsidP="00000000" w:rsidRDefault="00000000" w:rsidRPr="00000000" w14:paraId="0000042C">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    token = authorization.split(" ", 1)[1]</w:t>
      </w:r>
      <w:r w:rsidDel="00000000" w:rsidR="00000000" w:rsidRPr="00000000">
        <w:rPr>
          <w:rtl w:val="0"/>
        </w:rPr>
      </w:r>
    </w:p>
    <w:p w:rsidR="00000000" w:rsidDel="00000000" w:rsidP="00000000" w:rsidRDefault="00000000" w:rsidRPr="00000000" w14:paraId="0000042D">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    session = sessions.get(token)</w:t>
      </w:r>
      <w:r w:rsidDel="00000000" w:rsidR="00000000" w:rsidRPr="00000000">
        <w:rPr>
          <w:rtl w:val="0"/>
        </w:rPr>
      </w:r>
    </w:p>
    <w:p w:rsidR="00000000" w:rsidDel="00000000" w:rsidP="00000000" w:rsidRDefault="00000000" w:rsidRPr="00000000" w14:paraId="0000042E">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    if not session:</w:t>
      </w:r>
      <w:r w:rsidDel="00000000" w:rsidR="00000000" w:rsidRPr="00000000">
        <w:rPr>
          <w:rtl w:val="0"/>
        </w:rPr>
      </w:r>
    </w:p>
    <w:p w:rsidR="00000000" w:rsidDel="00000000" w:rsidP="00000000" w:rsidRDefault="00000000" w:rsidRPr="00000000" w14:paraId="0000042F">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        raise HTTPException(status_code=401, detail="Invalid session token")</w:t>
      </w:r>
      <w:r w:rsidDel="00000000" w:rsidR="00000000" w:rsidRPr="00000000">
        <w:rPr>
          <w:rtl w:val="0"/>
        </w:rPr>
      </w:r>
    </w:p>
    <w:p w:rsidR="00000000" w:rsidDel="00000000" w:rsidP="00000000" w:rsidRDefault="00000000" w:rsidRPr="00000000" w14:paraId="00000430">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    if datetime.utcnow() &gt; session["expires"]:</w:t>
      </w:r>
      <w:r w:rsidDel="00000000" w:rsidR="00000000" w:rsidRPr="00000000">
        <w:rPr>
          <w:rtl w:val="0"/>
        </w:rPr>
      </w:r>
    </w:p>
    <w:p w:rsidR="00000000" w:rsidDel="00000000" w:rsidP="00000000" w:rsidRDefault="00000000" w:rsidRPr="00000000" w14:paraId="00000431">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        del sessions[token]</w:t>
      </w:r>
      <w:r w:rsidDel="00000000" w:rsidR="00000000" w:rsidRPr="00000000">
        <w:rPr>
          <w:rtl w:val="0"/>
        </w:rPr>
      </w:r>
    </w:p>
    <w:p w:rsidR="00000000" w:rsidDel="00000000" w:rsidP="00000000" w:rsidRDefault="00000000" w:rsidRPr="00000000" w14:paraId="00000432">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        raise HTTPException(status_code=401, detail="Session expired")</w:t>
      </w:r>
      <w:r w:rsidDel="00000000" w:rsidR="00000000" w:rsidRPr="00000000">
        <w:rPr>
          <w:rtl w:val="0"/>
        </w:rPr>
      </w:r>
    </w:p>
    <w:p w:rsidR="00000000" w:rsidDel="00000000" w:rsidP="00000000" w:rsidRDefault="00000000" w:rsidRPr="00000000" w14:paraId="00000433">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    return session</w:t>
      </w:r>
      <w:r w:rsidDel="00000000" w:rsidR="00000000" w:rsidRPr="00000000">
        <w:rPr>
          <w:rtl w:val="0"/>
        </w:rPr>
      </w:r>
    </w:p>
    <w:p w:rsidR="00000000" w:rsidDel="00000000" w:rsidP="00000000" w:rsidRDefault="00000000" w:rsidRPr="00000000" w14:paraId="00000434">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435">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def require_admin(session: dict = Depends(require_session)):</w:t>
      </w:r>
      <w:r w:rsidDel="00000000" w:rsidR="00000000" w:rsidRPr="00000000">
        <w:rPr>
          <w:rtl w:val="0"/>
        </w:rPr>
      </w:r>
    </w:p>
    <w:p w:rsidR="00000000" w:rsidDel="00000000" w:rsidP="00000000" w:rsidRDefault="00000000" w:rsidRPr="00000000" w14:paraId="00000436">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    if session["role"] != "admin":</w:t>
      </w:r>
      <w:r w:rsidDel="00000000" w:rsidR="00000000" w:rsidRPr="00000000">
        <w:rPr>
          <w:rtl w:val="0"/>
        </w:rPr>
      </w:r>
    </w:p>
    <w:p w:rsidR="00000000" w:rsidDel="00000000" w:rsidP="00000000" w:rsidRDefault="00000000" w:rsidRPr="00000000" w14:paraId="00000437">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        raise HTTPException(status_code=403, detail="Admin role required for this action")</w:t>
      </w:r>
      <w:r w:rsidDel="00000000" w:rsidR="00000000" w:rsidRPr="00000000">
        <w:rPr>
          <w:rtl w:val="0"/>
        </w:rPr>
      </w:r>
    </w:p>
    <w:p w:rsidR="00000000" w:rsidDel="00000000" w:rsidP="00000000" w:rsidRDefault="00000000" w:rsidRPr="00000000" w14:paraId="00000438">
      <w:pPr>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    return session</w:t>
      </w:r>
      <w:r w:rsidDel="00000000" w:rsidR="00000000" w:rsidRPr="00000000">
        <w:rPr>
          <w:rtl w:val="0"/>
        </w:rPr>
      </w:r>
    </w:p>
    <w:p w:rsidR="00000000" w:rsidDel="00000000" w:rsidP="00000000" w:rsidRDefault="00000000" w:rsidRPr="00000000" w14:paraId="00000439">
      <w:pPr>
        <w:spacing w:after="120" w:before="0" w:line="360" w:lineRule="auto"/>
        <w:jc w:val="both"/>
        <w:rPr/>
      </w:pPr>
      <w:r w:rsidDel="00000000" w:rsidR="00000000" w:rsidRPr="00000000">
        <w:rPr>
          <w:rtl w:val="0"/>
        </w:rPr>
      </w:r>
    </w:p>
    <w:p w:rsidR="00000000" w:rsidDel="00000000" w:rsidP="00000000" w:rsidRDefault="00000000" w:rsidRPr="00000000" w14:paraId="0000043A">
      <w:pPr>
        <w:keepNext w:val="1"/>
        <w:spacing w:after="60" w:before="120" w:line="360" w:lineRule="auto"/>
        <w:jc w:val="left"/>
        <w:rPr/>
      </w:pPr>
      <w:r w:rsidDel="00000000" w:rsidR="00000000" w:rsidRPr="00000000">
        <w:rPr>
          <w:rFonts w:ascii="Times New Roman" w:cs="Times New Roman" w:eastAsia="Times New Roman" w:hAnsi="Times New Roman"/>
          <w:b w:val="1"/>
          <w:bCs w:val="1"/>
          <w:i w:val="1"/>
          <w:iCs w:val="1"/>
          <w:sz w:val="22"/>
          <w:szCs w:val="22"/>
          <w:rtl w:val="0"/>
        </w:rPr>
        <w:t xml:space="preserve">Code 6.4: Brute-force detection (main.py, excerpt)</w:t>
      </w:r>
      <w:r w:rsidDel="00000000" w:rsidR="00000000" w:rsidRPr="00000000">
        <w:rPr>
          <w:rtl w:val="0"/>
        </w:rPr>
      </w:r>
    </w:p>
    <w:p w:rsidR="00000000" w:rsidDel="00000000" w:rsidP="00000000" w:rsidRDefault="00000000" w:rsidRPr="00000000" w14:paraId="0000043B">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for src in sources:</w:t>
      </w:r>
      <w:r w:rsidDel="00000000" w:rsidR="00000000" w:rsidRPr="00000000">
        <w:rPr>
          <w:rtl w:val="0"/>
        </w:rPr>
      </w:r>
    </w:p>
    <w:p w:rsidR="00000000" w:rsidDel="00000000" w:rsidP="00000000" w:rsidRDefault="00000000" w:rsidRPr="00000000" w14:paraId="0000043C">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    query = {</w:t>
      </w:r>
      <w:r w:rsidDel="00000000" w:rsidR="00000000" w:rsidRPr="00000000">
        <w:rPr>
          <w:rtl w:val="0"/>
        </w:rPr>
      </w:r>
    </w:p>
    <w:p w:rsidR="00000000" w:rsidDel="00000000" w:rsidP="00000000" w:rsidRDefault="00000000" w:rsidRPr="00000000" w14:paraId="0000043D">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        "size": 500,</w:t>
      </w:r>
      <w:r w:rsidDel="00000000" w:rsidR="00000000" w:rsidRPr="00000000">
        <w:rPr>
          <w:rtl w:val="0"/>
        </w:rPr>
      </w:r>
    </w:p>
    <w:p w:rsidR="00000000" w:rsidDel="00000000" w:rsidP="00000000" w:rsidRDefault="00000000" w:rsidRPr="00000000" w14:paraId="0000043E">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        "query": {"bool": {"must": [</w:t>
      </w:r>
      <w:r w:rsidDel="00000000" w:rsidR="00000000" w:rsidRPr="00000000">
        <w:rPr>
          <w:rtl w:val="0"/>
        </w:rPr>
      </w:r>
    </w:p>
    <w:p w:rsidR="00000000" w:rsidDel="00000000" w:rsidP="00000000" w:rsidRDefault="00000000" w:rsidRPr="00000000" w14:paraId="0000043F">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            {"match": {src["match_field"]: src["match_value"]}},</w:t>
      </w:r>
      <w:r w:rsidDel="00000000" w:rsidR="00000000" w:rsidRPr="00000000">
        <w:rPr>
          <w:rtl w:val="0"/>
        </w:rPr>
      </w:r>
    </w:p>
    <w:p w:rsidR="00000000" w:rsidDel="00000000" w:rsidP="00000000" w:rsidRDefault="00000000" w:rsidRPr="00000000" w14:paraId="00000440">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            {"range": {"timestamp": {"gte": since.isoformat()}}},</w:t>
      </w:r>
      <w:r w:rsidDel="00000000" w:rsidR="00000000" w:rsidRPr="00000000">
        <w:rPr>
          <w:rtl w:val="0"/>
        </w:rPr>
      </w:r>
    </w:p>
    <w:p w:rsidR="00000000" w:rsidDel="00000000" w:rsidP="00000000" w:rsidRDefault="00000000" w:rsidRPr="00000000" w14:paraId="00000441">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442">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443">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    result = client.search(index=LOGS_INDEX, body=query)</w:t>
      </w:r>
      <w:r w:rsidDel="00000000" w:rsidR="00000000" w:rsidRPr="00000000">
        <w:rPr>
          <w:rtl w:val="0"/>
        </w:rPr>
      </w:r>
    </w:p>
    <w:p w:rsidR="00000000" w:rsidDel="00000000" w:rsidP="00000000" w:rsidRDefault="00000000" w:rsidRPr="00000000" w14:paraId="00000444">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    events = [hit["_source"] for hit in result["hits"]["hits"]]</w:t>
      </w:r>
      <w:r w:rsidDel="00000000" w:rsidR="00000000" w:rsidRPr="00000000">
        <w:rPr>
          <w:rtl w:val="0"/>
        </w:rPr>
      </w:r>
    </w:p>
    <w:p w:rsidR="00000000" w:rsidDel="00000000" w:rsidP="00000000" w:rsidRDefault="00000000" w:rsidRPr="00000000" w14:paraId="00000445">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446">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    grouped = defaultdict(list)</w:t>
      </w:r>
      <w:r w:rsidDel="00000000" w:rsidR="00000000" w:rsidRPr="00000000">
        <w:rPr>
          <w:rtl w:val="0"/>
        </w:rPr>
      </w:r>
    </w:p>
    <w:p w:rsidR="00000000" w:rsidDel="00000000" w:rsidP="00000000" w:rsidRDefault="00000000" w:rsidRPr="00000000" w14:paraId="00000447">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    for event in events:</w:t>
      </w:r>
      <w:r w:rsidDel="00000000" w:rsidR="00000000" w:rsidRPr="00000000">
        <w:rPr>
          <w:rtl w:val="0"/>
        </w:rPr>
      </w:r>
    </w:p>
    <w:p w:rsidR="00000000" w:rsidDel="00000000" w:rsidP="00000000" w:rsidRDefault="00000000" w:rsidRPr="00000000" w14:paraId="00000448">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        grouped[event.get("source_ip", "unknown")].append(event)</w:t>
      </w:r>
      <w:r w:rsidDel="00000000" w:rsidR="00000000" w:rsidRPr="00000000">
        <w:rPr>
          <w:rtl w:val="0"/>
        </w:rPr>
      </w:r>
    </w:p>
    <w:p w:rsidR="00000000" w:rsidDel="00000000" w:rsidP="00000000" w:rsidRDefault="00000000" w:rsidRPr="00000000" w14:paraId="00000449">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44A">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    for source_ip, attempts in grouped.items():</w:t>
      </w:r>
      <w:r w:rsidDel="00000000" w:rsidR="00000000" w:rsidRPr="00000000">
        <w:rPr>
          <w:rtl w:val="0"/>
        </w:rPr>
      </w:r>
    </w:p>
    <w:p w:rsidR="00000000" w:rsidDel="00000000" w:rsidP="00000000" w:rsidRDefault="00000000" w:rsidRPr="00000000" w14:paraId="0000044B">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        if len(attempts) &lt; FAILED_LOGIN_THRESHOLD:</w:t>
      </w:r>
      <w:r w:rsidDel="00000000" w:rsidR="00000000" w:rsidRPr="00000000">
        <w:rPr>
          <w:rtl w:val="0"/>
        </w:rPr>
      </w:r>
    </w:p>
    <w:p w:rsidR="00000000" w:rsidDel="00000000" w:rsidP="00000000" w:rsidRDefault="00000000" w:rsidRPr="00000000" w14:paraId="0000044C">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            continue</w:t>
      </w:r>
      <w:r w:rsidDel="00000000" w:rsidR="00000000" w:rsidRPr="00000000">
        <w:rPr>
          <w:rtl w:val="0"/>
        </w:rPr>
      </w:r>
    </w:p>
    <w:p w:rsidR="00000000" w:rsidDel="00000000" w:rsidP="00000000" w:rsidRDefault="00000000" w:rsidRPr="00000000" w14:paraId="0000044D">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        alert = {</w:t>
      </w:r>
      <w:r w:rsidDel="00000000" w:rsidR="00000000" w:rsidRPr="00000000">
        <w:rPr>
          <w:rtl w:val="0"/>
        </w:rPr>
      </w:r>
    </w:p>
    <w:p w:rsidR="00000000" w:rsidDel="00000000" w:rsidP="00000000" w:rsidRDefault="00000000" w:rsidRPr="00000000" w14:paraId="0000044E">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            "timestamp": datetime.utcnow().isoformat(),</w:t>
      </w:r>
      <w:r w:rsidDel="00000000" w:rsidR="00000000" w:rsidRPr="00000000">
        <w:rPr>
          <w:rtl w:val="0"/>
        </w:rPr>
      </w:r>
    </w:p>
    <w:p w:rsidR="00000000" w:rsidDel="00000000" w:rsidP="00000000" w:rsidRDefault="00000000" w:rsidRPr="00000000" w14:paraId="0000044F">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            "alert_type": src["alert_type"],</w:t>
      </w:r>
      <w:r w:rsidDel="00000000" w:rsidR="00000000" w:rsidRPr="00000000">
        <w:rPr>
          <w:rtl w:val="0"/>
        </w:rPr>
      </w:r>
    </w:p>
    <w:p w:rsidR="00000000" w:rsidDel="00000000" w:rsidP="00000000" w:rsidRDefault="00000000" w:rsidRPr="00000000" w14:paraId="00000450">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            "source_ip": source_ip,</w:t>
      </w:r>
      <w:r w:rsidDel="00000000" w:rsidR="00000000" w:rsidRPr="00000000">
        <w:rPr>
          <w:rtl w:val="0"/>
        </w:rPr>
      </w:r>
    </w:p>
    <w:p w:rsidR="00000000" w:rsidDel="00000000" w:rsidP="00000000" w:rsidRDefault="00000000" w:rsidRPr="00000000" w14:paraId="00000451">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            "attempt_count": len(attempts),</w:t>
      </w:r>
      <w:r w:rsidDel="00000000" w:rsidR="00000000" w:rsidRPr="00000000">
        <w:rPr>
          <w:rtl w:val="0"/>
        </w:rPr>
      </w:r>
    </w:p>
    <w:p w:rsidR="00000000" w:rsidDel="00000000" w:rsidP="00000000" w:rsidRDefault="00000000" w:rsidRPr="00000000" w14:paraId="00000452">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            "severity": "HIGH",</w:t>
      </w:r>
      <w:r w:rsidDel="00000000" w:rsidR="00000000" w:rsidRPr="00000000">
        <w:rPr>
          <w:rtl w:val="0"/>
        </w:rPr>
      </w:r>
    </w:p>
    <w:p w:rsidR="00000000" w:rsidDel="00000000" w:rsidP="00000000" w:rsidRDefault="00000000" w:rsidRPr="00000000" w14:paraId="00000453">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            "mitre_id": src["mitre_id"],</w:t>
      </w:r>
      <w:r w:rsidDel="00000000" w:rsidR="00000000" w:rsidRPr="00000000">
        <w:rPr>
          <w:rtl w:val="0"/>
        </w:rPr>
      </w:r>
    </w:p>
    <w:p w:rsidR="00000000" w:rsidDel="00000000" w:rsidP="00000000" w:rsidRDefault="00000000" w:rsidRPr="00000000" w14:paraId="00000454">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455">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456">
      <w:pPr>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        client.index(index=ALERTS_INDEX, body=alert)</w:t>
      </w:r>
      <w:r w:rsidDel="00000000" w:rsidR="00000000" w:rsidRPr="00000000">
        <w:rPr>
          <w:rtl w:val="0"/>
        </w:rPr>
      </w:r>
    </w:p>
    <w:p w:rsidR="00000000" w:rsidDel="00000000" w:rsidP="00000000" w:rsidRDefault="00000000" w:rsidRPr="00000000" w14:paraId="00000457">
      <w:pPr>
        <w:spacing w:after="120" w:before="0" w:line="360" w:lineRule="auto"/>
        <w:jc w:val="both"/>
        <w:rPr/>
      </w:pPr>
      <w:r w:rsidDel="00000000" w:rsidR="00000000" w:rsidRPr="00000000">
        <w:rPr>
          <w:rtl w:val="0"/>
        </w:rPr>
      </w:r>
    </w:p>
    <w:p w:rsidR="00000000" w:rsidDel="00000000" w:rsidP="00000000" w:rsidRDefault="00000000" w:rsidRPr="00000000" w14:paraId="00000458">
      <w:pPr>
        <w:keepNext w:val="1"/>
        <w:spacing w:after="60" w:before="120" w:line="360" w:lineRule="auto"/>
        <w:jc w:val="left"/>
        <w:rPr/>
      </w:pPr>
      <w:r w:rsidDel="00000000" w:rsidR="00000000" w:rsidRPr="00000000">
        <w:rPr>
          <w:rFonts w:ascii="Times New Roman" w:cs="Times New Roman" w:eastAsia="Times New Roman" w:hAnsi="Times New Roman"/>
          <w:b w:val="1"/>
          <w:bCs w:val="1"/>
          <w:i w:val="1"/>
          <w:iCs w:val="1"/>
          <w:sz w:val="22"/>
          <w:szCs w:val="22"/>
          <w:rtl w:val="0"/>
        </w:rPr>
        <w:t xml:space="preserve">Code 6.5: Correlation rule — failed attempts then success (main.py)</w:t>
      </w:r>
      <w:r w:rsidDel="00000000" w:rsidR="00000000" w:rsidRPr="00000000">
        <w:rPr>
          <w:rtl w:val="0"/>
        </w:rPr>
      </w:r>
    </w:p>
    <w:p w:rsidR="00000000" w:rsidDel="00000000" w:rsidP="00000000" w:rsidRDefault="00000000" w:rsidRPr="00000000" w14:paraId="00000459">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for source_ip, seq in grouped.items():</w:t>
      </w:r>
      <w:r w:rsidDel="00000000" w:rsidR="00000000" w:rsidRPr="00000000">
        <w:rPr>
          <w:rtl w:val="0"/>
        </w:rPr>
      </w:r>
    </w:p>
    <w:p w:rsidR="00000000" w:rsidDel="00000000" w:rsidP="00000000" w:rsidRDefault="00000000" w:rsidRPr="00000000" w14:paraId="0000045A">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    fail_count = 0</w:t>
      </w:r>
      <w:r w:rsidDel="00000000" w:rsidR="00000000" w:rsidRPr="00000000">
        <w:rPr>
          <w:rtl w:val="0"/>
        </w:rPr>
      </w:r>
    </w:p>
    <w:p w:rsidR="00000000" w:rsidDel="00000000" w:rsidP="00000000" w:rsidRDefault="00000000" w:rsidRPr="00000000" w14:paraId="0000045B">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    for event in seq:</w:t>
      </w:r>
      <w:r w:rsidDel="00000000" w:rsidR="00000000" w:rsidRPr="00000000">
        <w:rPr>
          <w:rtl w:val="0"/>
        </w:rPr>
      </w:r>
    </w:p>
    <w:p w:rsidR="00000000" w:rsidDel="00000000" w:rsidP="00000000" w:rsidRDefault="00000000" w:rsidRPr="00000000" w14:paraId="0000045C">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        if event.get("event") == "login_failed":</w:t>
      </w:r>
      <w:r w:rsidDel="00000000" w:rsidR="00000000" w:rsidRPr="00000000">
        <w:rPr>
          <w:rtl w:val="0"/>
        </w:rPr>
      </w:r>
    </w:p>
    <w:p w:rsidR="00000000" w:rsidDel="00000000" w:rsidP="00000000" w:rsidRDefault="00000000" w:rsidRPr="00000000" w14:paraId="0000045D">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            fail_count += 1</w:t>
      </w:r>
      <w:r w:rsidDel="00000000" w:rsidR="00000000" w:rsidRPr="00000000">
        <w:rPr>
          <w:rtl w:val="0"/>
        </w:rPr>
      </w:r>
    </w:p>
    <w:p w:rsidR="00000000" w:rsidDel="00000000" w:rsidP="00000000" w:rsidRDefault="00000000" w:rsidRPr="00000000" w14:paraId="0000045E">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        elif event.get("event") == "login_success" and fail_count &gt;= 2:</w:t>
      </w:r>
      <w:r w:rsidDel="00000000" w:rsidR="00000000" w:rsidRPr="00000000">
        <w:rPr>
          <w:rtl w:val="0"/>
        </w:rPr>
      </w:r>
    </w:p>
    <w:p w:rsidR="00000000" w:rsidDel="00000000" w:rsidP="00000000" w:rsidRDefault="00000000" w:rsidRPr="00000000" w14:paraId="0000045F">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            alert = {</w:t>
      </w:r>
      <w:r w:rsidDel="00000000" w:rsidR="00000000" w:rsidRPr="00000000">
        <w:rPr>
          <w:rtl w:val="0"/>
        </w:rPr>
      </w:r>
    </w:p>
    <w:p w:rsidR="00000000" w:rsidDel="00000000" w:rsidP="00000000" w:rsidRDefault="00000000" w:rsidRPr="00000000" w14:paraId="00000460">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                "alert_type": "Suspicious Login: Failed Attempts Then Success",</w:t>
      </w:r>
      <w:r w:rsidDel="00000000" w:rsidR="00000000" w:rsidRPr="00000000">
        <w:rPr>
          <w:rtl w:val="0"/>
        </w:rPr>
      </w:r>
    </w:p>
    <w:p w:rsidR="00000000" w:rsidDel="00000000" w:rsidP="00000000" w:rsidRDefault="00000000" w:rsidRPr="00000000" w14:paraId="00000461">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                "source_ip": source_ip,</w:t>
      </w:r>
      <w:r w:rsidDel="00000000" w:rsidR="00000000" w:rsidRPr="00000000">
        <w:rPr>
          <w:rtl w:val="0"/>
        </w:rPr>
      </w:r>
    </w:p>
    <w:p w:rsidR="00000000" w:rsidDel="00000000" w:rsidP="00000000" w:rsidRDefault="00000000" w:rsidRPr="00000000" w14:paraId="00000462">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                "attempt_count": fail_count,</w:t>
      </w:r>
      <w:r w:rsidDel="00000000" w:rsidR="00000000" w:rsidRPr="00000000">
        <w:rPr>
          <w:rtl w:val="0"/>
        </w:rPr>
      </w:r>
    </w:p>
    <w:p w:rsidR="00000000" w:rsidDel="00000000" w:rsidP="00000000" w:rsidRDefault="00000000" w:rsidRPr="00000000" w14:paraId="00000463">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                "mitre_technique": "Valid Accounts",</w:t>
      </w:r>
      <w:r w:rsidDel="00000000" w:rsidR="00000000" w:rsidRPr="00000000">
        <w:rPr>
          <w:rtl w:val="0"/>
        </w:rPr>
      </w:r>
    </w:p>
    <w:p w:rsidR="00000000" w:rsidDel="00000000" w:rsidP="00000000" w:rsidRDefault="00000000" w:rsidRPr="00000000" w14:paraId="00000464">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                "mitre_id": "T1078",</w:t>
      </w:r>
      <w:r w:rsidDel="00000000" w:rsidR="00000000" w:rsidRPr="00000000">
        <w:rPr>
          <w:rtl w:val="0"/>
        </w:rPr>
      </w:r>
    </w:p>
    <w:p w:rsidR="00000000" w:rsidDel="00000000" w:rsidP="00000000" w:rsidRDefault="00000000" w:rsidRPr="00000000" w14:paraId="00000465">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                "mitre_tactic": "Initial Access",</w:t>
      </w:r>
      <w:r w:rsidDel="00000000" w:rsidR="00000000" w:rsidRPr="00000000">
        <w:rPr>
          <w:rtl w:val="0"/>
        </w:rPr>
      </w:r>
    </w:p>
    <w:p w:rsidR="00000000" w:rsidDel="00000000" w:rsidP="00000000" w:rsidRDefault="00000000" w:rsidRPr="00000000" w14:paraId="00000466">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467">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468">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            client.index(index=ALERTS_INDEX, body=alert)</w:t>
      </w:r>
      <w:r w:rsidDel="00000000" w:rsidR="00000000" w:rsidRPr="00000000">
        <w:rPr>
          <w:rtl w:val="0"/>
        </w:rPr>
      </w:r>
    </w:p>
    <w:p w:rsidR="00000000" w:rsidDel="00000000" w:rsidP="00000000" w:rsidRDefault="00000000" w:rsidRPr="00000000" w14:paraId="00000469">
      <w:pPr>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            break</w:t>
      </w:r>
      <w:r w:rsidDel="00000000" w:rsidR="00000000" w:rsidRPr="00000000">
        <w:rPr>
          <w:rtl w:val="0"/>
        </w:rPr>
      </w:r>
    </w:p>
    <w:p w:rsidR="00000000" w:rsidDel="00000000" w:rsidP="00000000" w:rsidRDefault="00000000" w:rsidRPr="00000000" w14:paraId="0000046A">
      <w:pPr>
        <w:spacing w:after="120" w:before="0" w:line="360" w:lineRule="auto"/>
        <w:jc w:val="both"/>
        <w:rPr/>
      </w:pPr>
      <w:r w:rsidDel="00000000" w:rsidR="00000000" w:rsidRPr="00000000">
        <w:rPr>
          <w:rtl w:val="0"/>
        </w:rPr>
      </w:r>
    </w:p>
    <w:p w:rsidR="00000000" w:rsidDel="00000000" w:rsidP="00000000" w:rsidRDefault="00000000" w:rsidRPr="00000000" w14:paraId="0000046B">
      <w:pPr>
        <w:keepNext w:val="1"/>
        <w:spacing w:after="60" w:before="120" w:line="360" w:lineRule="auto"/>
        <w:jc w:val="left"/>
        <w:rPr/>
      </w:pPr>
      <w:r w:rsidDel="00000000" w:rsidR="00000000" w:rsidRPr="00000000">
        <w:rPr>
          <w:rFonts w:ascii="Times New Roman" w:cs="Times New Roman" w:eastAsia="Times New Roman" w:hAnsi="Times New Roman"/>
          <w:b w:val="1"/>
          <w:bCs w:val="1"/>
          <w:i w:val="1"/>
          <w:iCs w:val="1"/>
          <w:sz w:val="22"/>
          <w:szCs w:val="22"/>
          <w:rtl w:val="0"/>
        </w:rPr>
        <w:t xml:space="preserve">Code 6.6: XSS signature detection (main.py)</w:t>
      </w:r>
      <w:r w:rsidDel="00000000" w:rsidR="00000000" w:rsidRPr="00000000">
        <w:rPr>
          <w:rtl w:val="0"/>
        </w:rPr>
      </w:r>
    </w:p>
    <w:p w:rsidR="00000000" w:rsidDel="00000000" w:rsidP="00000000" w:rsidRDefault="00000000" w:rsidRPr="00000000" w14:paraId="0000046C">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XSS_SIGNATURES = [</w:t>
      </w:r>
      <w:r w:rsidDel="00000000" w:rsidR="00000000" w:rsidRPr="00000000">
        <w:rPr>
          <w:rtl w:val="0"/>
        </w:rPr>
      </w:r>
    </w:p>
    <w:p w:rsidR="00000000" w:rsidDel="00000000" w:rsidP="00000000" w:rsidRDefault="00000000" w:rsidRPr="00000000" w14:paraId="0000046D">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    "&lt;script", "onerror=", "onload=", "javascript:", "alert(",</w:t>
      </w:r>
      <w:r w:rsidDel="00000000" w:rsidR="00000000" w:rsidRPr="00000000">
        <w:rPr>
          <w:rtl w:val="0"/>
        </w:rPr>
      </w:r>
    </w:p>
    <w:p w:rsidR="00000000" w:rsidDel="00000000" w:rsidP="00000000" w:rsidRDefault="00000000" w:rsidRPr="00000000" w14:paraId="0000046E">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    "%3cscript", "document.cookie", "&lt;img", "&lt;svg", "onmouseover=",</w:t>
      </w:r>
      <w:r w:rsidDel="00000000" w:rsidR="00000000" w:rsidRPr="00000000">
        <w:rPr>
          <w:rtl w:val="0"/>
        </w:rPr>
      </w:r>
    </w:p>
    <w:p w:rsidR="00000000" w:rsidDel="00000000" w:rsidP="00000000" w:rsidRDefault="00000000" w:rsidRPr="00000000" w14:paraId="0000046F">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470">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471">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for hit in events:</w:t>
      </w:r>
      <w:r w:rsidDel="00000000" w:rsidR="00000000" w:rsidRPr="00000000">
        <w:rPr>
          <w:rtl w:val="0"/>
        </w:rPr>
      </w:r>
    </w:p>
    <w:p w:rsidR="00000000" w:rsidDel="00000000" w:rsidP="00000000" w:rsidRDefault="00000000" w:rsidRPr="00000000" w14:paraId="00000472">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    path = (hit["_source"].get("path") or "").lower()</w:t>
      </w:r>
      <w:r w:rsidDel="00000000" w:rsidR="00000000" w:rsidRPr="00000000">
        <w:rPr>
          <w:rtl w:val="0"/>
        </w:rPr>
      </w:r>
    </w:p>
    <w:p w:rsidR="00000000" w:rsidDel="00000000" w:rsidP="00000000" w:rsidRDefault="00000000" w:rsidRPr="00000000" w14:paraId="00000473">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    matched_sig = next((sig for sig in XSS_SIGNATURES if sig in path), None)</w:t>
      </w:r>
      <w:r w:rsidDel="00000000" w:rsidR="00000000" w:rsidRPr="00000000">
        <w:rPr>
          <w:rtl w:val="0"/>
        </w:rPr>
      </w:r>
    </w:p>
    <w:p w:rsidR="00000000" w:rsidDel="00000000" w:rsidP="00000000" w:rsidRDefault="00000000" w:rsidRPr="00000000" w14:paraId="00000474">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    if not matched_sig:</w:t>
      </w:r>
      <w:r w:rsidDel="00000000" w:rsidR="00000000" w:rsidRPr="00000000">
        <w:rPr>
          <w:rtl w:val="0"/>
        </w:rPr>
      </w:r>
    </w:p>
    <w:p w:rsidR="00000000" w:rsidDel="00000000" w:rsidP="00000000" w:rsidRDefault="00000000" w:rsidRPr="00000000" w14:paraId="00000475">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        continue</w:t>
      </w:r>
      <w:r w:rsidDel="00000000" w:rsidR="00000000" w:rsidRPr="00000000">
        <w:rPr>
          <w:rtl w:val="0"/>
        </w:rPr>
      </w:r>
    </w:p>
    <w:p w:rsidR="00000000" w:rsidDel="00000000" w:rsidP="00000000" w:rsidRDefault="00000000" w:rsidRPr="00000000" w14:paraId="00000476">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    if _already_alerted_recently("XSS Attempt Detected", source_ip):</w:t>
      </w:r>
      <w:r w:rsidDel="00000000" w:rsidR="00000000" w:rsidRPr="00000000">
        <w:rPr>
          <w:rtl w:val="0"/>
        </w:rPr>
      </w:r>
    </w:p>
    <w:p w:rsidR="00000000" w:rsidDel="00000000" w:rsidP="00000000" w:rsidRDefault="00000000" w:rsidRPr="00000000" w14:paraId="00000477">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        continue</w:t>
      </w:r>
      <w:r w:rsidDel="00000000" w:rsidR="00000000" w:rsidRPr="00000000">
        <w:rPr>
          <w:rtl w:val="0"/>
        </w:rPr>
      </w:r>
    </w:p>
    <w:p w:rsidR="00000000" w:rsidDel="00000000" w:rsidP="00000000" w:rsidRDefault="00000000" w:rsidRPr="00000000" w14:paraId="00000478">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    alert = {"alert_type": "XSS Attempt Detected",</w:t>
      </w:r>
      <w:r w:rsidDel="00000000" w:rsidR="00000000" w:rsidRPr="00000000">
        <w:rPr>
          <w:rtl w:val="0"/>
        </w:rPr>
      </w:r>
    </w:p>
    <w:p w:rsidR="00000000" w:rsidDel="00000000" w:rsidP="00000000" w:rsidRDefault="00000000" w:rsidRPr="00000000" w14:paraId="00000479">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             "matched_rule": f"xss_signature:{matched_sig}",</w:t>
      </w:r>
      <w:r w:rsidDel="00000000" w:rsidR="00000000" w:rsidRPr="00000000">
        <w:rPr>
          <w:rtl w:val="0"/>
        </w:rPr>
      </w:r>
    </w:p>
    <w:p w:rsidR="00000000" w:rsidDel="00000000" w:rsidP="00000000" w:rsidRDefault="00000000" w:rsidRPr="00000000" w14:paraId="0000047A">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             "mitre_id": "CWE-79", ...}</w:t>
      </w:r>
      <w:r w:rsidDel="00000000" w:rsidR="00000000" w:rsidRPr="00000000">
        <w:rPr>
          <w:rtl w:val="0"/>
        </w:rPr>
      </w:r>
    </w:p>
    <w:p w:rsidR="00000000" w:rsidDel="00000000" w:rsidP="00000000" w:rsidRDefault="00000000" w:rsidRPr="00000000" w14:paraId="0000047B">
      <w:pPr>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    client.index(index=ALERTS_INDEX, body=alert)</w:t>
      </w:r>
      <w:r w:rsidDel="00000000" w:rsidR="00000000" w:rsidRPr="00000000">
        <w:rPr>
          <w:rtl w:val="0"/>
        </w:rPr>
      </w:r>
    </w:p>
    <w:p w:rsidR="00000000" w:rsidDel="00000000" w:rsidP="00000000" w:rsidRDefault="00000000" w:rsidRPr="00000000" w14:paraId="0000047C">
      <w:pPr>
        <w:spacing w:after="120" w:before="0" w:line="360" w:lineRule="auto"/>
        <w:jc w:val="both"/>
        <w:rPr/>
      </w:pPr>
      <w:r w:rsidDel="00000000" w:rsidR="00000000" w:rsidRPr="00000000">
        <w:rPr>
          <w:rtl w:val="0"/>
        </w:rPr>
      </w:r>
    </w:p>
    <w:p w:rsidR="00000000" w:rsidDel="00000000" w:rsidP="00000000" w:rsidRDefault="00000000" w:rsidRPr="00000000" w14:paraId="0000047D">
      <w:pPr>
        <w:keepNext w:val="1"/>
        <w:spacing w:after="60" w:before="120" w:line="360" w:lineRule="auto"/>
        <w:jc w:val="left"/>
        <w:rPr/>
      </w:pPr>
      <w:r w:rsidDel="00000000" w:rsidR="00000000" w:rsidRPr="00000000">
        <w:rPr>
          <w:rFonts w:ascii="Times New Roman" w:cs="Times New Roman" w:eastAsia="Times New Roman" w:hAnsi="Times New Roman"/>
          <w:b w:val="1"/>
          <w:bCs w:val="1"/>
          <w:i w:val="1"/>
          <w:iCs w:val="1"/>
          <w:sz w:val="22"/>
          <w:szCs w:val="22"/>
          <w:rtl w:val="0"/>
        </w:rPr>
        <w:t xml:space="preserve">Code 6.7: Blocking switched off for a future version (main.py)</w:t>
      </w:r>
      <w:r w:rsidDel="00000000" w:rsidR="00000000" w:rsidRPr="00000000">
        <w:rPr>
          <w:rtl w:val="0"/>
        </w:rPr>
      </w:r>
    </w:p>
    <w:p w:rsidR="00000000" w:rsidDel="00000000" w:rsidP="00000000" w:rsidRDefault="00000000" w:rsidRPr="00000000" w14:paraId="0000047E">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BLOCKING_ENABLED = False</w:t>
      </w:r>
      <w:r w:rsidDel="00000000" w:rsidR="00000000" w:rsidRPr="00000000">
        <w:rPr>
          <w:rtl w:val="0"/>
        </w:rPr>
      </w:r>
    </w:p>
    <w:p w:rsidR="00000000" w:rsidDel="00000000" w:rsidP="00000000" w:rsidRDefault="00000000" w:rsidRPr="00000000" w14:paraId="0000047F">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480">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def _require_blocking_enabled():</w:t>
      </w:r>
      <w:r w:rsidDel="00000000" w:rsidR="00000000" w:rsidRPr="00000000">
        <w:rPr>
          <w:rtl w:val="0"/>
        </w:rPr>
      </w:r>
    </w:p>
    <w:p w:rsidR="00000000" w:rsidDel="00000000" w:rsidP="00000000" w:rsidRDefault="00000000" w:rsidRPr="00000000" w14:paraId="00000481">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    if not BLOCKING_ENABLED:</w:t>
      </w:r>
      <w:r w:rsidDel="00000000" w:rsidR="00000000" w:rsidRPr="00000000">
        <w:rPr>
          <w:rtl w:val="0"/>
        </w:rPr>
      </w:r>
    </w:p>
    <w:p w:rsidR="00000000" w:rsidDel="00000000" w:rsidP="00000000" w:rsidRDefault="00000000" w:rsidRPr="00000000" w14:paraId="00000482">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        raise HTTPException(status_code=503,</w:t>
      </w:r>
      <w:r w:rsidDel="00000000" w:rsidR="00000000" w:rsidRPr="00000000">
        <w:rPr>
          <w:rtl w:val="0"/>
        </w:rPr>
      </w:r>
    </w:p>
    <w:p w:rsidR="00000000" w:rsidDel="00000000" w:rsidP="00000000" w:rsidRDefault="00000000" w:rsidRPr="00000000" w14:paraId="00000483">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                            detail="Blocking is disabled - coming in a future version")</w:t>
      </w:r>
      <w:r w:rsidDel="00000000" w:rsidR="00000000" w:rsidRPr="00000000">
        <w:rPr>
          <w:rtl w:val="0"/>
        </w:rPr>
      </w:r>
    </w:p>
    <w:p w:rsidR="00000000" w:rsidDel="00000000" w:rsidP="00000000" w:rsidRDefault="00000000" w:rsidRPr="00000000" w14:paraId="00000484">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485">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@app.post("/block/{ip}")</w:t>
      </w:r>
      <w:r w:rsidDel="00000000" w:rsidR="00000000" w:rsidRPr="00000000">
        <w:rPr>
          <w:rtl w:val="0"/>
        </w:rPr>
      </w:r>
    </w:p>
    <w:p w:rsidR="00000000" w:rsidDel="00000000" w:rsidP="00000000" w:rsidRDefault="00000000" w:rsidRPr="00000000" w14:paraId="00000486">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def block_ip(ip: str, session: dict = Depends(require_admin)):</w:t>
      </w:r>
      <w:r w:rsidDel="00000000" w:rsidR="00000000" w:rsidRPr="00000000">
        <w:rPr>
          <w:rtl w:val="0"/>
        </w:rPr>
      </w:r>
    </w:p>
    <w:p w:rsidR="00000000" w:rsidDel="00000000" w:rsidP="00000000" w:rsidRDefault="00000000" w:rsidRPr="00000000" w14:paraId="00000487">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    _require_blocking_enabled()</w:t>
      </w:r>
      <w:r w:rsidDel="00000000" w:rsidR="00000000" w:rsidRPr="00000000">
        <w:rPr>
          <w:rtl w:val="0"/>
        </w:rPr>
      </w:r>
    </w:p>
    <w:p w:rsidR="00000000" w:rsidDel="00000000" w:rsidP="00000000" w:rsidRDefault="00000000" w:rsidRPr="00000000" w14:paraId="00000488">
      <w:pPr>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489">
      <w:pPr>
        <w:spacing w:after="120" w:before="0" w:line="360" w:lineRule="auto"/>
        <w:jc w:val="both"/>
        <w:rPr/>
      </w:pPr>
      <w:r w:rsidDel="00000000" w:rsidR="00000000" w:rsidRPr="00000000">
        <w:rPr>
          <w:rtl w:val="0"/>
        </w:rPr>
      </w:r>
    </w:p>
    <w:p w:rsidR="00000000" w:rsidDel="00000000" w:rsidP="00000000" w:rsidRDefault="00000000" w:rsidRPr="00000000" w14:paraId="0000048A">
      <w:pPr>
        <w:keepNext w:val="1"/>
        <w:spacing w:after="60" w:before="120" w:line="360" w:lineRule="auto"/>
        <w:jc w:val="left"/>
        <w:rPr/>
      </w:pPr>
      <w:r w:rsidDel="00000000" w:rsidR="00000000" w:rsidRPr="00000000">
        <w:rPr>
          <w:rFonts w:ascii="Times New Roman" w:cs="Times New Roman" w:eastAsia="Times New Roman" w:hAnsi="Times New Roman"/>
          <w:b w:val="1"/>
          <w:bCs w:val="1"/>
          <w:i w:val="1"/>
          <w:iCs w:val="1"/>
          <w:sz w:val="22"/>
          <w:szCs w:val="22"/>
          <w:rtl w:val="0"/>
        </w:rPr>
        <w:t xml:space="preserve">Code 6.8: Dashboard live refresh and chart colours (admin.html, excerpt)</w:t>
      </w:r>
      <w:r w:rsidDel="00000000" w:rsidR="00000000" w:rsidRPr="00000000">
        <w:rPr>
          <w:rtl w:val="0"/>
        </w:rPr>
      </w:r>
    </w:p>
    <w:p w:rsidR="00000000" w:rsidDel="00000000" w:rsidP="00000000" w:rsidRDefault="00000000" w:rsidRPr="00000000" w14:paraId="0000048B">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function alertColor(type) {</w:t>
      </w:r>
      <w:r w:rsidDel="00000000" w:rsidR="00000000" w:rsidRPr="00000000">
        <w:rPr>
          <w:rtl w:val="0"/>
        </w:rPr>
      </w:r>
    </w:p>
    <w:p w:rsidR="00000000" w:rsidDel="00000000" w:rsidP="00000000" w:rsidRDefault="00000000" w:rsidRPr="00000000" w14:paraId="0000048C">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    if (type.includes('XSS') || type.includes('Brute Force')) return themeColors.rose;</w:t>
      </w:r>
      <w:r w:rsidDel="00000000" w:rsidR="00000000" w:rsidRPr="00000000">
        <w:rPr>
          <w:rtl w:val="0"/>
        </w:rPr>
      </w:r>
    </w:p>
    <w:p w:rsidR="00000000" w:rsidDel="00000000" w:rsidP="00000000" w:rsidRDefault="00000000" w:rsidRPr="00000000" w14:paraId="0000048D">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    return themeColors.blue;</w:t>
      </w:r>
      <w:r w:rsidDel="00000000" w:rsidR="00000000" w:rsidRPr="00000000">
        <w:rPr>
          <w:rtl w:val="0"/>
        </w:rPr>
      </w:r>
    </w:p>
    <w:p w:rsidR="00000000" w:rsidDel="00000000" w:rsidP="00000000" w:rsidRDefault="00000000" w:rsidRPr="00000000" w14:paraId="0000048E">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48F">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490">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async function refresh() {</w:t>
      </w:r>
      <w:r w:rsidDel="00000000" w:rsidR="00000000" w:rsidRPr="00000000">
        <w:rPr>
          <w:rtl w:val="0"/>
        </w:rPr>
      </w:r>
    </w:p>
    <w:p w:rsidR="00000000" w:rsidDel="00000000" w:rsidP="00000000" w:rsidRDefault="00000000" w:rsidRPr="00000000" w14:paraId="00000491">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    const alerts = (await authFetch(`${API_URL}/alerts`)).data.alerts || [];</w:t>
      </w:r>
      <w:r w:rsidDel="00000000" w:rsidR="00000000" w:rsidRPr="00000000">
        <w:rPr>
          <w:rtl w:val="0"/>
        </w:rPr>
      </w:r>
    </w:p>
    <w:p w:rsidR="00000000" w:rsidDel="00000000" w:rsidP="00000000" w:rsidRDefault="00000000" w:rsidRPr="00000000" w14:paraId="00000492">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    const logs   = (await authFetch(`${API_URL}/logs?limit=200`)).data.logs || [];</w:t>
      </w:r>
      <w:r w:rsidDel="00000000" w:rsidR="00000000" w:rsidRPr="00000000">
        <w:rPr>
          <w:rtl w:val="0"/>
        </w:rPr>
      </w:r>
    </w:p>
    <w:p w:rsidR="00000000" w:rsidDel="00000000" w:rsidP="00000000" w:rsidRDefault="00000000" w:rsidRPr="00000000" w14:paraId="00000493">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494">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    barChart.data.labels = Object.keys(typeCounts);</w:t>
      </w:r>
      <w:r w:rsidDel="00000000" w:rsidR="00000000" w:rsidRPr="00000000">
        <w:rPr>
          <w:rtl w:val="0"/>
        </w:rPr>
      </w:r>
    </w:p>
    <w:p w:rsidR="00000000" w:rsidDel="00000000" w:rsidP="00000000" w:rsidRDefault="00000000" w:rsidRPr="00000000" w14:paraId="00000495">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    barChart.data.datasets[0].data = Object.values(typeCounts);</w:t>
      </w:r>
      <w:r w:rsidDel="00000000" w:rsidR="00000000" w:rsidRPr="00000000">
        <w:rPr>
          <w:rtl w:val="0"/>
        </w:rPr>
      </w:r>
    </w:p>
    <w:p w:rsidR="00000000" w:rsidDel="00000000" w:rsidP="00000000" w:rsidRDefault="00000000" w:rsidRPr="00000000" w14:paraId="00000496">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    barChart.data.datasets[0].backgroundColor = barChart.data.labels.map(alertColor);</w:t>
      </w:r>
      <w:r w:rsidDel="00000000" w:rsidR="00000000" w:rsidRPr="00000000">
        <w:rPr>
          <w:rtl w:val="0"/>
        </w:rPr>
      </w:r>
    </w:p>
    <w:p w:rsidR="00000000" w:rsidDel="00000000" w:rsidP="00000000" w:rsidRDefault="00000000" w:rsidRPr="00000000" w14:paraId="00000497">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    barChart.update();</w:t>
      </w:r>
      <w:r w:rsidDel="00000000" w:rsidR="00000000" w:rsidRPr="00000000">
        <w:rPr>
          <w:rtl w:val="0"/>
        </w:rPr>
      </w:r>
    </w:p>
    <w:p w:rsidR="00000000" w:rsidDel="00000000" w:rsidP="00000000" w:rsidRDefault="00000000" w:rsidRPr="00000000" w14:paraId="00000498">
      <w:pPr>
        <w:keepNext w:val="1"/>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499">
      <w:pPr>
        <w:pBdr>
          <w:top w:color="a6a6a6" w:space="4" w:sz="4" w:val="single"/>
          <w:left w:color="a6a6a6" w:space="4" w:sz="4" w:val="single"/>
          <w:bottom w:color="a6a6a6" w:space="4" w:sz="4" w:val="single"/>
          <w:right w:color="a6a6a6" w:space="4" w:sz="4" w:val="single"/>
        </w:pBdr>
        <w:shd w:fill="f2f2f2" w:val="clear"/>
        <w:spacing w:after="0" w:before="0" w:line="240" w:lineRule="auto"/>
        <w:jc w:val="left"/>
        <w:rPr/>
      </w:pPr>
      <w:r w:rsidDel="00000000" w:rsidR="00000000" w:rsidRPr="00000000">
        <w:rPr>
          <w:rFonts w:ascii="Courier New" w:cs="Courier New" w:eastAsia="Courier New" w:hAnsi="Courier New"/>
          <w:sz w:val="18"/>
          <w:szCs w:val="18"/>
          <w:rtl w:val="0"/>
        </w:rPr>
        <w:t xml:space="preserve">setInterval(refresh, 3000);</w:t>
      </w:r>
      <w:r w:rsidDel="00000000" w:rsidR="00000000" w:rsidRPr="00000000">
        <w:rPr>
          <w:rtl w:val="0"/>
        </w:rPr>
      </w:r>
    </w:p>
    <w:p w:rsidR="00000000" w:rsidDel="00000000" w:rsidP="00000000" w:rsidRDefault="00000000" w:rsidRPr="00000000" w14:paraId="0000049A">
      <w:pPr>
        <w:spacing w:after="120" w:before="0" w:line="360" w:lineRule="auto"/>
        <w:jc w:val="both"/>
        <w:rPr/>
      </w:pPr>
      <w:r w:rsidDel="00000000" w:rsidR="00000000" w:rsidRPr="00000000">
        <w:rPr>
          <w:rtl w:val="0"/>
        </w:rPr>
      </w:r>
    </w:p>
    <w:p w:rsidR="00000000" w:rsidDel="00000000" w:rsidP="00000000" w:rsidRDefault="00000000" w:rsidRPr="00000000" w14:paraId="0000049B">
      <w:pPr>
        <w:keepNext w:val="1"/>
        <w:spacing w:after="80" w:before="160" w:line="360" w:lineRule="auto"/>
        <w:jc w:val="left"/>
        <w:rPr/>
      </w:pPr>
      <w:r w:rsidDel="00000000" w:rsidR="00000000" w:rsidRPr="00000000">
        <w:rPr>
          <w:rFonts w:ascii="Times New Roman" w:cs="Times New Roman" w:eastAsia="Times New Roman" w:hAnsi="Times New Roman"/>
          <w:b w:val="1"/>
          <w:bCs w:val="1"/>
          <w:sz w:val="24"/>
          <w:szCs w:val="24"/>
          <w:rtl w:val="0"/>
        </w:rPr>
        <w:t xml:space="preserve">Screen Shots</w:t>
      </w:r>
      <w:r w:rsidDel="00000000" w:rsidR="00000000" w:rsidRPr="00000000">
        <w:rPr>
          <w:rtl w:val="0"/>
        </w:rPr>
      </w:r>
    </w:p>
    <w:p>
      <w:pPr>
        <w:keepNext/>
        <w:spacing w:before="120" w:after="0" w:line="240" w:lineRule="auto"/>
        <w:jc w:val="center"/>
      </w:pPr>
      <w:r>
        <w:drawing>
          <wp:inline distT="0" distB="0" distL="0" distR="0">
            <wp:extent cx="4846320" cy="2392870"/>
            <wp:effectExtent l="0" t="0" r="0" b="0"/>
            <wp:docPr id="27" name="screenshot_6_1.png" descr="Fig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creenshot_6_1.png"/>
                    <pic:cNvPicPr>
                      <a:picLocks noChangeAspect="1" noChangeArrowheads="1"/>
                    </pic:cNvPicPr>
                  </pic:nvPicPr>
                  <pic:blipFill>
                    <a:blip r:embed="rId1013"/>
                    <a:stretch>
                      <a:fillRect/>
                    </a:stretch>
                  </pic:blipFill>
                  <pic:spPr bwMode="auto">
                    <a:xfrm>
                      <a:off x="0" y="0"/>
                      <a:ext cx="4846320" cy="2392870"/>
                    </a:xfrm>
                    <a:prstGeom prst="rect">
                      <a:avLst/>
                    </a:prstGeom>
                  </pic:spPr>
                </pic:pic>
              </a:graphicData>
            </a:graphic>
          </wp:inline>
        </w:drawing>
      </w:r>
    </w:p>
    <w:p w:rsidR="00000000" w:rsidDel="00000000" w:rsidP="00000000" w:rsidRDefault="00000000" w:rsidRPr="00000000" w14:paraId="0000049F">
      <w:pPr>
        <w:spacing w:after="240" w:before="8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Figure 6.1: Demo Portal – Home Page</w:t>
      </w:r>
      <w:r w:rsidDel="00000000" w:rsidR="00000000" w:rsidRPr="00000000">
        <w:rPr>
          <w:rtl w:val="0"/>
        </w:rPr>
      </w:r>
    </w:p>
    <w:p>
      <w:pPr>
        <w:keepNext/>
        <w:spacing w:before="120" w:after="0" w:line="240" w:lineRule="auto"/>
        <w:jc w:val="center"/>
      </w:pPr>
      <w:r>
        <w:drawing>
          <wp:inline distT="0" distB="0" distL="0" distR="0">
            <wp:extent cx="4846320" cy="2392870"/>
            <wp:effectExtent l="0" t="0" r="0" b="0"/>
            <wp:docPr id="26" name="screenshot_6_2.png" descr="Fig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creenshot_6_2.png"/>
                    <pic:cNvPicPr>
                      <a:picLocks noChangeAspect="1" noChangeArrowheads="1"/>
                    </pic:cNvPicPr>
                  </pic:nvPicPr>
                  <pic:blipFill>
                    <a:blip r:embed="rId1012"/>
                    <a:stretch>
                      <a:fillRect/>
                    </a:stretch>
                  </pic:blipFill>
                  <pic:spPr bwMode="auto">
                    <a:xfrm>
                      <a:off x="0" y="0"/>
                      <a:ext cx="4846320" cy="2392870"/>
                    </a:xfrm>
                    <a:prstGeom prst="rect">
                      <a:avLst/>
                    </a:prstGeom>
                  </pic:spPr>
                </pic:pic>
              </a:graphicData>
            </a:graphic>
          </wp:inline>
        </w:drawing>
      </w:r>
    </w:p>
    <w:p w:rsidR="00000000" w:rsidDel="00000000" w:rsidP="00000000" w:rsidRDefault="00000000" w:rsidRPr="00000000" w14:paraId="000004A3">
      <w:pPr>
        <w:spacing w:after="240" w:before="8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Figure 6.2: Demo Portal – Login Page (Access Denied)</w:t>
      </w:r>
      <w:r w:rsidDel="00000000" w:rsidR="00000000" w:rsidRPr="00000000">
        <w:rPr>
          <w:rtl w:val="0"/>
        </w:rPr>
      </w:r>
    </w:p>
    <w:p>
      <w:pPr>
        <w:keepNext/>
        <w:spacing w:before="120" w:after="0" w:line="240" w:lineRule="auto"/>
        <w:jc w:val="center"/>
      </w:pPr>
      <w:r>
        <w:drawing>
          <wp:inline distT="0" distB="0" distL="0" distR="0">
            <wp:extent cx="4846320" cy="2392870"/>
            <wp:effectExtent l="0" t="0" r="0" b="0"/>
            <wp:docPr id="25" name="screenshot_6_3.png" descr="Fig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creenshot_6_3.png"/>
                    <pic:cNvPicPr>
                      <a:picLocks noChangeAspect="1" noChangeArrowheads="1"/>
                    </pic:cNvPicPr>
                  </pic:nvPicPr>
                  <pic:blipFill>
                    <a:blip r:embed="rId1011"/>
                    <a:stretch>
                      <a:fillRect/>
                    </a:stretch>
                  </pic:blipFill>
                  <pic:spPr bwMode="auto">
                    <a:xfrm>
                      <a:off x="0" y="0"/>
                      <a:ext cx="4846320" cy="2392870"/>
                    </a:xfrm>
                    <a:prstGeom prst="rect">
                      <a:avLst/>
                    </a:prstGeom>
                  </pic:spPr>
                </pic:pic>
              </a:graphicData>
            </a:graphic>
          </wp:inline>
        </w:drawing>
      </w:r>
    </w:p>
    <w:p w:rsidR="00000000" w:rsidDel="00000000" w:rsidP="00000000" w:rsidRDefault="00000000" w:rsidRPr="00000000" w14:paraId="000004A7">
      <w:pPr>
        <w:spacing w:after="240" w:before="8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Figure 6.3: Demo Portal – Search Page with XSS Payload</w:t>
      </w:r>
      <w:r w:rsidDel="00000000" w:rsidR="00000000" w:rsidRPr="00000000">
        <w:rPr>
          <w:rtl w:val="0"/>
        </w:rPr>
      </w:r>
    </w:p>
    <w:p>
      <w:pPr>
        <w:keepNext/>
        <w:spacing w:before="120" w:after="0" w:line="240" w:lineRule="auto"/>
        <w:jc w:val="center"/>
      </w:pPr>
      <w:r>
        <w:drawing>
          <wp:inline distT="0" distB="0" distL="0" distR="0">
            <wp:extent cx="4846320" cy="2392870"/>
            <wp:effectExtent l="0" t="0" r="0" b="0"/>
            <wp:docPr id="24" name="screenshot_6_4.png" descr="Fig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creenshot_6_4.png"/>
                    <pic:cNvPicPr>
                      <a:picLocks noChangeAspect="1" noChangeArrowheads="1"/>
                    </pic:cNvPicPr>
                  </pic:nvPicPr>
                  <pic:blipFill>
                    <a:blip r:embed="rId1010"/>
                    <a:stretch>
                      <a:fillRect/>
                    </a:stretch>
                  </pic:blipFill>
                  <pic:spPr bwMode="auto">
                    <a:xfrm>
                      <a:off x="0" y="0"/>
                      <a:ext cx="4846320" cy="2392870"/>
                    </a:xfrm>
                    <a:prstGeom prst="rect">
                      <a:avLst/>
                    </a:prstGeom>
                  </pic:spPr>
                </pic:pic>
              </a:graphicData>
            </a:graphic>
          </wp:inline>
        </w:drawing>
      </w:r>
    </w:p>
    <w:p w:rsidR="00000000" w:rsidDel="00000000" w:rsidP="00000000" w:rsidRDefault="00000000" w:rsidRPr="00000000" w14:paraId="000004AB">
      <w:pPr>
        <w:spacing w:after="240" w:before="8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Figure 6.4: Dashboard Sign-In Page</w:t>
      </w:r>
      <w:r w:rsidDel="00000000" w:rsidR="00000000" w:rsidRPr="00000000">
        <w:rPr>
          <w:rtl w:val="0"/>
        </w:rPr>
      </w:r>
    </w:p>
    <w:p>
      <w:pPr>
        <w:keepNext/>
        <w:spacing w:before="120" w:after="0" w:line="240" w:lineRule="auto"/>
        <w:jc w:val="center"/>
      </w:pPr>
      <w:r>
        <w:drawing>
          <wp:inline distT="0" distB="0" distL="0" distR="0">
            <wp:extent cx="4846320" cy="2392870"/>
            <wp:effectExtent l="0" t="0" r="0" b="0"/>
            <wp:docPr id="23" name="screenshot_6_5.png" descr="Fig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creenshot_6_5.png"/>
                    <pic:cNvPicPr>
                      <a:picLocks noChangeAspect="1" noChangeArrowheads="1"/>
                    </pic:cNvPicPr>
                  </pic:nvPicPr>
                  <pic:blipFill>
                    <a:blip r:embed="rId1009"/>
                    <a:stretch>
                      <a:fillRect/>
                    </a:stretch>
                  </pic:blipFill>
                  <pic:spPr bwMode="auto">
                    <a:xfrm>
                      <a:off x="0" y="0"/>
                      <a:ext cx="4846320" cy="2392870"/>
                    </a:xfrm>
                    <a:prstGeom prst="rect">
                      <a:avLst/>
                    </a:prstGeom>
                  </pic:spPr>
                </pic:pic>
              </a:graphicData>
            </a:graphic>
          </wp:inline>
        </w:drawing>
      </w:r>
    </w:p>
    <w:p w:rsidR="00000000" w:rsidDel="00000000" w:rsidP="00000000" w:rsidRDefault="00000000" w:rsidRPr="00000000" w14:paraId="000004AF">
      <w:pPr>
        <w:spacing w:after="240" w:before="8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Figure 6.5: Admin Dashboard – Overview</w:t>
      </w:r>
      <w:r w:rsidDel="00000000" w:rsidR="00000000" w:rsidRPr="00000000">
        <w:rPr>
          <w:rtl w:val="0"/>
        </w:rPr>
      </w:r>
    </w:p>
    <w:p>
      <w:pPr>
        <w:keepNext/>
        <w:spacing w:before="120" w:after="0" w:line="240" w:lineRule="auto"/>
        <w:jc w:val="center"/>
      </w:pPr>
      <w:r>
        <w:drawing>
          <wp:inline distT="0" distB="0" distL="0" distR="0">
            <wp:extent cx="4846320" cy="2392870"/>
            <wp:effectExtent l="0" t="0" r="0" b="0"/>
            <wp:docPr id="22" name="screenshot_6_6.png" descr="Fig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reenshot_6_6.png"/>
                    <pic:cNvPicPr>
                      <a:picLocks noChangeAspect="1" noChangeArrowheads="1"/>
                    </pic:cNvPicPr>
                  </pic:nvPicPr>
                  <pic:blipFill>
                    <a:blip r:embed="rId1008"/>
                    <a:stretch>
                      <a:fillRect/>
                    </a:stretch>
                  </pic:blipFill>
                  <pic:spPr bwMode="auto">
                    <a:xfrm>
                      <a:off x="0" y="0"/>
                      <a:ext cx="4846320" cy="2392870"/>
                    </a:xfrm>
                    <a:prstGeom prst="rect">
                      <a:avLst/>
                    </a:prstGeom>
                  </pic:spPr>
                </pic:pic>
              </a:graphicData>
            </a:graphic>
          </wp:inline>
        </w:drawing>
      </w:r>
    </w:p>
    <w:p w:rsidR="00000000" w:rsidDel="00000000" w:rsidP="00000000" w:rsidRDefault="00000000" w:rsidRPr="00000000" w14:paraId="000004B3">
      <w:pPr>
        <w:spacing w:after="240" w:before="8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Figure 6.6: Admin Dashboard – All Logs View</w:t>
      </w:r>
      <w:r w:rsidDel="00000000" w:rsidR="00000000" w:rsidRPr="00000000">
        <w:rPr>
          <w:rtl w:val="0"/>
        </w:rPr>
      </w:r>
    </w:p>
    <w:p>
      <w:pPr>
        <w:keepNext/>
        <w:spacing w:before="120" w:after="0" w:line="240" w:lineRule="auto"/>
        <w:jc w:val="center"/>
      </w:pPr>
      <w:r>
        <w:drawing>
          <wp:inline distT="0" distB="0" distL="0" distR="0">
            <wp:extent cx="4846320" cy="2392870"/>
            <wp:effectExtent l="0" t="0" r="0" b="0"/>
            <wp:docPr id="21" name="screenshot_6_7.png" descr="Fig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reenshot_6_7.png"/>
                    <pic:cNvPicPr>
                      <a:picLocks noChangeAspect="1" noChangeArrowheads="1"/>
                    </pic:cNvPicPr>
                  </pic:nvPicPr>
                  <pic:blipFill>
                    <a:blip r:embed="rId1007"/>
                    <a:stretch>
                      <a:fillRect/>
                    </a:stretch>
                  </pic:blipFill>
                  <pic:spPr bwMode="auto">
                    <a:xfrm>
                      <a:off x="0" y="0"/>
                      <a:ext cx="4846320" cy="2392870"/>
                    </a:xfrm>
                    <a:prstGeom prst="rect">
                      <a:avLst/>
                    </a:prstGeom>
                  </pic:spPr>
                </pic:pic>
              </a:graphicData>
            </a:graphic>
          </wp:inline>
        </w:drawing>
      </w:r>
    </w:p>
    <w:p w:rsidR="00000000" w:rsidDel="00000000" w:rsidP="00000000" w:rsidRDefault="00000000" w:rsidRPr="00000000" w14:paraId="000004B7">
      <w:pPr>
        <w:spacing w:after="240" w:before="8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Figure 6.7: Admin Dashboard – Threats &amp; Action View</w:t>
      </w:r>
      <w:r w:rsidDel="00000000" w:rsidR="00000000" w:rsidRPr="00000000">
        <w:rPr>
          <w:rtl w:val="0"/>
        </w:rPr>
      </w:r>
    </w:p>
    <w:p>
      <w:pPr>
        <w:keepNext/>
        <w:spacing w:before="120" w:after="0" w:line="240" w:lineRule="auto"/>
        <w:jc w:val="center"/>
      </w:pPr>
      <w:r>
        <w:drawing>
          <wp:inline distT="0" distB="0" distL="0" distR="0">
            <wp:extent cx="4846320" cy="2392870"/>
            <wp:effectExtent l="0" t="0" r="0" b="0"/>
            <wp:docPr id="20" name="screenshot_6_8.png" descr="Fig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creenshot_6_8.png"/>
                    <pic:cNvPicPr>
                      <a:picLocks noChangeAspect="1" noChangeArrowheads="1"/>
                    </pic:cNvPicPr>
                  </pic:nvPicPr>
                  <pic:blipFill>
                    <a:blip r:embed="rId1006"/>
                    <a:stretch>
                      <a:fillRect/>
                    </a:stretch>
                  </pic:blipFill>
                  <pic:spPr bwMode="auto">
                    <a:xfrm>
                      <a:off x="0" y="0"/>
                      <a:ext cx="4846320" cy="2392870"/>
                    </a:xfrm>
                    <a:prstGeom prst="rect">
                      <a:avLst/>
                    </a:prstGeom>
                  </pic:spPr>
                </pic:pic>
              </a:graphicData>
            </a:graphic>
          </wp:inline>
        </w:drawing>
      </w:r>
    </w:p>
    <w:p w:rsidR="00000000" w:rsidDel="00000000" w:rsidP="00000000" w:rsidRDefault="00000000" w:rsidRPr="00000000" w14:paraId="000004BB">
      <w:pPr>
        <w:spacing w:after="240" w:before="8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Figure 6.8: Coming Soon Pop-up for Blocking</w:t>
      </w:r>
      <w:r w:rsidDel="00000000" w:rsidR="00000000" w:rsidRPr="00000000">
        <w:rPr>
          <w:rtl w:val="0"/>
        </w:rPr>
      </w:r>
    </w:p>
    <w:p>
      <w:pPr>
        <w:keepNext/>
        <w:spacing w:before="120" w:after="0" w:line="240" w:lineRule="auto"/>
        <w:jc w:val="center"/>
      </w:pPr>
      <w:r>
        <w:drawing>
          <wp:inline distT="0" distB="0" distL="0" distR="0">
            <wp:extent cx="4846320" cy="2392870"/>
            <wp:effectExtent l="0" t="0" r="0" b="0"/>
            <wp:docPr id="19" name="screenshot_6_9.png" descr="Fig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_6_9.png"/>
                    <pic:cNvPicPr>
                      <a:picLocks noChangeAspect="1" noChangeArrowheads="1"/>
                    </pic:cNvPicPr>
                  </pic:nvPicPr>
                  <pic:blipFill>
                    <a:blip r:embed="rId1005"/>
                    <a:stretch>
                      <a:fillRect/>
                    </a:stretch>
                  </pic:blipFill>
                  <pic:spPr bwMode="auto">
                    <a:xfrm>
                      <a:off x="0" y="0"/>
                      <a:ext cx="4846320" cy="2392870"/>
                    </a:xfrm>
                    <a:prstGeom prst="rect">
                      <a:avLst/>
                    </a:prstGeom>
                  </pic:spPr>
                </pic:pic>
              </a:graphicData>
            </a:graphic>
          </wp:inline>
        </w:drawing>
      </w:r>
    </w:p>
    <w:p w:rsidR="00000000" w:rsidDel="00000000" w:rsidP="00000000" w:rsidRDefault="00000000" w:rsidRPr="00000000" w14:paraId="000004BF">
      <w:pPr>
        <w:spacing w:after="240" w:before="8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Figure 6.9: Viewer Dashboard (Read-Only)</w:t>
      </w:r>
      <w:r w:rsidDel="00000000" w:rsidR="00000000" w:rsidRPr="00000000">
        <w:rPr>
          <w:rtl w:val="0"/>
        </w:rPr>
      </w:r>
    </w:p>
    <w:p>
      <w:pPr>
        <w:keepNext/>
        <w:spacing w:before="120" w:after="0" w:line="240" w:lineRule="auto"/>
        <w:jc w:val="center"/>
      </w:pPr>
      <w:r>
        <w:drawing>
          <wp:inline distT="0" distB="0" distL="0" distR="0">
            <wp:extent cx="4846320" cy="2392870"/>
            <wp:effectExtent l="0" t="0" r="0" b="0"/>
            <wp:docPr id="18" name="screenshot_6_10.png" descr="Figure 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_6_10.png"/>
                    <pic:cNvPicPr>
                      <a:picLocks noChangeAspect="1" noChangeArrowheads="1"/>
                    </pic:cNvPicPr>
                  </pic:nvPicPr>
                  <pic:blipFill>
                    <a:blip r:embed="rId1004"/>
                    <a:stretch>
                      <a:fillRect/>
                    </a:stretch>
                  </pic:blipFill>
                  <pic:spPr bwMode="auto">
                    <a:xfrm>
                      <a:off x="0" y="0"/>
                      <a:ext cx="4846320" cy="2392870"/>
                    </a:xfrm>
                    <a:prstGeom prst="rect">
                      <a:avLst/>
                    </a:prstGeom>
                  </pic:spPr>
                </pic:pic>
              </a:graphicData>
            </a:graphic>
          </wp:inline>
        </w:drawing>
      </w:r>
    </w:p>
    <w:p w:rsidR="00000000" w:rsidDel="00000000" w:rsidP="00000000" w:rsidRDefault="00000000" w:rsidRPr="00000000" w14:paraId="000004C3">
      <w:pPr>
        <w:spacing w:after="240" w:before="8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Figure 6.10: OpenSearch Dashboards – Raw Events</w:t>
      </w:r>
      <w:r w:rsidDel="00000000" w:rsidR="00000000" w:rsidRPr="00000000">
        <w:rPr>
          <w:rtl w:val="0"/>
        </w:rPr>
      </w:r>
    </w:p>
    <w:p>
      <w:pPr>
        <w:keepNext/>
        <w:spacing w:before="120" w:after="0" w:line="240" w:lineRule="auto"/>
        <w:jc w:val="center"/>
      </w:pPr>
      <w:r>
        <w:drawing>
          <wp:inline distT="0" distB="0" distL="0" distR="0">
            <wp:extent cx="4846320" cy="2612469"/>
            <wp:effectExtent l="0" t="0" r="0" b="0"/>
            <wp:docPr id="17" name="screenshot_6_11.png" descr="Figure 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_6_11.png"/>
                    <pic:cNvPicPr>
                      <a:picLocks noChangeAspect="1" noChangeArrowheads="1"/>
                    </pic:cNvPicPr>
                  </pic:nvPicPr>
                  <pic:blipFill>
                    <a:blip r:embed="rId1003"/>
                    <a:stretch>
                      <a:fillRect/>
                    </a:stretch>
                  </pic:blipFill>
                  <pic:spPr bwMode="auto">
                    <a:xfrm>
                      <a:off x="0" y="0"/>
                      <a:ext cx="4846320" cy="2612469"/>
                    </a:xfrm>
                    <a:prstGeom prst="rect">
                      <a:avLst/>
                    </a:prstGeom>
                  </pic:spPr>
                </pic:pic>
              </a:graphicData>
            </a:graphic>
          </wp:inline>
        </w:drawing>
      </w:r>
    </w:p>
    <w:p w:rsidR="00000000" w:rsidDel="00000000" w:rsidP="00000000" w:rsidRDefault="00000000" w:rsidRPr="00000000" w14:paraId="000004C7">
      <w:pPr>
        <w:spacing w:after="240" w:before="8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Figure 6.11: Running Containers</w:t>
      </w:r>
      <w:r w:rsidDel="00000000" w:rsidR="00000000" w:rsidRPr="00000000">
        <w:rPr>
          <w:rtl w:val="0"/>
        </w:rPr>
      </w:r>
    </w:p>
    <w:p>
      <w:pPr>
        <w:keepNext/>
        <w:spacing w:before="120" w:after="0" w:line="240" w:lineRule="auto"/>
        <w:jc w:val="center"/>
      </w:pPr>
      <w:r>
        <w:drawing>
          <wp:inline distT="0" distB="0" distL="0" distR="0">
            <wp:extent cx="4846320" cy="2392870"/>
            <wp:effectExtent l="0" t="0" r="0" b="0"/>
            <wp:docPr id="16" name="screenshot_6_12.png" descr="Figure 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_6_12.png"/>
                    <pic:cNvPicPr>
                      <a:picLocks noChangeAspect="1" noChangeArrowheads="1"/>
                    </pic:cNvPicPr>
                  </pic:nvPicPr>
                  <pic:blipFill>
                    <a:blip r:embed="rId1002"/>
                    <a:stretch>
                      <a:fillRect/>
                    </a:stretch>
                  </pic:blipFill>
                  <pic:spPr bwMode="auto">
                    <a:xfrm>
                      <a:off x="0" y="0"/>
                      <a:ext cx="4846320" cy="2392870"/>
                    </a:xfrm>
                    <a:prstGeom prst="rect">
                      <a:avLst/>
                    </a:prstGeom>
                  </pic:spPr>
                </pic:pic>
              </a:graphicData>
            </a:graphic>
          </wp:inline>
        </w:drawing>
      </w:r>
    </w:p>
    <w:p w:rsidR="00000000" w:rsidDel="00000000" w:rsidP="00000000" w:rsidRDefault="00000000" w:rsidRPr="00000000" w14:paraId="000004CB">
      <w:pPr>
        <w:spacing w:after="240" w:before="8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Figure 6.12: FastAPI Interactive API Documentation</w:t>
      </w:r>
      <w:r w:rsidDel="00000000" w:rsidR="00000000" w:rsidRPr="00000000">
        <w:rPr>
          <w:rtl w:val="0"/>
        </w:rPr>
      </w:r>
    </w:p>
    <w:p w:rsidR="00000000" w:rsidDel="00000000" w:rsidP="00000000" w:rsidRDefault="00000000" w:rsidRPr="00000000" w14:paraId="000004CC">
      <w:pPr>
        <w:keepNext w:val="1"/>
        <w:pageBreakBefore w:val="1"/>
        <w:pBdr>
          <w:bottom w:color="000000" w:space="6" w:sz="8" w:val="single"/>
        </w:pBdr>
        <w:spacing w:after="360" w:before="0" w:line="360" w:lineRule="auto"/>
        <w:jc w:val="center"/>
        <w:rPr/>
      </w:pPr>
      <w:r w:rsidDel="00000000" w:rsidR="00000000" w:rsidRPr="00000000">
        <w:rPr>
          <w:rFonts w:ascii="Times New Roman" w:cs="Times New Roman" w:eastAsia="Times New Roman" w:hAnsi="Times New Roman"/>
          <w:b w:val="1"/>
          <w:bCs w:val="1"/>
          <w:sz w:val="32"/>
          <w:szCs w:val="32"/>
          <w:rtl w:val="0"/>
        </w:rPr>
        <w:t xml:space="preserve">7. SYSTEM TESTING</w:t>
      </w:r>
      <w:r w:rsidDel="00000000" w:rsidR="00000000" w:rsidRPr="00000000">
        <w:rPr>
          <w:rtl w:val="0"/>
        </w:rPr>
      </w:r>
    </w:p>
    <w:p w:rsidR="00000000" w:rsidDel="00000000" w:rsidP="00000000" w:rsidRDefault="00000000" w:rsidRPr="00000000" w14:paraId="000004CD">
      <w:pPr>
        <w:spacing w:after="120" w:before="0" w:line="360" w:lineRule="auto"/>
        <w:ind w:firstLine="567"/>
        <w:jc w:val="both"/>
        <w:rPr/>
      </w:pPr>
      <w:r w:rsidDel="00000000" w:rsidR="00000000" w:rsidRPr="00000000">
        <w:rPr>
          <w:rFonts w:ascii="Times New Roman" w:cs="Times New Roman" w:eastAsia="Times New Roman" w:hAnsi="Times New Roman"/>
          <w:sz w:val="24"/>
          <w:szCs w:val="24"/>
          <w:rtl w:val="0"/>
        </w:rPr>
        <w:t xml:space="preserve">Testing verifies that each part of Micro-SIEM works on its own and that the complete pipeline — from a user action on the demo portal to an alert on the dashboard — behaves as expected. Because this is a security system, testing also included controlled attack simulations against the project's own demo portal.</w:t>
      </w:r>
      <w:r w:rsidDel="00000000" w:rsidR="00000000" w:rsidRPr="00000000">
        <w:rPr>
          <w:rtl w:val="0"/>
        </w:rPr>
      </w:r>
    </w:p>
    <w:p w:rsidR="00000000" w:rsidDel="00000000" w:rsidP="00000000" w:rsidRDefault="00000000" w:rsidRPr="00000000" w14:paraId="000004CE">
      <w:pPr>
        <w:keepNext w:val="1"/>
        <w:spacing w:after="80" w:before="160" w:line="360" w:lineRule="auto"/>
        <w:jc w:val="left"/>
        <w:rPr/>
      </w:pPr>
      <w:r w:rsidDel="00000000" w:rsidR="00000000" w:rsidRPr="00000000">
        <w:rPr>
          <w:rFonts w:ascii="Times New Roman" w:cs="Times New Roman" w:eastAsia="Times New Roman" w:hAnsi="Times New Roman"/>
          <w:b w:val="1"/>
          <w:bCs w:val="1"/>
          <w:sz w:val="24"/>
          <w:szCs w:val="24"/>
          <w:rtl w:val="0"/>
        </w:rPr>
        <w:t xml:space="preserve">Testing Strategy</w:t>
      </w:r>
      <w:r w:rsidDel="00000000" w:rsidR="00000000" w:rsidRPr="00000000">
        <w:rPr>
          <w:rtl w:val="0"/>
        </w:rPr>
      </w:r>
    </w:p>
    <w:p w:rsidR="00000000" w:rsidDel="00000000" w:rsidP="00000000" w:rsidRDefault="00000000" w:rsidRPr="00000000" w14:paraId="000004CF">
      <w:pPr>
        <w:keepNext w:val="1"/>
        <w:spacing w:after="80" w:before="12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Table 7.1: Levels of Testing</w:t>
      </w:r>
      <w:r w:rsidDel="00000000" w:rsidR="00000000" w:rsidRPr="00000000">
        <w:rPr>
          <w:rtl w:val="0"/>
        </w:rPr>
      </w:r>
    </w:p>
    <w:tbl>
      <w:tblPr>
        <w:tblStyle w:val="Table41"/>
        <w:tblW w:w="83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6146"/>
        <w:tblGridChange w:id="0">
          <w:tblGrid>
            <w:gridCol w:w="2160"/>
            <w:gridCol w:w="6146"/>
          </w:tblGrid>
        </w:tblGridChange>
      </w:tblGrid>
      <w:tr>
        <w:trPr>
          <w:cantSplit w:val="1"/>
          <w:tblHeader w:val="1"/>
        </w:trPr>
        <w:tc>
          <w:tcPr>
            <w:shd w:fill="d9d9d9" w:val="clear"/>
            <w:vAlign w:val="center"/>
          </w:tcPr>
          <w:p w:rsidR="00000000" w:rsidDel="00000000" w:rsidP="00000000" w:rsidRDefault="00000000" w:rsidRPr="00000000" w14:paraId="000004D0">
            <w:pPr>
              <w:keepNext w:val="1"/>
              <w:spacing w:after="0" w:before="0" w:line="260" w:lineRule="auto"/>
              <w:jc w:val="center"/>
              <w:rPr/>
            </w:pPr>
            <w:r w:rsidDel="00000000" w:rsidR="00000000" w:rsidRPr="00000000">
              <w:rPr>
                <w:rFonts w:ascii="Times New Roman" w:cs="Times New Roman" w:eastAsia="Times New Roman" w:hAnsi="Times New Roman"/>
                <w:b w:val="1"/>
                <w:bCs w:val="1"/>
                <w:sz w:val="22"/>
                <w:szCs w:val="22"/>
                <w:rtl w:val="0"/>
              </w:rPr>
              <w:t xml:space="preserve">Level</w:t>
            </w:r>
            <w:r w:rsidDel="00000000" w:rsidR="00000000" w:rsidRPr="00000000">
              <w:rPr>
                <w:rtl w:val="0"/>
              </w:rPr>
            </w:r>
          </w:p>
        </w:tc>
        <w:tc>
          <w:tcPr>
            <w:shd w:fill="d9d9d9" w:val="clear"/>
            <w:vAlign w:val="center"/>
          </w:tcPr>
          <w:p w:rsidR="00000000" w:rsidDel="00000000" w:rsidP="00000000" w:rsidRDefault="00000000" w:rsidRPr="00000000" w14:paraId="000004D1">
            <w:pPr>
              <w:keepNext w:val="1"/>
              <w:spacing w:after="0" w:before="0" w:line="260" w:lineRule="auto"/>
              <w:jc w:val="center"/>
              <w:rPr/>
            </w:pPr>
            <w:r w:rsidDel="00000000" w:rsidR="00000000" w:rsidRPr="00000000">
              <w:rPr>
                <w:rFonts w:ascii="Times New Roman" w:cs="Times New Roman" w:eastAsia="Times New Roman" w:hAnsi="Times New Roman"/>
                <w:b w:val="1"/>
                <w:bCs w:val="1"/>
                <w:sz w:val="22"/>
                <w:szCs w:val="22"/>
                <w:rtl w:val="0"/>
              </w:rPr>
              <w:t xml:space="preserve">What was tested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D2">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Unit Testing</w:t>
            </w:r>
            <w:r w:rsidDel="00000000" w:rsidR="00000000" w:rsidRPr="00000000">
              <w:rPr>
                <w:rtl w:val="0"/>
              </w:rPr>
            </w:r>
          </w:p>
        </w:tc>
        <w:tc>
          <w:tcPr>
            <w:vAlign w:val="center"/>
          </w:tcPr>
          <w:p w:rsidR="00000000" w:rsidDel="00000000" w:rsidP="00000000" w:rsidRDefault="00000000" w:rsidRPr="00000000" w14:paraId="000004D3">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Individual functions: IP-version detection, session expiry, rule thresholds, XSS signature matching.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D4">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Integration Testing</w:t>
            </w:r>
            <w:r w:rsidDel="00000000" w:rsidR="00000000" w:rsidRPr="00000000">
              <w:rPr>
                <w:rtl w:val="0"/>
              </w:rPr>
            </w:r>
          </w:p>
        </w:tc>
        <w:tc>
          <w:tcPr>
            <w:vAlign w:val="center"/>
          </w:tcPr>
          <w:p w:rsidR="00000000" w:rsidDel="00000000" w:rsidP="00000000" w:rsidRDefault="00000000" w:rsidRPr="00000000" w14:paraId="000004D5">
            <w:pPr>
              <w:keepNext w:val="1"/>
              <w:spacing w:after="0" w:before="0" w:line="260" w:lineRule="auto"/>
              <w:jc w:val="left"/>
              <w:rPr/>
            </w:pPr>
            <w:r w:rsidDel="00000000" w:rsidR="00000000" w:rsidRPr="00000000">
              <w:rPr>
                <w:rFonts w:ascii="Cardo" w:cs="Cardo" w:eastAsia="Cardo" w:hAnsi="Cardo"/>
                <w:sz w:val="22"/>
                <w:szCs w:val="22"/>
                <w:rtl w:val="0"/>
              </w:rPr>
              <w:t xml:space="preserve">FastAPI → log file → Vector → OpenSearch; API ↔ OpenSearch queries; dashboard ↔ API with tokens.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D6">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System Testing</w:t>
            </w:r>
            <w:r w:rsidDel="00000000" w:rsidR="00000000" w:rsidRPr="00000000">
              <w:rPr>
                <w:rtl w:val="0"/>
              </w:rPr>
            </w:r>
          </w:p>
        </w:tc>
        <w:tc>
          <w:tcPr>
            <w:vAlign w:val="center"/>
          </w:tcPr>
          <w:p w:rsidR="00000000" w:rsidDel="00000000" w:rsidP="00000000" w:rsidRDefault="00000000" w:rsidRPr="00000000" w14:paraId="000004D7">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The full stack started with Docker Compose and used through the browser.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D8">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Security / Attack Simulation</w:t>
            </w:r>
            <w:r w:rsidDel="00000000" w:rsidR="00000000" w:rsidRPr="00000000">
              <w:rPr>
                <w:rtl w:val="0"/>
              </w:rPr>
            </w:r>
          </w:p>
        </w:tc>
        <w:tc>
          <w:tcPr>
            <w:vAlign w:val="center"/>
          </w:tcPr>
          <w:p w:rsidR="00000000" w:rsidDel="00000000" w:rsidP="00000000" w:rsidRDefault="00000000" w:rsidRPr="00000000" w14:paraId="000004D9">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Brute-force logins, fail-then-success, XSS payloads, and access-control checks for the viewer role.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DA">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Compatibility Testing</w:t>
            </w:r>
            <w:r w:rsidDel="00000000" w:rsidR="00000000" w:rsidRPr="00000000">
              <w:rPr>
                <w:rtl w:val="0"/>
              </w:rPr>
            </w:r>
          </w:p>
        </w:tc>
        <w:tc>
          <w:tcPr>
            <w:vAlign w:val="center"/>
          </w:tcPr>
          <w:p w:rsidR="00000000" w:rsidDel="00000000" w:rsidP="00000000" w:rsidRDefault="00000000" w:rsidRPr="00000000" w14:paraId="000004DB">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Dashboards on desktop and mobile browsers (Chrome, Firefox), local network and ngrok.</w:t>
            </w:r>
            <w:r w:rsidDel="00000000" w:rsidR="00000000" w:rsidRPr="00000000">
              <w:rPr>
                <w:rtl w:val="0"/>
              </w:rPr>
            </w:r>
          </w:p>
        </w:tc>
      </w:tr>
    </w:tbl>
    <w:p w:rsidR="00000000" w:rsidDel="00000000" w:rsidP="00000000" w:rsidRDefault="00000000" w:rsidRPr="00000000" w14:paraId="000004DC">
      <w:pPr>
        <w:spacing w:after="120" w:before="0" w:line="360" w:lineRule="auto"/>
        <w:jc w:val="both"/>
        <w:rPr/>
      </w:pPr>
      <w:r w:rsidDel="00000000" w:rsidR="00000000" w:rsidRPr="00000000">
        <w:rPr>
          <w:rtl w:val="0"/>
        </w:rPr>
      </w:r>
    </w:p>
    <w:p w:rsidR="00000000" w:rsidDel="00000000" w:rsidP="00000000" w:rsidRDefault="00000000" w:rsidRPr="00000000" w14:paraId="000004DD">
      <w:pPr>
        <w:keepNext w:val="1"/>
        <w:spacing w:after="80" w:before="160" w:line="360" w:lineRule="auto"/>
        <w:jc w:val="left"/>
        <w:rPr/>
      </w:pPr>
      <w:r w:rsidDel="00000000" w:rsidR="00000000" w:rsidRPr="00000000">
        <w:rPr>
          <w:rFonts w:ascii="Times New Roman" w:cs="Times New Roman" w:eastAsia="Times New Roman" w:hAnsi="Times New Roman"/>
          <w:b w:val="1"/>
          <w:bCs w:val="1"/>
          <w:sz w:val="24"/>
          <w:szCs w:val="24"/>
          <w:rtl w:val="0"/>
        </w:rPr>
        <w:t xml:space="preserve">Test Environment</w:t>
      </w:r>
      <w:r w:rsidDel="00000000" w:rsidR="00000000" w:rsidRPr="00000000">
        <w:rPr>
          <w:rtl w:val="0"/>
        </w:rPr>
      </w:r>
    </w:p>
    <w:p w:rsidR="00000000" w:rsidDel="00000000" w:rsidP="00000000" w:rsidRDefault="00000000" w:rsidRPr="00000000" w14:paraId="000004DE">
      <w:pPr>
        <w:spacing w:after="120" w:before="0" w:line="360" w:lineRule="auto"/>
        <w:ind w:firstLine="567"/>
        <w:jc w:val="both"/>
        <w:rPr/>
      </w:pPr>
      <w:r w:rsidDel="00000000" w:rsidR="00000000" w:rsidRPr="00000000">
        <w:rPr>
          <w:rFonts w:ascii="Times New Roman" w:cs="Times New Roman" w:eastAsia="Times New Roman" w:hAnsi="Times New Roman"/>
          <w:sz w:val="24"/>
          <w:szCs w:val="24"/>
          <w:rtl w:val="0"/>
        </w:rPr>
        <w:t xml:space="preserve">Tests were run on a Linux laptop (Parrot Security OS) with Docker Engine and Docker Compose, all six containers running locally. Requests were made from the same machine using a browser and the curl command-line tool, and from a second device on the same network.</w:t>
      </w:r>
      <w:r w:rsidDel="00000000" w:rsidR="00000000" w:rsidRPr="00000000">
        <w:rPr>
          <w:rtl w:val="0"/>
        </w:rPr>
      </w:r>
    </w:p>
    <w:p w:rsidR="00000000" w:rsidDel="00000000" w:rsidP="00000000" w:rsidRDefault="00000000" w:rsidRPr="00000000" w14:paraId="000004DF">
      <w:pPr>
        <w:keepNext w:val="1"/>
        <w:spacing w:after="80" w:before="160" w:line="360" w:lineRule="auto"/>
        <w:jc w:val="left"/>
        <w:rPr/>
      </w:pPr>
      <w:r w:rsidDel="00000000" w:rsidR="00000000" w:rsidRPr="00000000">
        <w:rPr>
          <w:rFonts w:ascii="Times New Roman" w:cs="Times New Roman" w:eastAsia="Times New Roman" w:hAnsi="Times New Roman"/>
          <w:b w:val="1"/>
          <w:bCs w:val="1"/>
          <w:sz w:val="24"/>
          <w:szCs w:val="24"/>
          <w:rtl w:val="0"/>
        </w:rPr>
        <w:t xml:space="preserve">Test Cases</w:t>
      </w:r>
      <w:r w:rsidDel="00000000" w:rsidR="00000000" w:rsidRPr="00000000">
        <w:rPr>
          <w:rtl w:val="0"/>
        </w:rPr>
      </w:r>
    </w:p>
    <w:p w:rsidR="00000000" w:rsidDel="00000000" w:rsidP="00000000" w:rsidRDefault="00000000" w:rsidRPr="00000000" w14:paraId="000004E0">
      <w:pPr>
        <w:keepNext w:val="1"/>
        <w:spacing w:after="80" w:before="12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Table 7.2: Test Cases</w:t>
      </w:r>
      <w:r w:rsidDel="00000000" w:rsidR="00000000" w:rsidRPr="00000000">
        <w:rPr>
          <w:rtl w:val="0"/>
        </w:rPr>
      </w:r>
    </w:p>
    <w:tbl>
      <w:tblPr>
        <w:tblStyle w:val="Table42"/>
        <w:tblW w:w="83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8"/>
        <w:gridCol w:w="1661"/>
        <w:gridCol w:w="2160"/>
        <w:gridCol w:w="2990"/>
        <w:gridCol w:w="997"/>
        <w:tblGridChange w:id="0">
          <w:tblGrid>
            <w:gridCol w:w="498"/>
            <w:gridCol w:w="1661"/>
            <w:gridCol w:w="2160"/>
            <w:gridCol w:w="2990"/>
            <w:gridCol w:w="997"/>
          </w:tblGrid>
        </w:tblGridChange>
      </w:tblGrid>
      <w:tr>
        <w:trPr>
          <w:cantSplit w:val="1"/>
          <w:tblHeader w:val="1"/>
        </w:trPr>
        <w:tc>
          <w:tcPr>
            <w:shd w:fill="d9d9d9" w:val="clear"/>
            <w:vAlign w:val="center"/>
          </w:tcPr>
          <w:p w:rsidR="00000000" w:rsidDel="00000000" w:rsidP="00000000" w:rsidRDefault="00000000" w:rsidRPr="00000000" w14:paraId="000004E1">
            <w:pPr>
              <w:keepNext w:val="1"/>
              <w:spacing w:after="0" w:before="0" w:line="260" w:lineRule="auto"/>
              <w:jc w:val="center"/>
              <w:rPr/>
            </w:pPr>
            <w:r w:rsidDel="00000000" w:rsidR="00000000" w:rsidRPr="00000000">
              <w:rPr>
                <w:rFonts w:ascii="Times New Roman" w:cs="Times New Roman" w:eastAsia="Times New Roman" w:hAnsi="Times New Roman"/>
                <w:b w:val="1"/>
                <w:bCs w:val="1"/>
                <w:sz w:val="22"/>
                <w:szCs w:val="22"/>
                <w:rtl w:val="0"/>
              </w:rPr>
              <w:t xml:space="preserve">TC</w:t>
            </w:r>
            <w:r w:rsidDel="00000000" w:rsidR="00000000" w:rsidRPr="00000000">
              <w:rPr>
                <w:rtl w:val="0"/>
              </w:rPr>
            </w:r>
          </w:p>
        </w:tc>
        <w:tc>
          <w:tcPr>
            <w:shd w:fill="d9d9d9" w:val="clear"/>
            <w:vAlign w:val="center"/>
          </w:tcPr>
          <w:p w:rsidR="00000000" w:rsidDel="00000000" w:rsidP="00000000" w:rsidRDefault="00000000" w:rsidRPr="00000000" w14:paraId="000004E2">
            <w:pPr>
              <w:keepNext w:val="1"/>
              <w:spacing w:after="0" w:before="0" w:line="260" w:lineRule="auto"/>
              <w:jc w:val="center"/>
              <w:rPr/>
            </w:pPr>
            <w:r w:rsidDel="00000000" w:rsidR="00000000" w:rsidRPr="00000000">
              <w:rPr>
                <w:rFonts w:ascii="Times New Roman" w:cs="Times New Roman" w:eastAsia="Times New Roman" w:hAnsi="Times New Roman"/>
                <w:b w:val="1"/>
                <w:bCs w:val="1"/>
                <w:sz w:val="22"/>
                <w:szCs w:val="22"/>
                <w:rtl w:val="0"/>
              </w:rPr>
              <w:t xml:space="preserve">Test Case</w:t>
            </w:r>
            <w:r w:rsidDel="00000000" w:rsidR="00000000" w:rsidRPr="00000000">
              <w:rPr>
                <w:rtl w:val="0"/>
              </w:rPr>
            </w:r>
          </w:p>
        </w:tc>
        <w:tc>
          <w:tcPr>
            <w:shd w:fill="d9d9d9" w:val="clear"/>
            <w:vAlign w:val="center"/>
          </w:tcPr>
          <w:p w:rsidR="00000000" w:rsidDel="00000000" w:rsidP="00000000" w:rsidRDefault="00000000" w:rsidRPr="00000000" w14:paraId="000004E3">
            <w:pPr>
              <w:keepNext w:val="1"/>
              <w:spacing w:after="0" w:before="0" w:line="260" w:lineRule="auto"/>
              <w:jc w:val="center"/>
              <w:rPr/>
            </w:pPr>
            <w:r w:rsidDel="00000000" w:rsidR="00000000" w:rsidRPr="00000000">
              <w:rPr>
                <w:rFonts w:ascii="Times New Roman" w:cs="Times New Roman" w:eastAsia="Times New Roman" w:hAnsi="Times New Roman"/>
                <w:b w:val="1"/>
                <w:bCs w:val="1"/>
                <w:sz w:val="22"/>
                <w:szCs w:val="22"/>
                <w:rtl w:val="0"/>
              </w:rPr>
              <w:t xml:space="preserve">Input / Steps</w:t>
            </w:r>
            <w:r w:rsidDel="00000000" w:rsidR="00000000" w:rsidRPr="00000000">
              <w:rPr>
                <w:rtl w:val="0"/>
              </w:rPr>
            </w:r>
          </w:p>
        </w:tc>
        <w:tc>
          <w:tcPr>
            <w:shd w:fill="d9d9d9" w:val="clear"/>
            <w:vAlign w:val="center"/>
          </w:tcPr>
          <w:p w:rsidR="00000000" w:rsidDel="00000000" w:rsidP="00000000" w:rsidRDefault="00000000" w:rsidRPr="00000000" w14:paraId="000004E4">
            <w:pPr>
              <w:keepNext w:val="1"/>
              <w:spacing w:after="0" w:before="0" w:line="260" w:lineRule="auto"/>
              <w:jc w:val="center"/>
              <w:rPr/>
            </w:pPr>
            <w:r w:rsidDel="00000000" w:rsidR="00000000" w:rsidRPr="00000000">
              <w:rPr>
                <w:rFonts w:ascii="Times New Roman" w:cs="Times New Roman" w:eastAsia="Times New Roman" w:hAnsi="Times New Roman"/>
                <w:b w:val="1"/>
                <w:bCs w:val="1"/>
                <w:sz w:val="22"/>
                <w:szCs w:val="22"/>
                <w:rtl w:val="0"/>
              </w:rPr>
              <w:t xml:space="preserve">Expected Result</w:t>
            </w:r>
            <w:r w:rsidDel="00000000" w:rsidR="00000000" w:rsidRPr="00000000">
              <w:rPr>
                <w:rtl w:val="0"/>
              </w:rPr>
            </w:r>
          </w:p>
        </w:tc>
        <w:tc>
          <w:tcPr>
            <w:shd w:fill="d9d9d9" w:val="clear"/>
            <w:vAlign w:val="center"/>
          </w:tcPr>
          <w:p w:rsidR="00000000" w:rsidDel="00000000" w:rsidP="00000000" w:rsidRDefault="00000000" w:rsidRPr="00000000" w14:paraId="000004E5">
            <w:pPr>
              <w:keepNext w:val="1"/>
              <w:spacing w:after="0" w:before="0" w:line="260" w:lineRule="auto"/>
              <w:jc w:val="center"/>
              <w:rPr/>
            </w:pPr>
            <w:r w:rsidDel="00000000" w:rsidR="00000000" w:rsidRPr="00000000">
              <w:rPr>
                <w:rFonts w:ascii="Times New Roman" w:cs="Times New Roman" w:eastAsia="Times New Roman" w:hAnsi="Times New Roman"/>
                <w:b w:val="1"/>
                <w:bCs w:val="1"/>
                <w:sz w:val="22"/>
                <w:szCs w:val="22"/>
                <w:rtl w:val="0"/>
              </w:rPr>
              <w:t xml:space="preserve">Status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E6">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1</w:t>
            </w:r>
            <w:r w:rsidDel="00000000" w:rsidR="00000000" w:rsidRPr="00000000">
              <w:rPr>
                <w:rtl w:val="0"/>
              </w:rPr>
            </w:r>
          </w:p>
        </w:tc>
        <w:tc>
          <w:tcPr>
            <w:vAlign w:val="center"/>
          </w:tcPr>
          <w:p w:rsidR="00000000" w:rsidDel="00000000" w:rsidP="00000000" w:rsidRDefault="00000000" w:rsidRPr="00000000" w14:paraId="000004E7">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Start system</w:t>
            </w:r>
            <w:r w:rsidDel="00000000" w:rsidR="00000000" w:rsidRPr="00000000">
              <w:rPr>
                <w:rtl w:val="0"/>
              </w:rPr>
            </w:r>
          </w:p>
        </w:tc>
        <w:tc>
          <w:tcPr>
            <w:vAlign w:val="center"/>
          </w:tcPr>
          <w:p w:rsidR="00000000" w:rsidDel="00000000" w:rsidP="00000000" w:rsidRDefault="00000000" w:rsidRPr="00000000" w14:paraId="000004E8">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docker-compose up -d --build</w:t>
            </w:r>
            <w:r w:rsidDel="00000000" w:rsidR="00000000" w:rsidRPr="00000000">
              <w:rPr>
                <w:rtl w:val="0"/>
              </w:rPr>
            </w:r>
          </w:p>
        </w:tc>
        <w:tc>
          <w:tcPr>
            <w:vAlign w:val="center"/>
          </w:tcPr>
          <w:p w:rsidR="00000000" w:rsidDel="00000000" w:rsidP="00000000" w:rsidRDefault="00000000" w:rsidRPr="00000000" w14:paraId="000004E9">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All 6 containers Up; OpenSearch healthy</w:t>
            </w:r>
            <w:r w:rsidDel="00000000" w:rsidR="00000000" w:rsidRPr="00000000">
              <w:rPr>
                <w:rtl w:val="0"/>
              </w:rPr>
            </w:r>
          </w:p>
        </w:tc>
        <w:tc>
          <w:tcPr>
            <w:vAlign w:val="center"/>
          </w:tcPr>
          <w:p w:rsidR="00000000" w:rsidDel="00000000" w:rsidP="00000000" w:rsidRDefault="00000000" w:rsidRPr="00000000" w14:paraId="000004EA">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Pass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EB">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2</w:t>
            </w:r>
            <w:r w:rsidDel="00000000" w:rsidR="00000000" w:rsidRPr="00000000">
              <w:rPr>
                <w:rtl w:val="0"/>
              </w:rPr>
            </w:r>
          </w:p>
        </w:tc>
        <w:tc>
          <w:tcPr>
            <w:vAlign w:val="center"/>
          </w:tcPr>
          <w:p w:rsidR="00000000" w:rsidDel="00000000" w:rsidP="00000000" w:rsidRDefault="00000000" w:rsidRPr="00000000" w14:paraId="000004EC">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Demo login – wrong password</w:t>
            </w:r>
            <w:r w:rsidDel="00000000" w:rsidR="00000000" w:rsidRPr="00000000">
              <w:rPr>
                <w:rtl w:val="0"/>
              </w:rPr>
            </w:r>
          </w:p>
        </w:tc>
        <w:tc>
          <w:tcPr>
            <w:vAlign w:val="center"/>
          </w:tcPr>
          <w:p w:rsidR="00000000" w:rsidDel="00000000" w:rsidP="00000000" w:rsidRDefault="00000000" w:rsidRPr="00000000" w14:paraId="000004ED">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test / wrong</w:t>
            </w:r>
            <w:r w:rsidDel="00000000" w:rsidR="00000000" w:rsidRPr="00000000">
              <w:rPr>
                <w:rtl w:val="0"/>
              </w:rPr>
            </w:r>
          </w:p>
        </w:tc>
        <w:tc>
          <w:tcPr>
            <w:vAlign w:val="center"/>
          </w:tcPr>
          <w:p w:rsidR="00000000" w:rsidDel="00000000" w:rsidP="00000000" w:rsidRDefault="00000000" w:rsidRPr="00000000" w14:paraId="000004EE">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'Access denied'; login_failed event stored</w:t>
            </w:r>
            <w:r w:rsidDel="00000000" w:rsidR="00000000" w:rsidRPr="00000000">
              <w:rPr>
                <w:rtl w:val="0"/>
              </w:rPr>
            </w:r>
          </w:p>
        </w:tc>
        <w:tc>
          <w:tcPr>
            <w:vAlign w:val="center"/>
          </w:tcPr>
          <w:p w:rsidR="00000000" w:rsidDel="00000000" w:rsidP="00000000" w:rsidRDefault="00000000" w:rsidRPr="00000000" w14:paraId="000004EF">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Pass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F0">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3</w:t>
            </w:r>
            <w:r w:rsidDel="00000000" w:rsidR="00000000" w:rsidRPr="00000000">
              <w:rPr>
                <w:rtl w:val="0"/>
              </w:rPr>
            </w:r>
          </w:p>
        </w:tc>
        <w:tc>
          <w:tcPr>
            <w:vAlign w:val="center"/>
          </w:tcPr>
          <w:p w:rsidR="00000000" w:rsidDel="00000000" w:rsidP="00000000" w:rsidRDefault="00000000" w:rsidRPr="00000000" w14:paraId="000004F1">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Demo login – correct password</w:t>
            </w:r>
            <w:r w:rsidDel="00000000" w:rsidR="00000000" w:rsidRPr="00000000">
              <w:rPr>
                <w:rtl w:val="0"/>
              </w:rPr>
            </w:r>
          </w:p>
        </w:tc>
        <w:tc>
          <w:tcPr>
            <w:vAlign w:val="center"/>
          </w:tcPr>
          <w:p w:rsidR="00000000" w:rsidDel="00000000" w:rsidP="00000000" w:rsidRDefault="00000000" w:rsidRPr="00000000" w14:paraId="000004F2">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admin / 1234</w:t>
            </w:r>
            <w:r w:rsidDel="00000000" w:rsidR="00000000" w:rsidRPr="00000000">
              <w:rPr>
                <w:rtl w:val="0"/>
              </w:rPr>
            </w:r>
          </w:p>
        </w:tc>
        <w:tc>
          <w:tcPr>
            <w:vAlign w:val="center"/>
          </w:tcPr>
          <w:p w:rsidR="00000000" w:rsidDel="00000000" w:rsidP="00000000" w:rsidRDefault="00000000" w:rsidRPr="00000000" w14:paraId="000004F3">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'Access granted'; redirect to search page</w:t>
            </w:r>
            <w:r w:rsidDel="00000000" w:rsidR="00000000" w:rsidRPr="00000000">
              <w:rPr>
                <w:rtl w:val="0"/>
              </w:rPr>
            </w:r>
          </w:p>
        </w:tc>
        <w:tc>
          <w:tcPr>
            <w:vAlign w:val="center"/>
          </w:tcPr>
          <w:p w:rsidR="00000000" w:rsidDel="00000000" w:rsidP="00000000" w:rsidRDefault="00000000" w:rsidRPr="00000000" w14:paraId="000004F4">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Pass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F5">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4</w:t>
            </w:r>
            <w:r w:rsidDel="00000000" w:rsidR="00000000" w:rsidRPr="00000000">
              <w:rPr>
                <w:rtl w:val="0"/>
              </w:rPr>
            </w:r>
          </w:p>
        </w:tc>
        <w:tc>
          <w:tcPr>
            <w:vAlign w:val="center"/>
          </w:tcPr>
          <w:p w:rsidR="00000000" w:rsidDel="00000000" w:rsidP="00000000" w:rsidRDefault="00000000" w:rsidRPr="00000000" w14:paraId="000004F6">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Nginx log ingestion</w:t>
            </w:r>
            <w:r w:rsidDel="00000000" w:rsidR="00000000" w:rsidRPr="00000000">
              <w:rPr>
                <w:rtl w:val="0"/>
              </w:rPr>
            </w:r>
          </w:p>
        </w:tc>
        <w:tc>
          <w:tcPr>
            <w:vAlign w:val="center"/>
          </w:tcPr>
          <w:p w:rsidR="00000000" w:rsidDel="00000000" w:rsidP="00000000" w:rsidRDefault="00000000" w:rsidRPr="00000000" w14:paraId="000004F7">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Open any demo page</w:t>
            </w:r>
            <w:r w:rsidDel="00000000" w:rsidR="00000000" w:rsidRPr="00000000">
              <w:rPr>
                <w:rtl w:val="0"/>
              </w:rPr>
            </w:r>
          </w:p>
        </w:tc>
        <w:tc>
          <w:tcPr>
            <w:vAlign w:val="center"/>
          </w:tcPr>
          <w:p w:rsidR="00000000" w:rsidDel="00000000" w:rsidP="00000000" w:rsidRDefault="00000000" w:rsidRPr="00000000" w14:paraId="000004F8">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nginx_access event visible in logs-index</w:t>
            </w:r>
            <w:r w:rsidDel="00000000" w:rsidR="00000000" w:rsidRPr="00000000">
              <w:rPr>
                <w:rtl w:val="0"/>
              </w:rPr>
            </w:r>
          </w:p>
        </w:tc>
        <w:tc>
          <w:tcPr>
            <w:vAlign w:val="center"/>
          </w:tcPr>
          <w:p w:rsidR="00000000" w:rsidDel="00000000" w:rsidP="00000000" w:rsidRDefault="00000000" w:rsidRPr="00000000" w14:paraId="000004F9">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Pass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FA">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5</w:t>
            </w:r>
            <w:r w:rsidDel="00000000" w:rsidR="00000000" w:rsidRPr="00000000">
              <w:rPr>
                <w:rtl w:val="0"/>
              </w:rPr>
            </w:r>
          </w:p>
        </w:tc>
        <w:tc>
          <w:tcPr>
            <w:vAlign w:val="center"/>
          </w:tcPr>
          <w:p w:rsidR="00000000" w:rsidDel="00000000" w:rsidP="00000000" w:rsidRDefault="00000000" w:rsidRPr="00000000" w14:paraId="000004FB">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Dashboard login – valid admin</w:t>
            </w:r>
            <w:r w:rsidDel="00000000" w:rsidR="00000000" w:rsidRPr="00000000">
              <w:rPr>
                <w:rtl w:val="0"/>
              </w:rPr>
            </w:r>
          </w:p>
        </w:tc>
        <w:tc>
          <w:tcPr>
            <w:vAlign w:val="center"/>
          </w:tcPr>
          <w:p w:rsidR="00000000" w:rsidDel="00000000" w:rsidP="00000000" w:rsidRDefault="00000000" w:rsidRPr="00000000" w14:paraId="000004FC">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Admin credentials</w:t>
            </w:r>
            <w:r w:rsidDel="00000000" w:rsidR="00000000" w:rsidRPr="00000000">
              <w:rPr>
                <w:rtl w:val="0"/>
              </w:rPr>
            </w:r>
          </w:p>
        </w:tc>
        <w:tc>
          <w:tcPr>
            <w:vAlign w:val="center"/>
          </w:tcPr>
          <w:p w:rsidR="00000000" w:rsidDel="00000000" w:rsidP="00000000" w:rsidRDefault="00000000" w:rsidRPr="00000000" w14:paraId="000004FD">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Token issued; admin.html opens</w:t>
            </w:r>
            <w:r w:rsidDel="00000000" w:rsidR="00000000" w:rsidRPr="00000000">
              <w:rPr>
                <w:rtl w:val="0"/>
              </w:rPr>
            </w:r>
          </w:p>
        </w:tc>
        <w:tc>
          <w:tcPr>
            <w:vAlign w:val="center"/>
          </w:tcPr>
          <w:p w:rsidR="00000000" w:rsidDel="00000000" w:rsidP="00000000" w:rsidRDefault="00000000" w:rsidRPr="00000000" w14:paraId="000004FE">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Pass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FF">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6</w:t>
            </w:r>
            <w:r w:rsidDel="00000000" w:rsidR="00000000" w:rsidRPr="00000000">
              <w:rPr>
                <w:rtl w:val="0"/>
              </w:rPr>
            </w:r>
          </w:p>
        </w:tc>
        <w:tc>
          <w:tcPr>
            <w:vAlign w:val="center"/>
          </w:tcPr>
          <w:p w:rsidR="00000000" w:rsidDel="00000000" w:rsidP="00000000" w:rsidRDefault="00000000" w:rsidRPr="00000000" w14:paraId="00000500">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Dashboard login – invalid</w:t>
            </w:r>
            <w:r w:rsidDel="00000000" w:rsidR="00000000" w:rsidRPr="00000000">
              <w:rPr>
                <w:rtl w:val="0"/>
              </w:rPr>
            </w:r>
          </w:p>
        </w:tc>
        <w:tc>
          <w:tcPr>
            <w:vAlign w:val="center"/>
          </w:tcPr>
          <w:p w:rsidR="00000000" w:rsidDel="00000000" w:rsidP="00000000" w:rsidRDefault="00000000" w:rsidRPr="00000000" w14:paraId="00000501">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Wrong password</w:t>
            </w:r>
            <w:r w:rsidDel="00000000" w:rsidR="00000000" w:rsidRPr="00000000">
              <w:rPr>
                <w:rtl w:val="0"/>
              </w:rPr>
            </w:r>
          </w:p>
        </w:tc>
        <w:tc>
          <w:tcPr>
            <w:vAlign w:val="center"/>
          </w:tcPr>
          <w:p w:rsidR="00000000" w:rsidDel="00000000" w:rsidP="00000000" w:rsidRDefault="00000000" w:rsidRPr="00000000" w14:paraId="00000502">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HTTP 401 'Invalid username or password'</w:t>
            </w:r>
            <w:r w:rsidDel="00000000" w:rsidR="00000000" w:rsidRPr="00000000">
              <w:rPr>
                <w:rtl w:val="0"/>
              </w:rPr>
            </w:r>
          </w:p>
        </w:tc>
        <w:tc>
          <w:tcPr>
            <w:vAlign w:val="center"/>
          </w:tcPr>
          <w:p w:rsidR="00000000" w:rsidDel="00000000" w:rsidP="00000000" w:rsidRDefault="00000000" w:rsidRPr="00000000" w14:paraId="00000503">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Pass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04">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7</w:t>
            </w:r>
            <w:r w:rsidDel="00000000" w:rsidR="00000000" w:rsidRPr="00000000">
              <w:rPr>
                <w:rtl w:val="0"/>
              </w:rPr>
            </w:r>
          </w:p>
        </w:tc>
        <w:tc>
          <w:tcPr>
            <w:vAlign w:val="center"/>
          </w:tcPr>
          <w:p w:rsidR="00000000" w:rsidDel="00000000" w:rsidP="00000000" w:rsidRDefault="00000000" w:rsidRPr="00000000" w14:paraId="00000505">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Dashboard login – viewer</w:t>
            </w:r>
            <w:r w:rsidDel="00000000" w:rsidR="00000000" w:rsidRPr="00000000">
              <w:rPr>
                <w:rtl w:val="0"/>
              </w:rPr>
            </w:r>
          </w:p>
        </w:tc>
        <w:tc>
          <w:tcPr>
            <w:vAlign w:val="center"/>
          </w:tcPr>
          <w:p w:rsidR="00000000" w:rsidDel="00000000" w:rsidP="00000000" w:rsidRDefault="00000000" w:rsidRPr="00000000" w14:paraId="00000506">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Viewer credentials</w:t>
            </w:r>
            <w:r w:rsidDel="00000000" w:rsidR="00000000" w:rsidRPr="00000000">
              <w:rPr>
                <w:rtl w:val="0"/>
              </w:rPr>
            </w:r>
          </w:p>
        </w:tc>
        <w:tc>
          <w:tcPr>
            <w:vAlign w:val="center"/>
          </w:tcPr>
          <w:p w:rsidR="00000000" w:rsidDel="00000000" w:rsidP="00000000" w:rsidRDefault="00000000" w:rsidRPr="00000000" w14:paraId="00000507">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viewer.html opens, read-only</w:t>
            </w:r>
            <w:r w:rsidDel="00000000" w:rsidR="00000000" w:rsidRPr="00000000">
              <w:rPr>
                <w:rtl w:val="0"/>
              </w:rPr>
            </w:r>
          </w:p>
        </w:tc>
        <w:tc>
          <w:tcPr>
            <w:vAlign w:val="center"/>
          </w:tcPr>
          <w:p w:rsidR="00000000" w:rsidDel="00000000" w:rsidP="00000000" w:rsidRDefault="00000000" w:rsidRPr="00000000" w14:paraId="00000508">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Pass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09">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8</w:t>
            </w:r>
            <w:r w:rsidDel="00000000" w:rsidR="00000000" w:rsidRPr="00000000">
              <w:rPr>
                <w:rtl w:val="0"/>
              </w:rPr>
            </w:r>
          </w:p>
        </w:tc>
        <w:tc>
          <w:tcPr>
            <w:vAlign w:val="center"/>
          </w:tcPr>
          <w:p w:rsidR="00000000" w:rsidDel="00000000" w:rsidP="00000000" w:rsidRDefault="00000000" w:rsidRPr="00000000" w14:paraId="0000050A">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API without token</w:t>
            </w:r>
            <w:r w:rsidDel="00000000" w:rsidR="00000000" w:rsidRPr="00000000">
              <w:rPr>
                <w:rtl w:val="0"/>
              </w:rPr>
            </w:r>
          </w:p>
        </w:tc>
        <w:tc>
          <w:tcPr>
            <w:vAlign w:val="center"/>
          </w:tcPr>
          <w:p w:rsidR="00000000" w:rsidDel="00000000" w:rsidP="00000000" w:rsidRDefault="00000000" w:rsidRPr="00000000" w14:paraId="0000050B">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GET /alerts with no token</w:t>
            </w:r>
            <w:r w:rsidDel="00000000" w:rsidR="00000000" w:rsidRPr="00000000">
              <w:rPr>
                <w:rtl w:val="0"/>
              </w:rPr>
            </w:r>
          </w:p>
        </w:tc>
        <w:tc>
          <w:tcPr>
            <w:vAlign w:val="center"/>
          </w:tcPr>
          <w:p w:rsidR="00000000" w:rsidDel="00000000" w:rsidP="00000000" w:rsidRDefault="00000000" w:rsidRPr="00000000" w14:paraId="0000050C">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HTTP 401; dashboard redirects to login</w:t>
            </w:r>
            <w:r w:rsidDel="00000000" w:rsidR="00000000" w:rsidRPr="00000000">
              <w:rPr>
                <w:rtl w:val="0"/>
              </w:rPr>
            </w:r>
          </w:p>
        </w:tc>
        <w:tc>
          <w:tcPr>
            <w:vAlign w:val="center"/>
          </w:tcPr>
          <w:p w:rsidR="00000000" w:rsidDel="00000000" w:rsidP="00000000" w:rsidRDefault="00000000" w:rsidRPr="00000000" w14:paraId="0000050D">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Pass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0E">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9</w:t>
            </w:r>
            <w:r w:rsidDel="00000000" w:rsidR="00000000" w:rsidRPr="00000000">
              <w:rPr>
                <w:rtl w:val="0"/>
              </w:rPr>
            </w:r>
          </w:p>
        </w:tc>
        <w:tc>
          <w:tcPr>
            <w:vAlign w:val="center"/>
          </w:tcPr>
          <w:p w:rsidR="00000000" w:rsidDel="00000000" w:rsidP="00000000" w:rsidRDefault="00000000" w:rsidRPr="00000000" w14:paraId="0000050F">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Web brute force</w:t>
            </w:r>
            <w:r w:rsidDel="00000000" w:rsidR="00000000" w:rsidRPr="00000000">
              <w:rPr>
                <w:rtl w:val="0"/>
              </w:rPr>
            </w:r>
          </w:p>
        </w:tc>
        <w:tc>
          <w:tcPr>
            <w:vAlign w:val="center"/>
          </w:tcPr>
          <w:p w:rsidR="00000000" w:rsidDel="00000000" w:rsidP="00000000" w:rsidRDefault="00000000" w:rsidRPr="00000000" w14:paraId="00000510">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6 wrong logins from one IP within 2 min</w:t>
            </w:r>
            <w:r w:rsidDel="00000000" w:rsidR="00000000" w:rsidRPr="00000000">
              <w:rPr>
                <w:rtl w:val="0"/>
              </w:rPr>
            </w:r>
          </w:p>
        </w:tc>
        <w:tc>
          <w:tcPr>
            <w:vAlign w:val="center"/>
          </w:tcPr>
          <w:p w:rsidR="00000000" w:rsidDel="00000000" w:rsidP="00000000" w:rsidRDefault="00000000" w:rsidRPr="00000000" w14:paraId="00000511">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'Web Login Brute Force' alert, T1110</w:t>
            </w:r>
            <w:r w:rsidDel="00000000" w:rsidR="00000000" w:rsidRPr="00000000">
              <w:rPr>
                <w:rtl w:val="0"/>
              </w:rPr>
            </w:r>
          </w:p>
        </w:tc>
        <w:tc>
          <w:tcPr>
            <w:vAlign w:val="center"/>
          </w:tcPr>
          <w:p w:rsidR="00000000" w:rsidDel="00000000" w:rsidP="00000000" w:rsidRDefault="00000000" w:rsidRPr="00000000" w14:paraId="00000512">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Pass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13">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10</w:t>
            </w:r>
            <w:r w:rsidDel="00000000" w:rsidR="00000000" w:rsidRPr="00000000">
              <w:rPr>
                <w:rtl w:val="0"/>
              </w:rPr>
            </w:r>
          </w:p>
        </w:tc>
        <w:tc>
          <w:tcPr>
            <w:vAlign w:val="center"/>
          </w:tcPr>
          <w:p w:rsidR="00000000" w:rsidDel="00000000" w:rsidP="00000000" w:rsidRDefault="00000000" w:rsidRPr="00000000" w14:paraId="00000514">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Fail-then-success</w:t>
            </w:r>
            <w:r w:rsidDel="00000000" w:rsidR="00000000" w:rsidRPr="00000000">
              <w:rPr>
                <w:rtl w:val="0"/>
              </w:rPr>
            </w:r>
          </w:p>
        </w:tc>
        <w:tc>
          <w:tcPr>
            <w:vAlign w:val="center"/>
          </w:tcPr>
          <w:p w:rsidR="00000000" w:rsidDel="00000000" w:rsidP="00000000" w:rsidRDefault="00000000" w:rsidRPr="00000000" w14:paraId="00000515">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2+ wrong logins then correct login</w:t>
            </w:r>
            <w:r w:rsidDel="00000000" w:rsidR="00000000" w:rsidRPr="00000000">
              <w:rPr>
                <w:rtl w:val="0"/>
              </w:rPr>
            </w:r>
          </w:p>
        </w:tc>
        <w:tc>
          <w:tcPr>
            <w:vAlign w:val="center"/>
          </w:tcPr>
          <w:p w:rsidR="00000000" w:rsidDel="00000000" w:rsidP="00000000" w:rsidRDefault="00000000" w:rsidRPr="00000000" w14:paraId="00000516">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'Suspicious Login' alert, T1078</w:t>
            </w:r>
            <w:r w:rsidDel="00000000" w:rsidR="00000000" w:rsidRPr="00000000">
              <w:rPr>
                <w:rtl w:val="0"/>
              </w:rPr>
            </w:r>
          </w:p>
        </w:tc>
        <w:tc>
          <w:tcPr>
            <w:vAlign w:val="center"/>
          </w:tcPr>
          <w:p w:rsidR="00000000" w:rsidDel="00000000" w:rsidP="00000000" w:rsidRDefault="00000000" w:rsidRPr="00000000" w14:paraId="00000517">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Pass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18">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11</w:t>
            </w:r>
            <w:r w:rsidDel="00000000" w:rsidR="00000000" w:rsidRPr="00000000">
              <w:rPr>
                <w:rtl w:val="0"/>
              </w:rPr>
            </w:r>
          </w:p>
        </w:tc>
        <w:tc>
          <w:tcPr>
            <w:vAlign w:val="center"/>
          </w:tcPr>
          <w:p w:rsidR="00000000" w:rsidDel="00000000" w:rsidP="00000000" w:rsidRDefault="00000000" w:rsidRPr="00000000" w14:paraId="00000519">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XSS detection</w:t>
            </w:r>
            <w:r w:rsidDel="00000000" w:rsidR="00000000" w:rsidRPr="00000000">
              <w:rPr>
                <w:rtl w:val="0"/>
              </w:rPr>
            </w:r>
          </w:p>
        </w:tc>
        <w:tc>
          <w:tcPr>
            <w:vAlign w:val="center"/>
          </w:tcPr>
          <w:p w:rsidR="00000000" w:rsidDel="00000000" w:rsidP="00000000" w:rsidRDefault="00000000" w:rsidRPr="00000000" w14:paraId="0000051A">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search.html?q=&lt;script&gt;alert(1)&lt;/script&gt;</w:t>
            </w:r>
            <w:r w:rsidDel="00000000" w:rsidR="00000000" w:rsidRPr="00000000">
              <w:rPr>
                <w:rtl w:val="0"/>
              </w:rPr>
            </w:r>
          </w:p>
        </w:tc>
        <w:tc>
          <w:tcPr>
            <w:vAlign w:val="center"/>
          </w:tcPr>
          <w:p w:rsidR="00000000" w:rsidDel="00000000" w:rsidP="00000000" w:rsidRDefault="00000000" w:rsidRPr="00000000" w14:paraId="0000051B">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'XSS Attempt Detected', CWE-79</w:t>
            </w:r>
            <w:r w:rsidDel="00000000" w:rsidR="00000000" w:rsidRPr="00000000">
              <w:rPr>
                <w:rtl w:val="0"/>
              </w:rPr>
            </w:r>
          </w:p>
        </w:tc>
        <w:tc>
          <w:tcPr>
            <w:vAlign w:val="center"/>
          </w:tcPr>
          <w:p w:rsidR="00000000" w:rsidDel="00000000" w:rsidP="00000000" w:rsidRDefault="00000000" w:rsidRPr="00000000" w14:paraId="0000051C">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Pass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1D">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12</w:t>
            </w:r>
            <w:r w:rsidDel="00000000" w:rsidR="00000000" w:rsidRPr="00000000">
              <w:rPr>
                <w:rtl w:val="0"/>
              </w:rPr>
            </w:r>
          </w:p>
        </w:tc>
        <w:tc>
          <w:tcPr>
            <w:vAlign w:val="center"/>
          </w:tcPr>
          <w:p w:rsidR="00000000" w:rsidDel="00000000" w:rsidP="00000000" w:rsidRDefault="00000000" w:rsidRPr="00000000" w14:paraId="0000051E">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XSS de-duplication</w:t>
            </w:r>
            <w:r w:rsidDel="00000000" w:rsidR="00000000" w:rsidRPr="00000000">
              <w:rPr>
                <w:rtl w:val="0"/>
              </w:rPr>
            </w:r>
          </w:p>
        </w:tc>
        <w:tc>
          <w:tcPr>
            <w:vAlign w:val="center"/>
          </w:tcPr>
          <w:p w:rsidR="00000000" w:rsidDel="00000000" w:rsidP="00000000" w:rsidRDefault="00000000" w:rsidRPr="00000000" w14:paraId="0000051F">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Repeat XSS within 5 min</w:t>
            </w:r>
            <w:r w:rsidDel="00000000" w:rsidR="00000000" w:rsidRPr="00000000">
              <w:rPr>
                <w:rtl w:val="0"/>
              </w:rPr>
            </w:r>
          </w:p>
        </w:tc>
        <w:tc>
          <w:tcPr>
            <w:vAlign w:val="center"/>
          </w:tcPr>
          <w:p w:rsidR="00000000" w:rsidDel="00000000" w:rsidP="00000000" w:rsidRDefault="00000000" w:rsidRPr="00000000" w14:paraId="00000520">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No duplicate XSS alert for same IP</w:t>
            </w:r>
            <w:r w:rsidDel="00000000" w:rsidR="00000000" w:rsidRPr="00000000">
              <w:rPr>
                <w:rtl w:val="0"/>
              </w:rPr>
            </w:r>
          </w:p>
        </w:tc>
        <w:tc>
          <w:tcPr>
            <w:vAlign w:val="center"/>
          </w:tcPr>
          <w:p w:rsidR="00000000" w:rsidDel="00000000" w:rsidP="00000000" w:rsidRDefault="00000000" w:rsidRPr="00000000" w14:paraId="00000521">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Pass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22">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13</w:t>
            </w:r>
            <w:r w:rsidDel="00000000" w:rsidR="00000000" w:rsidRPr="00000000">
              <w:rPr>
                <w:rtl w:val="0"/>
              </w:rPr>
            </w:r>
          </w:p>
        </w:tc>
        <w:tc>
          <w:tcPr>
            <w:vAlign w:val="center"/>
          </w:tcPr>
          <w:p w:rsidR="00000000" w:rsidDel="00000000" w:rsidP="00000000" w:rsidRDefault="00000000" w:rsidRPr="00000000" w14:paraId="00000523">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Alert history</w:t>
            </w:r>
            <w:r w:rsidDel="00000000" w:rsidR="00000000" w:rsidRPr="00000000">
              <w:rPr>
                <w:rtl w:val="0"/>
              </w:rPr>
            </w:r>
          </w:p>
        </w:tc>
        <w:tc>
          <w:tcPr>
            <w:vAlign w:val="center"/>
          </w:tcPr>
          <w:p w:rsidR="00000000" w:rsidDel="00000000" w:rsidP="00000000" w:rsidRDefault="00000000" w:rsidRPr="00000000" w14:paraId="00000524">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Wait &gt; 2 min after attack</w:t>
            </w:r>
            <w:r w:rsidDel="00000000" w:rsidR="00000000" w:rsidRPr="00000000">
              <w:rPr>
                <w:rtl w:val="0"/>
              </w:rPr>
            </w:r>
          </w:p>
        </w:tc>
        <w:tc>
          <w:tcPr>
            <w:vAlign w:val="center"/>
          </w:tcPr>
          <w:p w:rsidR="00000000" w:rsidDel="00000000" w:rsidP="00000000" w:rsidRDefault="00000000" w:rsidRPr="00000000" w14:paraId="00000525">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Alert still visible on dashboard</w:t>
            </w:r>
            <w:r w:rsidDel="00000000" w:rsidR="00000000" w:rsidRPr="00000000">
              <w:rPr>
                <w:rtl w:val="0"/>
              </w:rPr>
            </w:r>
          </w:p>
        </w:tc>
        <w:tc>
          <w:tcPr>
            <w:vAlign w:val="center"/>
          </w:tcPr>
          <w:p w:rsidR="00000000" w:rsidDel="00000000" w:rsidP="00000000" w:rsidRDefault="00000000" w:rsidRPr="00000000" w14:paraId="00000526">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Pass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27">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14</w:t>
            </w:r>
            <w:r w:rsidDel="00000000" w:rsidR="00000000" w:rsidRPr="00000000">
              <w:rPr>
                <w:rtl w:val="0"/>
              </w:rPr>
            </w:r>
          </w:p>
        </w:tc>
        <w:tc>
          <w:tcPr>
            <w:vAlign w:val="center"/>
          </w:tcPr>
          <w:p w:rsidR="00000000" w:rsidDel="00000000" w:rsidP="00000000" w:rsidRDefault="00000000" w:rsidRPr="00000000" w14:paraId="00000528">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Viewer restriction</w:t>
            </w:r>
            <w:r w:rsidDel="00000000" w:rsidR="00000000" w:rsidRPr="00000000">
              <w:rPr>
                <w:rtl w:val="0"/>
              </w:rPr>
            </w:r>
          </w:p>
        </w:tc>
        <w:tc>
          <w:tcPr>
            <w:vAlign w:val="center"/>
          </w:tcPr>
          <w:p w:rsidR="00000000" w:rsidDel="00000000" w:rsidP="00000000" w:rsidRDefault="00000000" w:rsidRPr="00000000" w14:paraId="00000529">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Viewer calls POST /block</w:t>
            </w:r>
            <w:r w:rsidDel="00000000" w:rsidR="00000000" w:rsidRPr="00000000">
              <w:rPr>
                <w:rtl w:val="0"/>
              </w:rPr>
            </w:r>
          </w:p>
        </w:tc>
        <w:tc>
          <w:tcPr>
            <w:vAlign w:val="center"/>
          </w:tcPr>
          <w:p w:rsidR="00000000" w:rsidDel="00000000" w:rsidP="00000000" w:rsidRDefault="00000000" w:rsidRPr="00000000" w14:paraId="0000052A">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HTTP 403 'Admin role required'</w:t>
            </w:r>
            <w:r w:rsidDel="00000000" w:rsidR="00000000" w:rsidRPr="00000000">
              <w:rPr>
                <w:rtl w:val="0"/>
              </w:rPr>
            </w:r>
          </w:p>
        </w:tc>
        <w:tc>
          <w:tcPr>
            <w:vAlign w:val="center"/>
          </w:tcPr>
          <w:p w:rsidR="00000000" w:rsidDel="00000000" w:rsidP="00000000" w:rsidRDefault="00000000" w:rsidRPr="00000000" w14:paraId="0000052B">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Pass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2C">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15</w:t>
            </w:r>
            <w:r w:rsidDel="00000000" w:rsidR="00000000" w:rsidRPr="00000000">
              <w:rPr>
                <w:rtl w:val="0"/>
              </w:rPr>
            </w:r>
          </w:p>
        </w:tc>
        <w:tc>
          <w:tcPr>
            <w:vAlign w:val="center"/>
          </w:tcPr>
          <w:p w:rsidR="00000000" w:rsidDel="00000000" w:rsidP="00000000" w:rsidRDefault="00000000" w:rsidRPr="00000000" w14:paraId="0000052D">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Blocking disabled</w:t>
            </w:r>
            <w:r w:rsidDel="00000000" w:rsidR="00000000" w:rsidRPr="00000000">
              <w:rPr>
                <w:rtl w:val="0"/>
              </w:rPr>
            </w:r>
          </w:p>
        </w:tc>
        <w:tc>
          <w:tcPr>
            <w:vAlign w:val="center"/>
          </w:tcPr>
          <w:p w:rsidR="00000000" w:rsidDel="00000000" w:rsidP="00000000" w:rsidRDefault="00000000" w:rsidRPr="00000000" w14:paraId="0000052E">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Admin calls POST /block/&lt;ip&gt;</w:t>
            </w:r>
            <w:r w:rsidDel="00000000" w:rsidR="00000000" w:rsidRPr="00000000">
              <w:rPr>
                <w:rtl w:val="0"/>
              </w:rPr>
            </w:r>
          </w:p>
        </w:tc>
        <w:tc>
          <w:tcPr>
            <w:vAlign w:val="center"/>
          </w:tcPr>
          <w:p w:rsidR="00000000" w:rsidDel="00000000" w:rsidP="00000000" w:rsidRDefault="00000000" w:rsidRPr="00000000" w14:paraId="0000052F">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HTTP 503 'coming in a future version'</w:t>
            </w:r>
            <w:r w:rsidDel="00000000" w:rsidR="00000000" w:rsidRPr="00000000">
              <w:rPr>
                <w:rtl w:val="0"/>
              </w:rPr>
            </w:r>
          </w:p>
        </w:tc>
        <w:tc>
          <w:tcPr>
            <w:vAlign w:val="center"/>
          </w:tcPr>
          <w:p w:rsidR="00000000" w:rsidDel="00000000" w:rsidP="00000000" w:rsidRDefault="00000000" w:rsidRPr="00000000" w14:paraId="00000530">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Pass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31">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16</w:t>
            </w:r>
            <w:r w:rsidDel="00000000" w:rsidR="00000000" w:rsidRPr="00000000">
              <w:rPr>
                <w:rtl w:val="0"/>
              </w:rPr>
            </w:r>
          </w:p>
        </w:tc>
        <w:tc>
          <w:tcPr>
            <w:vAlign w:val="center"/>
          </w:tcPr>
          <w:p w:rsidR="00000000" w:rsidDel="00000000" w:rsidP="00000000" w:rsidRDefault="00000000" w:rsidRPr="00000000" w14:paraId="00000532">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Coming Soon pop-up</w:t>
            </w:r>
            <w:r w:rsidDel="00000000" w:rsidR="00000000" w:rsidRPr="00000000">
              <w:rPr>
                <w:rtl w:val="0"/>
              </w:rPr>
            </w:r>
          </w:p>
        </w:tc>
        <w:tc>
          <w:tcPr>
            <w:vAlign w:val="center"/>
          </w:tcPr>
          <w:p w:rsidR="00000000" w:rsidDel="00000000" w:rsidP="00000000" w:rsidRDefault="00000000" w:rsidRPr="00000000" w14:paraId="00000533">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Click Block / Unblock buttons</w:t>
            </w:r>
            <w:r w:rsidDel="00000000" w:rsidR="00000000" w:rsidRPr="00000000">
              <w:rPr>
                <w:rtl w:val="0"/>
              </w:rPr>
            </w:r>
          </w:p>
        </w:tc>
        <w:tc>
          <w:tcPr>
            <w:vAlign w:val="center"/>
          </w:tcPr>
          <w:p w:rsidR="00000000" w:rsidDel="00000000" w:rsidP="00000000" w:rsidRDefault="00000000" w:rsidRPr="00000000" w14:paraId="00000534">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'Coming Soon' pop-up; nothing blocked</w:t>
            </w:r>
            <w:r w:rsidDel="00000000" w:rsidR="00000000" w:rsidRPr="00000000">
              <w:rPr>
                <w:rtl w:val="0"/>
              </w:rPr>
            </w:r>
          </w:p>
        </w:tc>
        <w:tc>
          <w:tcPr>
            <w:vAlign w:val="center"/>
          </w:tcPr>
          <w:p w:rsidR="00000000" w:rsidDel="00000000" w:rsidP="00000000" w:rsidRDefault="00000000" w:rsidRPr="00000000" w14:paraId="00000535">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Pass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36">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17</w:t>
            </w:r>
            <w:r w:rsidDel="00000000" w:rsidR="00000000" w:rsidRPr="00000000">
              <w:rPr>
                <w:rtl w:val="0"/>
              </w:rPr>
            </w:r>
          </w:p>
        </w:tc>
        <w:tc>
          <w:tcPr>
            <w:vAlign w:val="center"/>
          </w:tcPr>
          <w:p w:rsidR="00000000" w:rsidDel="00000000" w:rsidP="00000000" w:rsidRDefault="00000000" w:rsidRPr="00000000" w14:paraId="00000537">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Chart colours</w:t>
            </w:r>
            <w:r w:rsidDel="00000000" w:rsidR="00000000" w:rsidRPr="00000000">
              <w:rPr>
                <w:rtl w:val="0"/>
              </w:rPr>
            </w:r>
          </w:p>
        </w:tc>
        <w:tc>
          <w:tcPr>
            <w:vAlign w:val="center"/>
          </w:tcPr>
          <w:p w:rsidR="00000000" w:rsidDel="00000000" w:rsidP="00000000" w:rsidRDefault="00000000" w:rsidRPr="00000000" w14:paraId="00000538">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Trigger all alert types</w:t>
            </w:r>
            <w:r w:rsidDel="00000000" w:rsidR="00000000" w:rsidRPr="00000000">
              <w:rPr>
                <w:rtl w:val="0"/>
              </w:rPr>
            </w:r>
          </w:p>
        </w:tc>
        <w:tc>
          <w:tcPr>
            <w:vAlign w:val="center"/>
          </w:tcPr>
          <w:p w:rsidR="00000000" w:rsidDel="00000000" w:rsidP="00000000" w:rsidRDefault="00000000" w:rsidRPr="00000000" w14:paraId="00000539">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Brute force &amp; XSS bars red; suspicious login blue</w:t>
            </w:r>
            <w:r w:rsidDel="00000000" w:rsidR="00000000" w:rsidRPr="00000000">
              <w:rPr>
                <w:rtl w:val="0"/>
              </w:rPr>
            </w:r>
          </w:p>
        </w:tc>
        <w:tc>
          <w:tcPr>
            <w:vAlign w:val="center"/>
          </w:tcPr>
          <w:p w:rsidR="00000000" w:rsidDel="00000000" w:rsidP="00000000" w:rsidRDefault="00000000" w:rsidRPr="00000000" w14:paraId="0000053A">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Pass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3B">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18</w:t>
            </w:r>
            <w:r w:rsidDel="00000000" w:rsidR="00000000" w:rsidRPr="00000000">
              <w:rPr>
                <w:rtl w:val="0"/>
              </w:rPr>
            </w:r>
          </w:p>
        </w:tc>
        <w:tc>
          <w:tcPr>
            <w:vAlign w:val="center"/>
          </w:tcPr>
          <w:p w:rsidR="00000000" w:rsidDel="00000000" w:rsidP="00000000" w:rsidRDefault="00000000" w:rsidRPr="00000000" w14:paraId="0000053C">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Session logout</w:t>
            </w:r>
            <w:r w:rsidDel="00000000" w:rsidR="00000000" w:rsidRPr="00000000">
              <w:rPr>
                <w:rtl w:val="0"/>
              </w:rPr>
            </w:r>
          </w:p>
        </w:tc>
        <w:tc>
          <w:tcPr>
            <w:vAlign w:val="center"/>
          </w:tcPr>
          <w:p w:rsidR="00000000" w:rsidDel="00000000" w:rsidP="00000000" w:rsidRDefault="00000000" w:rsidRPr="00000000" w14:paraId="0000053D">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Click Logout</w:t>
            </w:r>
            <w:r w:rsidDel="00000000" w:rsidR="00000000" w:rsidRPr="00000000">
              <w:rPr>
                <w:rtl w:val="0"/>
              </w:rPr>
            </w:r>
          </w:p>
        </w:tc>
        <w:tc>
          <w:tcPr>
            <w:vAlign w:val="center"/>
          </w:tcPr>
          <w:p w:rsidR="00000000" w:rsidDel="00000000" w:rsidP="00000000" w:rsidRDefault="00000000" w:rsidRPr="00000000" w14:paraId="0000053E">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Token invalidated; back to sign-in page</w:t>
            </w:r>
            <w:r w:rsidDel="00000000" w:rsidR="00000000" w:rsidRPr="00000000">
              <w:rPr>
                <w:rtl w:val="0"/>
              </w:rPr>
            </w:r>
          </w:p>
        </w:tc>
        <w:tc>
          <w:tcPr>
            <w:vAlign w:val="center"/>
          </w:tcPr>
          <w:p w:rsidR="00000000" w:rsidDel="00000000" w:rsidP="00000000" w:rsidRDefault="00000000" w:rsidRPr="00000000" w14:paraId="0000053F">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Pass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40">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19</w:t>
            </w:r>
            <w:r w:rsidDel="00000000" w:rsidR="00000000" w:rsidRPr="00000000">
              <w:rPr>
                <w:rtl w:val="0"/>
              </w:rPr>
            </w:r>
          </w:p>
        </w:tc>
        <w:tc>
          <w:tcPr>
            <w:vAlign w:val="center"/>
          </w:tcPr>
          <w:p w:rsidR="00000000" w:rsidDel="00000000" w:rsidP="00000000" w:rsidRDefault="00000000" w:rsidRPr="00000000" w14:paraId="00000541">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Mobile layout</w:t>
            </w:r>
            <w:r w:rsidDel="00000000" w:rsidR="00000000" w:rsidRPr="00000000">
              <w:rPr>
                <w:rtl w:val="0"/>
              </w:rPr>
            </w:r>
          </w:p>
        </w:tc>
        <w:tc>
          <w:tcPr>
            <w:vAlign w:val="center"/>
          </w:tcPr>
          <w:p w:rsidR="00000000" w:rsidDel="00000000" w:rsidP="00000000" w:rsidRDefault="00000000" w:rsidRPr="00000000" w14:paraId="00000542">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Open dashboard on phone</w:t>
            </w:r>
            <w:r w:rsidDel="00000000" w:rsidR="00000000" w:rsidRPr="00000000">
              <w:rPr>
                <w:rtl w:val="0"/>
              </w:rPr>
            </w:r>
          </w:p>
        </w:tc>
        <w:tc>
          <w:tcPr>
            <w:vAlign w:val="center"/>
          </w:tcPr>
          <w:p w:rsidR="00000000" w:rsidDel="00000000" w:rsidP="00000000" w:rsidRDefault="00000000" w:rsidRPr="00000000" w14:paraId="00000543">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Bottom navigation; readable single column</w:t>
            </w:r>
            <w:r w:rsidDel="00000000" w:rsidR="00000000" w:rsidRPr="00000000">
              <w:rPr>
                <w:rtl w:val="0"/>
              </w:rPr>
            </w:r>
          </w:p>
        </w:tc>
        <w:tc>
          <w:tcPr>
            <w:vAlign w:val="center"/>
          </w:tcPr>
          <w:p w:rsidR="00000000" w:rsidDel="00000000" w:rsidP="00000000" w:rsidRDefault="00000000" w:rsidRPr="00000000" w14:paraId="00000544">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Pass</w:t>
            </w:r>
            <w:r w:rsidDel="00000000" w:rsidR="00000000" w:rsidRPr="00000000">
              <w:rPr>
                <w:rtl w:val="0"/>
              </w:rPr>
            </w:r>
          </w:p>
        </w:tc>
      </w:tr>
    </w:tbl>
    <w:p w:rsidR="00000000" w:rsidDel="00000000" w:rsidP="00000000" w:rsidRDefault="00000000" w:rsidRPr="00000000" w14:paraId="00000545">
      <w:pPr>
        <w:spacing w:after="120" w:before="0" w:line="360" w:lineRule="auto"/>
        <w:jc w:val="both"/>
        <w:rPr/>
      </w:pPr>
      <w:r w:rsidDel="00000000" w:rsidR="00000000" w:rsidRPr="00000000">
        <w:rPr>
          <w:rtl w:val="0"/>
        </w:rPr>
      </w:r>
    </w:p>
    <w:p w:rsidR="00000000" w:rsidDel="00000000" w:rsidP="00000000" w:rsidRDefault="00000000" w:rsidRPr="00000000" w14:paraId="00000546">
      <w:pPr>
        <w:keepNext w:val="1"/>
        <w:spacing w:after="80" w:before="160" w:line="360" w:lineRule="auto"/>
        <w:jc w:val="left"/>
        <w:rPr/>
      </w:pPr>
      <w:r w:rsidDel="00000000" w:rsidR="00000000" w:rsidRPr="00000000">
        <w:rPr>
          <w:rFonts w:ascii="Times New Roman" w:cs="Times New Roman" w:eastAsia="Times New Roman" w:hAnsi="Times New Roman"/>
          <w:b w:val="1"/>
          <w:bCs w:val="1"/>
          <w:sz w:val="24"/>
          <w:szCs w:val="24"/>
          <w:rtl w:val="0"/>
        </w:rPr>
        <w:t xml:space="preserve">Attack Simulation Procedure</w:t>
      </w:r>
      <w:r w:rsidDel="00000000" w:rsidR="00000000" w:rsidRPr="00000000">
        <w:rPr>
          <w:rtl w:val="0"/>
        </w:rPr>
      </w:r>
    </w:p>
    <w:p w:rsidR="00000000" w:rsidDel="00000000" w:rsidP="00000000" w:rsidRDefault="00000000" w:rsidRPr="00000000" w14:paraId="00000547">
      <w:pPr>
        <w:numPr>
          <w:ilvl w:val="0"/>
          <w:numId w:val="1"/>
        </w:numPr>
        <w:spacing w:after="60" w:before="0" w:line="36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Brute force:</w:t>
      </w:r>
      <w:r w:rsidDel="00000000" w:rsidR="00000000" w:rsidRPr="00000000">
        <w:rPr>
          <w:rFonts w:ascii="Times New Roman" w:cs="Times New Roman" w:eastAsia="Times New Roman" w:hAnsi="Times New Roman"/>
          <w:sz w:val="24"/>
          <w:szCs w:val="24"/>
          <w:rtl w:val="0"/>
        </w:rPr>
        <w:t xml:space="preserve"> open the demo login page from a second device and enter a wrong password six times within two minutes. Within seconds the admin dashboard shows a 'Web Login Brute Force' alert with the device's IP and MITRE ID T1110.</w:t>
      </w:r>
      <w:r w:rsidDel="00000000" w:rsidR="00000000" w:rsidRPr="00000000">
        <w:rPr>
          <w:rtl w:val="0"/>
        </w:rPr>
      </w:r>
    </w:p>
    <w:p w:rsidR="00000000" w:rsidDel="00000000" w:rsidP="00000000" w:rsidRDefault="00000000" w:rsidRPr="00000000" w14:paraId="00000548">
      <w:pPr>
        <w:numPr>
          <w:ilvl w:val="0"/>
          <w:numId w:val="1"/>
        </w:numPr>
        <w:spacing w:after="60" w:before="0" w:line="36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Credential compromise:</w:t>
      </w:r>
      <w:r w:rsidDel="00000000" w:rsidR="00000000" w:rsidRPr="00000000">
        <w:rPr>
          <w:rFonts w:ascii="Times New Roman" w:cs="Times New Roman" w:eastAsia="Times New Roman" w:hAnsi="Times New Roman"/>
          <w:sz w:val="24"/>
          <w:szCs w:val="24"/>
          <w:rtl w:val="0"/>
        </w:rPr>
        <w:t xml:space="preserve"> from a device, enter two or more wrong passwords and then the correct one. The dashboard shows 'Suspicious Login: Failed Attempts Then Success' (T1078).</w:t>
      </w:r>
      <w:r w:rsidDel="00000000" w:rsidR="00000000" w:rsidRPr="00000000">
        <w:rPr>
          <w:rtl w:val="0"/>
        </w:rPr>
      </w:r>
    </w:p>
    <w:p w:rsidR="00000000" w:rsidDel="00000000" w:rsidP="00000000" w:rsidRDefault="00000000" w:rsidRPr="00000000" w14:paraId="00000549">
      <w:pPr>
        <w:numPr>
          <w:ilvl w:val="0"/>
          <w:numId w:val="1"/>
        </w:numPr>
        <w:spacing w:after="60" w:before="0" w:line="36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XSS:</w:t>
      </w:r>
      <w:r w:rsidDel="00000000" w:rsidR="00000000" w:rsidRPr="00000000">
        <w:rPr>
          <w:rFonts w:ascii="Times New Roman" w:cs="Times New Roman" w:eastAsia="Times New Roman" w:hAnsi="Times New Roman"/>
          <w:sz w:val="24"/>
          <w:szCs w:val="24"/>
          <w:rtl w:val="0"/>
        </w:rPr>
        <w:t xml:space="preserve"> log in to the demo portal and search for &lt;script&gt;alert(1)&lt;/script&gt;. The reflected script runs in the page (the intentional vulnerability) and the SIEM raises 'XSS Attempt Detected' (CWE-79).</w:t>
      </w:r>
      <w:r w:rsidDel="00000000" w:rsidR="00000000" w:rsidRPr="00000000">
        <w:rPr>
          <w:rtl w:val="0"/>
        </w:rPr>
      </w:r>
    </w:p>
    <w:p>
      <w:pPr>
        <w:keepNext/>
        <w:spacing w:before="120" w:after="0" w:line="240" w:lineRule="auto"/>
        <w:jc w:val="center"/>
      </w:pPr>
      <w:r>
        <w:drawing>
          <wp:inline distT="0" distB="0" distL="0" distR="0">
            <wp:extent cx="4846320" cy="2392870"/>
            <wp:effectExtent l="0" t="0" r="0" b="0"/>
            <wp:docPr id="15" name="screenshot_7_1.png" descr="Fig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_7_1.png"/>
                    <pic:cNvPicPr>
                      <a:picLocks noChangeAspect="1" noChangeArrowheads="1"/>
                    </pic:cNvPicPr>
                  </pic:nvPicPr>
                  <pic:blipFill>
                    <a:blip r:embed="rId1001"/>
                    <a:stretch>
                      <a:fillRect/>
                    </a:stretch>
                  </pic:blipFill>
                  <pic:spPr bwMode="auto">
                    <a:xfrm>
                      <a:off x="0" y="0"/>
                      <a:ext cx="4846320" cy="2392870"/>
                    </a:xfrm>
                    <a:prstGeom prst="rect">
                      <a:avLst/>
                    </a:prstGeom>
                  </pic:spPr>
                </pic:pic>
              </a:graphicData>
            </a:graphic>
          </wp:inline>
        </w:drawing>
      </w:r>
    </w:p>
    <w:p w:rsidR="00000000" w:rsidDel="00000000" w:rsidP="00000000" w:rsidRDefault="00000000" w:rsidRPr="00000000" w14:paraId="0000054D">
      <w:pPr>
        <w:spacing w:after="240" w:before="8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Figure 7.1: Alerts Raised During Attack Simulation</w:t>
      </w:r>
      <w:r w:rsidDel="00000000" w:rsidR="00000000" w:rsidRPr="00000000">
        <w:rPr>
          <w:rtl w:val="0"/>
        </w:rPr>
      </w:r>
    </w:p>
    <w:p w:rsidR="00000000" w:rsidDel="00000000" w:rsidP="00000000" w:rsidRDefault="00000000" w:rsidRPr="00000000" w14:paraId="0000054E">
      <w:pPr>
        <w:keepNext w:val="1"/>
        <w:spacing w:after="80" w:before="160" w:line="360" w:lineRule="auto"/>
        <w:jc w:val="left"/>
        <w:rPr/>
      </w:pPr>
      <w:r w:rsidDel="00000000" w:rsidR="00000000" w:rsidRPr="00000000">
        <w:rPr>
          <w:rFonts w:ascii="Times New Roman" w:cs="Times New Roman" w:eastAsia="Times New Roman" w:hAnsi="Times New Roman"/>
          <w:b w:val="1"/>
          <w:bCs w:val="1"/>
          <w:sz w:val="24"/>
          <w:szCs w:val="24"/>
          <w:rtl w:val="0"/>
        </w:rPr>
        <w:t xml:space="preserve">Bugs Found and Fixed During Testing</w:t>
      </w:r>
      <w:r w:rsidDel="00000000" w:rsidR="00000000" w:rsidRPr="00000000">
        <w:rPr>
          <w:rtl w:val="0"/>
        </w:rPr>
      </w:r>
    </w:p>
    <w:p w:rsidR="00000000" w:rsidDel="00000000" w:rsidP="00000000" w:rsidRDefault="00000000" w:rsidRPr="00000000" w14:paraId="0000054F">
      <w:pPr>
        <w:keepNext w:val="1"/>
        <w:spacing w:after="80" w:before="12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Table 7.3: Bugs Fixed</w:t>
      </w:r>
      <w:r w:rsidDel="00000000" w:rsidR="00000000" w:rsidRPr="00000000">
        <w:rPr>
          <w:rtl w:val="0"/>
        </w:rPr>
      </w:r>
    </w:p>
    <w:tbl>
      <w:tblPr>
        <w:tblStyle w:val="Table44"/>
        <w:tblW w:w="83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58"/>
        <w:gridCol w:w="2824"/>
        <w:gridCol w:w="2824"/>
        <w:tblGridChange w:id="0">
          <w:tblGrid>
            <w:gridCol w:w="2658"/>
            <w:gridCol w:w="2824"/>
            <w:gridCol w:w="2824"/>
          </w:tblGrid>
        </w:tblGridChange>
      </w:tblGrid>
      <w:tr>
        <w:trPr>
          <w:cantSplit w:val="1"/>
          <w:tblHeader w:val="1"/>
        </w:trPr>
        <w:tc>
          <w:tcPr>
            <w:shd w:fill="d9d9d9" w:val="clear"/>
            <w:vAlign w:val="center"/>
          </w:tcPr>
          <w:p w:rsidR="00000000" w:rsidDel="00000000" w:rsidP="00000000" w:rsidRDefault="00000000" w:rsidRPr="00000000" w14:paraId="00000550">
            <w:pPr>
              <w:keepNext w:val="1"/>
              <w:spacing w:after="0" w:before="0" w:line="260" w:lineRule="auto"/>
              <w:jc w:val="center"/>
              <w:rPr/>
            </w:pPr>
            <w:r w:rsidDel="00000000" w:rsidR="00000000" w:rsidRPr="00000000">
              <w:rPr>
                <w:rFonts w:ascii="Times New Roman" w:cs="Times New Roman" w:eastAsia="Times New Roman" w:hAnsi="Times New Roman"/>
                <w:b w:val="1"/>
                <w:bCs w:val="1"/>
                <w:sz w:val="22"/>
                <w:szCs w:val="22"/>
                <w:rtl w:val="0"/>
              </w:rPr>
              <w:t xml:space="preserve">Bug</w:t>
            </w:r>
            <w:r w:rsidDel="00000000" w:rsidR="00000000" w:rsidRPr="00000000">
              <w:rPr>
                <w:rtl w:val="0"/>
              </w:rPr>
            </w:r>
          </w:p>
        </w:tc>
        <w:tc>
          <w:tcPr>
            <w:shd w:fill="d9d9d9" w:val="clear"/>
            <w:vAlign w:val="center"/>
          </w:tcPr>
          <w:p w:rsidR="00000000" w:rsidDel="00000000" w:rsidP="00000000" w:rsidRDefault="00000000" w:rsidRPr="00000000" w14:paraId="00000551">
            <w:pPr>
              <w:keepNext w:val="1"/>
              <w:spacing w:after="0" w:before="0" w:line="260" w:lineRule="auto"/>
              <w:jc w:val="center"/>
              <w:rPr/>
            </w:pPr>
            <w:r w:rsidDel="00000000" w:rsidR="00000000" w:rsidRPr="00000000">
              <w:rPr>
                <w:rFonts w:ascii="Times New Roman" w:cs="Times New Roman" w:eastAsia="Times New Roman" w:hAnsi="Times New Roman"/>
                <w:b w:val="1"/>
                <w:bCs w:val="1"/>
                <w:sz w:val="22"/>
                <w:szCs w:val="22"/>
                <w:rtl w:val="0"/>
              </w:rPr>
              <w:t xml:space="preserve">Cause</w:t>
            </w:r>
            <w:r w:rsidDel="00000000" w:rsidR="00000000" w:rsidRPr="00000000">
              <w:rPr>
                <w:rtl w:val="0"/>
              </w:rPr>
            </w:r>
          </w:p>
        </w:tc>
        <w:tc>
          <w:tcPr>
            <w:shd w:fill="d9d9d9" w:val="clear"/>
            <w:vAlign w:val="center"/>
          </w:tcPr>
          <w:p w:rsidR="00000000" w:rsidDel="00000000" w:rsidP="00000000" w:rsidRDefault="00000000" w:rsidRPr="00000000" w14:paraId="00000552">
            <w:pPr>
              <w:keepNext w:val="1"/>
              <w:spacing w:after="0" w:before="0" w:line="260" w:lineRule="auto"/>
              <w:jc w:val="center"/>
              <w:rPr/>
            </w:pPr>
            <w:r w:rsidDel="00000000" w:rsidR="00000000" w:rsidRPr="00000000">
              <w:rPr>
                <w:rFonts w:ascii="Times New Roman" w:cs="Times New Roman" w:eastAsia="Times New Roman" w:hAnsi="Times New Roman"/>
                <w:b w:val="1"/>
                <w:bCs w:val="1"/>
                <w:sz w:val="22"/>
                <w:szCs w:val="22"/>
                <w:rtl w:val="0"/>
              </w:rPr>
              <w:t xml:space="preserve">Fix</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53">
            <w:pPr>
              <w:keepNext w:val="1"/>
              <w:spacing w:after="0" w:before="0" w:line="260" w:lineRule="auto"/>
              <w:jc w:val="left"/>
              <w:rPr/>
            </w:pPr>
            <w:r w:rsidDel="00000000" w:rsidR="00000000" w:rsidRPr="00000000">
              <w:rPr>
                <w:rFonts w:ascii="Cardo" w:cs="Cardo" w:eastAsia="Cardo" w:hAnsi="Cardo"/>
                <w:sz w:val="22"/>
                <w:szCs w:val="22"/>
                <w:rtl w:val="0"/>
              </w:rPr>
              <w:t xml:space="preserve">Vector → OpenSearch bulk insert returned 400</w:t>
            </w:r>
            <w:r w:rsidDel="00000000" w:rsidR="00000000" w:rsidRPr="00000000">
              <w:rPr>
                <w:rtl w:val="0"/>
              </w:rPr>
            </w:r>
          </w:p>
        </w:tc>
        <w:tc>
          <w:tcPr>
            <w:vAlign w:val="center"/>
          </w:tcPr>
          <w:p w:rsidR="00000000" w:rsidDel="00000000" w:rsidP="00000000" w:rsidRDefault="00000000" w:rsidRPr="00000000" w14:paraId="00000554">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New OpenSearch rejects the old _type field</w:t>
            </w:r>
            <w:r w:rsidDel="00000000" w:rsidR="00000000" w:rsidRPr="00000000">
              <w:rPr>
                <w:rtl w:val="0"/>
              </w:rPr>
            </w:r>
          </w:p>
        </w:tc>
        <w:tc>
          <w:tcPr>
            <w:vAlign w:val="center"/>
          </w:tcPr>
          <w:p w:rsidR="00000000" w:rsidDel="00000000" w:rsidP="00000000" w:rsidRDefault="00000000" w:rsidRPr="00000000" w14:paraId="00000555">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Set api_version = "v8" in the Vector sink</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56">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API queried the wrong time field</w:t>
            </w:r>
            <w:r w:rsidDel="00000000" w:rsidR="00000000" w:rsidRPr="00000000">
              <w:rPr>
                <w:rtl w:val="0"/>
              </w:rPr>
            </w:r>
          </w:p>
        </w:tc>
        <w:tc>
          <w:tcPr>
            <w:vAlign w:val="center"/>
          </w:tcPr>
          <w:p w:rsidR="00000000" w:rsidDel="00000000" w:rsidP="00000000" w:rsidRDefault="00000000" w:rsidRPr="00000000" w14:paraId="00000557">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Vector writes timestamp, not @timestamp</w:t>
            </w:r>
            <w:r w:rsidDel="00000000" w:rsidR="00000000" w:rsidRPr="00000000">
              <w:rPr>
                <w:rtl w:val="0"/>
              </w:rPr>
            </w:r>
          </w:p>
        </w:tc>
        <w:tc>
          <w:tcPr>
            <w:vAlign w:val="center"/>
          </w:tcPr>
          <w:p w:rsidR="00000000" w:rsidDel="00000000" w:rsidP="00000000" w:rsidRDefault="00000000" w:rsidRPr="00000000" w14:paraId="00000558">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Queries changed to timestamp</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59">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VRL merge() compile error</w:t>
            </w:r>
            <w:r w:rsidDel="00000000" w:rsidR="00000000" w:rsidRPr="00000000">
              <w:rPr>
                <w:rtl w:val="0"/>
              </w:rPr>
            </w:r>
          </w:p>
        </w:tc>
        <w:tc>
          <w:tcPr>
            <w:vAlign w:val="center"/>
          </w:tcPr>
          <w:p w:rsidR="00000000" w:rsidDel="00000000" w:rsidP="00000000" w:rsidRDefault="00000000" w:rsidRPr="00000000" w14:paraId="0000055A">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Fallible function needs infallible form</w:t>
            </w:r>
            <w:r w:rsidDel="00000000" w:rsidR="00000000" w:rsidRPr="00000000">
              <w:rPr>
                <w:rtl w:val="0"/>
              </w:rPr>
            </w:r>
          </w:p>
        </w:tc>
        <w:tc>
          <w:tcPr>
            <w:vAlign w:val="center"/>
          </w:tcPr>
          <w:p w:rsidR="00000000" w:rsidDel="00000000" w:rsidP="00000000" w:rsidRDefault="00000000" w:rsidRPr="00000000" w14:paraId="0000055B">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Changed to merge!()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5C">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Mobile logins showed the local IP</w:t>
            </w:r>
            <w:r w:rsidDel="00000000" w:rsidR="00000000" w:rsidRPr="00000000">
              <w:rPr>
                <w:rtl w:val="0"/>
              </w:rPr>
            </w:r>
          </w:p>
        </w:tc>
        <w:tc>
          <w:tcPr>
            <w:vAlign w:val="center"/>
          </w:tcPr>
          <w:p w:rsidR="00000000" w:rsidDel="00000000" w:rsidP="00000000" w:rsidRDefault="00000000" w:rsidRPr="00000000" w14:paraId="0000055D">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Client IP read from the socket behind the proxy</w:t>
            </w:r>
            <w:r w:rsidDel="00000000" w:rsidR="00000000" w:rsidRPr="00000000">
              <w:rPr>
                <w:rtl w:val="0"/>
              </w:rPr>
            </w:r>
          </w:p>
        </w:tc>
        <w:tc>
          <w:tcPr>
            <w:vAlign w:val="center"/>
          </w:tcPr>
          <w:p w:rsidR="00000000" w:rsidDel="00000000" w:rsidP="00000000" w:rsidRDefault="00000000" w:rsidRPr="00000000" w14:paraId="0000055E">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Read X-Forwarded-For header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5F">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Chart legend showed 'undefined'</w:t>
            </w:r>
            <w:r w:rsidDel="00000000" w:rsidR="00000000" w:rsidRPr="00000000">
              <w:rPr>
                <w:rtl w:val="0"/>
              </w:rPr>
            </w:r>
          </w:p>
        </w:tc>
        <w:tc>
          <w:tcPr>
            <w:vAlign w:val="center"/>
          </w:tcPr>
          <w:p w:rsidR="00000000" w:rsidDel="00000000" w:rsidP="00000000" w:rsidRDefault="00000000" w:rsidRPr="00000000" w14:paraId="00000560">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No dataset label on single-series chart</w:t>
            </w:r>
            <w:r w:rsidDel="00000000" w:rsidR="00000000" w:rsidRPr="00000000">
              <w:rPr>
                <w:rtl w:val="0"/>
              </w:rPr>
            </w:r>
          </w:p>
        </w:tc>
        <w:tc>
          <w:tcPr>
            <w:vAlign w:val="center"/>
          </w:tcPr>
          <w:p w:rsidR="00000000" w:rsidDel="00000000" w:rsidP="00000000" w:rsidRDefault="00000000" w:rsidRPr="00000000" w14:paraId="00000561">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Added label, hid legend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62">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Doughnut chart overflowed its panel</w:t>
            </w:r>
            <w:r w:rsidDel="00000000" w:rsidR="00000000" w:rsidRPr="00000000">
              <w:rPr>
                <w:rtl w:val="0"/>
              </w:rPr>
            </w:r>
          </w:p>
        </w:tc>
        <w:tc>
          <w:tcPr>
            <w:vAlign w:val="center"/>
          </w:tcPr>
          <w:p w:rsidR="00000000" w:rsidDel="00000000" w:rsidP="00000000" w:rsidRDefault="00000000" w:rsidRPr="00000000" w14:paraId="00000563">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Flexbox min-height: auto</w:t>
            </w:r>
            <w:r w:rsidDel="00000000" w:rsidR="00000000" w:rsidRPr="00000000">
              <w:rPr>
                <w:rtl w:val="0"/>
              </w:rPr>
            </w:r>
          </w:p>
        </w:tc>
        <w:tc>
          <w:tcPr>
            <w:vAlign w:val="center"/>
          </w:tcPr>
          <w:p w:rsidR="00000000" w:rsidDel="00000000" w:rsidP="00000000" w:rsidRDefault="00000000" w:rsidRPr="00000000" w14:paraId="00000564">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min-height: 0 and bounded canvas wrapper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65">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IPv6 address could not be blocked</w:t>
            </w:r>
            <w:r w:rsidDel="00000000" w:rsidR="00000000" w:rsidRPr="00000000">
              <w:rPr>
                <w:rtl w:val="0"/>
              </w:rPr>
            </w:r>
          </w:p>
        </w:tc>
        <w:tc>
          <w:tcPr>
            <w:vAlign w:val="center"/>
          </w:tcPr>
          <w:p w:rsidR="00000000" w:rsidDel="00000000" w:rsidP="00000000" w:rsidRDefault="00000000" w:rsidRPr="00000000" w14:paraId="00000566">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iptables handles only IPv4</w:t>
            </w:r>
            <w:r w:rsidDel="00000000" w:rsidR="00000000" w:rsidRPr="00000000">
              <w:rPr>
                <w:rtl w:val="0"/>
              </w:rPr>
            </w:r>
          </w:p>
        </w:tc>
        <w:tc>
          <w:tcPr>
            <w:vAlign w:val="center"/>
          </w:tcPr>
          <w:p w:rsidR="00000000" w:rsidDel="00000000" w:rsidP="00000000" w:rsidRDefault="00000000" w:rsidRPr="00000000" w14:paraId="00000567">
            <w:pPr>
              <w:keepNext w:val="1"/>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Auto-select ip6tables for IPv6</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68">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Duplicate login entries ~0.6 s apart</w:t>
            </w:r>
            <w:r w:rsidDel="00000000" w:rsidR="00000000" w:rsidRPr="00000000">
              <w:rPr>
                <w:rtl w:val="0"/>
              </w:rPr>
            </w:r>
          </w:p>
        </w:tc>
        <w:tc>
          <w:tcPr>
            <w:vAlign w:val="center"/>
          </w:tcPr>
          <w:p w:rsidR="00000000" w:rsidDel="00000000" w:rsidP="00000000" w:rsidRDefault="00000000" w:rsidRPr="00000000" w14:paraId="00000569">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Double tap on submit button</w:t>
            </w:r>
            <w:r w:rsidDel="00000000" w:rsidR="00000000" w:rsidRPr="00000000">
              <w:rPr>
                <w:rtl w:val="0"/>
              </w:rPr>
            </w:r>
          </w:p>
        </w:tc>
        <w:tc>
          <w:tcPr>
            <w:vAlign w:val="center"/>
          </w:tcPr>
          <w:p w:rsidR="00000000" w:rsidDel="00000000" w:rsidP="00000000" w:rsidRDefault="00000000" w:rsidRPr="00000000" w14:paraId="0000056A">
            <w:pPr>
              <w:spacing w:after="0" w:before="0" w:line="260" w:lineRule="auto"/>
              <w:jc w:val="left"/>
              <w:rPr/>
            </w:pPr>
            <w:r w:rsidDel="00000000" w:rsidR="00000000" w:rsidRPr="00000000">
              <w:rPr>
                <w:rFonts w:ascii="Times New Roman" w:cs="Times New Roman" w:eastAsia="Times New Roman" w:hAnsi="Times New Roman"/>
                <w:sz w:val="22"/>
                <w:szCs w:val="22"/>
                <w:rtl w:val="0"/>
              </w:rPr>
              <w:t xml:space="preserve">Submit lock while request is in flight</w:t>
            </w:r>
            <w:r w:rsidDel="00000000" w:rsidR="00000000" w:rsidRPr="00000000">
              <w:rPr>
                <w:rtl w:val="0"/>
              </w:rPr>
            </w:r>
          </w:p>
        </w:tc>
      </w:tr>
    </w:tbl>
    <w:p w:rsidR="00000000" w:rsidDel="00000000" w:rsidP="00000000" w:rsidRDefault="00000000" w:rsidRPr="00000000" w14:paraId="0000056B">
      <w:pPr>
        <w:spacing w:after="120" w:before="0" w:line="360" w:lineRule="auto"/>
        <w:jc w:val="both"/>
        <w:rPr/>
      </w:pPr>
      <w:r w:rsidDel="00000000" w:rsidR="00000000" w:rsidRPr="00000000">
        <w:rPr>
          <w:rtl w:val="0"/>
        </w:rPr>
      </w:r>
    </w:p>
    <w:p w:rsidR="00000000" w:rsidDel="00000000" w:rsidP="00000000" w:rsidRDefault="00000000" w:rsidRPr="00000000" w14:paraId="0000056C">
      <w:pPr>
        <w:keepNext w:val="1"/>
        <w:pageBreakBefore w:val="1"/>
        <w:pBdr>
          <w:bottom w:color="000000" w:space="6" w:sz="8" w:val="single"/>
        </w:pBdr>
        <w:spacing w:after="360" w:before="0" w:line="360" w:lineRule="auto"/>
        <w:jc w:val="center"/>
        <w:rPr/>
      </w:pPr>
      <w:r w:rsidDel="00000000" w:rsidR="00000000" w:rsidRPr="00000000">
        <w:rPr>
          <w:rFonts w:ascii="Times New Roman" w:cs="Times New Roman" w:eastAsia="Times New Roman" w:hAnsi="Times New Roman"/>
          <w:b w:val="1"/>
          <w:bCs w:val="1"/>
          <w:sz w:val="32"/>
          <w:szCs w:val="32"/>
          <w:rtl w:val="0"/>
        </w:rPr>
        <w:t xml:space="preserve">8. CONCLUSION AND FUTURE SCOPE</w:t>
      </w:r>
      <w:r w:rsidDel="00000000" w:rsidR="00000000" w:rsidRPr="00000000">
        <w:rPr>
          <w:rtl w:val="0"/>
        </w:rPr>
      </w:r>
    </w:p>
    <w:p w:rsidR="00000000" w:rsidDel="00000000" w:rsidP="00000000" w:rsidRDefault="00000000" w:rsidRPr="00000000" w14:paraId="0000056D">
      <w:pPr>
        <w:keepNext w:val="1"/>
        <w:spacing w:after="120" w:before="240" w:line="360" w:lineRule="auto"/>
        <w:jc w:val="left"/>
        <w:rPr/>
      </w:pPr>
      <w:r w:rsidDel="00000000" w:rsidR="00000000" w:rsidRPr="00000000">
        <w:rPr>
          <w:rFonts w:ascii="Times New Roman" w:cs="Times New Roman" w:eastAsia="Times New Roman" w:hAnsi="Times New Roman"/>
          <w:b w:val="1"/>
          <w:bCs w:val="1"/>
          <w:sz w:val="28"/>
          <w:szCs w:val="28"/>
          <w:rtl w:val="0"/>
        </w:rPr>
        <w:t xml:space="preserve">8.1  Conclusion</w:t>
      </w:r>
      <w:r w:rsidDel="00000000" w:rsidR="00000000" w:rsidRPr="00000000">
        <w:rPr>
          <w:rtl w:val="0"/>
        </w:rPr>
      </w:r>
    </w:p>
    <w:p w:rsidR="00000000" w:rsidDel="00000000" w:rsidP="00000000" w:rsidRDefault="00000000" w:rsidRPr="00000000" w14:paraId="0000056E">
      <w:pPr>
        <w:spacing w:after="120" w:before="0" w:line="360" w:lineRule="auto"/>
        <w:ind w:firstLine="567"/>
        <w:jc w:val="both"/>
        <w:rPr/>
      </w:pPr>
      <w:r w:rsidDel="00000000" w:rsidR="00000000" w:rsidRPr="00000000">
        <w:rPr>
          <w:rFonts w:ascii="Times New Roman" w:cs="Times New Roman" w:eastAsia="Times New Roman" w:hAnsi="Times New Roman"/>
          <w:sz w:val="24"/>
          <w:szCs w:val="24"/>
          <w:rtl w:val="0"/>
        </w:rPr>
        <w:t xml:space="preserve">Micro-SIEM successfully demonstrates the complete working of a Security Information and Event Management system on a small, understandable scale. Real log events from a web application and an Nginx web server are collected by Vector, normalized, stored in OpenSearch and analysed by a custom detection engine. The system detects password brute-force attacks, suspicious fail-then-success logins that indicate a compromised credential, and cross-site-scripting attempts, and it maps each alert honestly to MITRE ATT&amp;CK or OWASP/CWE.</w:t>
      </w:r>
      <w:r w:rsidDel="00000000" w:rsidR="00000000" w:rsidRPr="00000000">
        <w:rPr>
          <w:rtl w:val="0"/>
        </w:rPr>
      </w:r>
    </w:p>
    <w:p w:rsidR="00000000" w:rsidDel="00000000" w:rsidP="00000000" w:rsidRDefault="00000000" w:rsidRPr="00000000" w14:paraId="0000056F">
      <w:pPr>
        <w:spacing w:after="120" w:before="0" w:line="360" w:lineRule="auto"/>
        <w:ind w:firstLine="567"/>
        <w:jc w:val="both"/>
        <w:rPr/>
      </w:pPr>
      <w:r w:rsidDel="00000000" w:rsidR="00000000" w:rsidRPr="00000000">
        <w:rPr>
          <w:rFonts w:ascii="Times New Roman" w:cs="Times New Roman" w:eastAsia="Times New Roman" w:hAnsi="Times New Roman"/>
          <w:sz w:val="24"/>
          <w:szCs w:val="24"/>
          <w:rtl w:val="0"/>
        </w:rPr>
        <w:t xml:space="preserve">The role-based dashboards present this information live, with clear colour coding and alert history, while server-side session authentication ensures that only authorized users can see the data and that viewers cannot perform administrative actions. The whole system is containerized and starts with a single command, which makes it easy to deploy and demonstrate.</w:t>
      </w:r>
      <w:r w:rsidDel="00000000" w:rsidR="00000000" w:rsidRPr="00000000">
        <w:rPr>
          <w:rtl w:val="0"/>
        </w:rPr>
      </w:r>
    </w:p>
    <w:p w:rsidR="00000000" w:rsidDel="00000000" w:rsidP="00000000" w:rsidRDefault="00000000" w:rsidRPr="00000000" w14:paraId="00000570">
      <w:pPr>
        <w:spacing w:after="120" w:before="0" w:line="360" w:lineRule="auto"/>
        <w:ind w:firstLine="567"/>
        <w:jc w:val="both"/>
        <w:rPr/>
      </w:pPr>
      <w:r w:rsidDel="00000000" w:rsidR="00000000" w:rsidRPr="00000000">
        <w:rPr>
          <w:rFonts w:ascii="Times New Roman" w:cs="Times New Roman" w:eastAsia="Times New Roman" w:hAnsi="Times New Roman"/>
          <w:sz w:val="24"/>
          <w:szCs w:val="24"/>
          <w:rtl w:val="0"/>
        </w:rPr>
        <w:t xml:space="preserve">Through this project, practical knowledge was gained in log management, detection engineering, threat frameworks, REST API development, search engines, containerization and secure web development — skills that are directly relevant to a Security Operations Centre (SOC) environment.</w:t>
      </w:r>
      <w:r w:rsidDel="00000000" w:rsidR="00000000" w:rsidRPr="00000000">
        <w:rPr>
          <w:rtl w:val="0"/>
        </w:rPr>
      </w:r>
    </w:p>
    <w:p w:rsidR="00000000" w:rsidDel="00000000" w:rsidP="00000000" w:rsidRDefault="00000000" w:rsidRPr="00000000" w14:paraId="00000571">
      <w:pPr>
        <w:keepNext w:val="1"/>
        <w:spacing w:after="120" w:before="240" w:line="360" w:lineRule="auto"/>
        <w:jc w:val="left"/>
        <w:rPr/>
      </w:pPr>
      <w:r w:rsidDel="00000000" w:rsidR="00000000" w:rsidRPr="00000000">
        <w:rPr>
          <w:rFonts w:ascii="Times New Roman" w:cs="Times New Roman" w:eastAsia="Times New Roman" w:hAnsi="Times New Roman"/>
          <w:b w:val="1"/>
          <w:bCs w:val="1"/>
          <w:sz w:val="28"/>
          <w:szCs w:val="28"/>
          <w:rtl w:val="0"/>
        </w:rPr>
        <w:t xml:space="preserve">8.2  Limitations</w:t>
      </w:r>
      <w:r w:rsidDel="00000000" w:rsidR="00000000" w:rsidRPr="00000000">
        <w:rPr>
          <w:rtl w:val="0"/>
        </w:rPr>
      </w:r>
    </w:p>
    <w:p w:rsidR="00000000" w:rsidDel="00000000" w:rsidP="00000000" w:rsidRDefault="00000000" w:rsidRPr="00000000" w14:paraId="00000572">
      <w:pPr>
        <w:numPr>
          <w:ilvl w:val="0"/>
          <w:numId w:val="1"/>
        </w:numPr>
        <w:spacing w:after="60" w:before="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Detection runs when a dashboard requests alerts; it is not yet a separate background service.</w:t>
      </w:r>
      <w:r w:rsidDel="00000000" w:rsidR="00000000" w:rsidRPr="00000000">
        <w:rPr>
          <w:rtl w:val="0"/>
        </w:rPr>
      </w:r>
    </w:p>
    <w:p w:rsidR="00000000" w:rsidDel="00000000" w:rsidP="00000000" w:rsidRDefault="00000000" w:rsidRPr="00000000" w14:paraId="00000573">
      <w:pPr>
        <w:numPr>
          <w:ilvl w:val="0"/>
          <w:numId w:val="1"/>
        </w:numPr>
        <w:spacing w:after="60" w:before="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Brute-force alerts are not de-duplicated like XSS alerts, so one ongoing attack can create several alert records.</w:t>
      </w:r>
      <w:r w:rsidDel="00000000" w:rsidR="00000000" w:rsidRPr="00000000">
        <w:rPr>
          <w:rtl w:val="0"/>
        </w:rPr>
      </w:r>
    </w:p>
    <w:p w:rsidR="00000000" w:rsidDel="00000000" w:rsidP="00000000" w:rsidRDefault="00000000" w:rsidRPr="00000000" w14:paraId="00000574">
      <w:pPr>
        <w:numPr>
          <w:ilvl w:val="0"/>
          <w:numId w:val="1"/>
        </w:numPr>
        <w:spacing w:after="60" w:before="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The client IP is taken from the X-Forwarded-For header, which a client can set; a trusted proxy header should be used.</w:t>
      </w:r>
      <w:r w:rsidDel="00000000" w:rsidR="00000000" w:rsidRPr="00000000">
        <w:rPr>
          <w:rtl w:val="0"/>
        </w:rPr>
      </w:r>
    </w:p>
    <w:p w:rsidR="00000000" w:rsidDel="00000000" w:rsidP="00000000" w:rsidRDefault="00000000" w:rsidRPr="00000000" w14:paraId="00000575">
      <w:pPr>
        <w:numPr>
          <w:ilvl w:val="0"/>
          <w:numId w:val="1"/>
        </w:numPr>
        <w:spacing w:after="60" w:before="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Response actions (IP and account blocking) are disabled in the current version.</w:t>
      </w:r>
      <w:r w:rsidDel="00000000" w:rsidR="00000000" w:rsidRPr="00000000">
        <w:rPr>
          <w:rtl w:val="0"/>
        </w:rPr>
      </w:r>
    </w:p>
    <w:p w:rsidR="00000000" w:rsidDel="00000000" w:rsidP="00000000" w:rsidRDefault="00000000" w:rsidRPr="00000000" w14:paraId="00000576">
      <w:pPr>
        <w:numPr>
          <w:ilvl w:val="0"/>
          <w:numId w:val="1"/>
        </w:numPr>
        <w:spacing w:after="60" w:before="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OpenSearch runs without its security plugin and dashboard credentials are fixed in code — acceptable for a lab, not for production.</w:t>
      </w:r>
      <w:r w:rsidDel="00000000" w:rsidR="00000000" w:rsidRPr="00000000">
        <w:rPr>
          <w:rtl w:val="0"/>
        </w:rPr>
      </w:r>
    </w:p>
    <w:p w:rsidR="00000000" w:rsidDel="00000000" w:rsidP="00000000" w:rsidRDefault="00000000" w:rsidRPr="00000000" w14:paraId="00000577">
      <w:pPr>
        <w:numPr>
          <w:ilvl w:val="0"/>
          <w:numId w:val="1"/>
        </w:numPr>
        <w:spacing w:after="60" w:before="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Dashboards load Tailwind CSS and Chart.js from a CDN, so an Internet connection is needed.</w:t>
      </w:r>
      <w:r w:rsidDel="00000000" w:rsidR="00000000" w:rsidRPr="00000000">
        <w:rPr>
          <w:rtl w:val="0"/>
        </w:rPr>
      </w:r>
    </w:p>
    <w:p w:rsidR="00000000" w:rsidDel="00000000" w:rsidP="00000000" w:rsidRDefault="00000000" w:rsidRPr="00000000" w14:paraId="00000578">
      <w:pPr>
        <w:keepNext w:val="1"/>
        <w:spacing w:after="120" w:before="240" w:line="360" w:lineRule="auto"/>
        <w:jc w:val="left"/>
        <w:rPr/>
      </w:pPr>
      <w:r w:rsidDel="00000000" w:rsidR="00000000" w:rsidRPr="00000000">
        <w:rPr>
          <w:rFonts w:ascii="Times New Roman" w:cs="Times New Roman" w:eastAsia="Times New Roman" w:hAnsi="Times New Roman"/>
          <w:b w:val="1"/>
          <w:bCs w:val="1"/>
          <w:sz w:val="28"/>
          <w:szCs w:val="28"/>
          <w:rtl w:val="0"/>
        </w:rPr>
        <w:t xml:space="preserve">8.3  Future Scope</w:t>
      </w:r>
      <w:r w:rsidDel="00000000" w:rsidR="00000000" w:rsidRPr="00000000">
        <w:rPr>
          <w:rtl w:val="0"/>
        </w:rPr>
      </w:r>
    </w:p>
    <w:p w:rsidR="00000000" w:rsidDel="00000000" w:rsidP="00000000" w:rsidRDefault="00000000" w:rsidRPr="00000000" w14:paraId="00000579">
      <w:pPr>
        <w:numPr>
          <w:ilvl w:val="0"/>
          <w:numId w:val="1"/>
        </w:numPr>
        <w:spacing w:after="60" w:before="0" w:line="36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Enable response actions</w:t>
      </w:r>
      <w:r w:rsidDel="00000000" w:rsidR="00000000" w:rsidRPr="00000000">
        <w:rPr>
          <w:rFonts w:ascii="Times New Roman" w:cs="Times New Roman" w:eastAsia="Times New Roman" w:hAnsi="Times New Roman"/>
          <w:sz w:val="24"/>
          <w:szCs w:val="24"/>
          <w:rtl w:val="0"/>
        </w:rPr>
        <w:t xml:space="preserve"> — IP-level blocking at the host firewall (including Docker's DOCKER-USER chain) and account-level blocking.</w:t>
      </w:r>
      <w:r w:rsidDel="00000000" w:rsidR="00000000" w:rsidRPr="00000000">
        <w:rPr>
          <w:rtl w:val="0"/>
        </w:rPr>
      </w:r>
    </w:p>
    <w:p w:rsidR="00000000" w:rsidDel="00000000" w:rsidP="00000000" w:rsidRDefault="00000000" w:rsidRPr="00000000" w14:paraId="0000057A">
      <w:pPr>
        <w:numPr>
          <w:ilvl w:val="0"/>
          <w:numId w:val="1"/>
        </w:numPr>
        <w:spacing w:after="60" w:before="0" w:line="36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Password-spraying detection</w:t>
      </w:r>
      <w:r w:rsidDel="00000000" w:rsidR="00000000" w:rsidRPr="00000000">
        <w:rPr>
          <w:rFonts w:ascii="Times New Roman" w:cs="Times New Roman" w:eastAsia="Times New Roman" w:hAnsi="Times New Roman"/>
          <w:sz w:val="24"/>
          <w:szCs w:val="24"/>
          <w:rtl w:val="0"/>
        </w:rPr>
        <w:t xml:space="preserve"> — many different usernames from one IP (MITRE T1110.003).</w:t>
      </w:r>
      <w:r w:rsidDel="00000000" w:rsidR="00000000" w:rsidRPr="00000000">
        <w:rPr>
          <w:rtl w:val="0"/>
        </w:rPr>
      </w:r>
    </w:p>
    <w:p w:rsidR="00000000" w:rsidDel="00000000" w:rsidP="00000000" w:rsidRDefault="00000000" w:rsidRPr="00000000" w14:paraId="0000057B">
      <w:pPr>
        <w:numPr>
          <w:ilvl w:val="0"/>
          <w:numId w:val="1"/>
        </w:numPr>
        <w:spacing w:after="60" w:before="0" w:line="36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Web scanning / enumeration detection</w:t>
      </w:r>
      <w:r w:rsidDel="00000000" w:rsidR="00000000" w:rsidRPr="00000000">
        <w:rPr>
          <w:rFonts w:ascii="Times New Roman" w:cs="Times New Roman" w:eastAsia="Times New Roman" w:hAnsi="Times New Roman"/>
          <w:sz w:val="24"/>
          <w:szCs w:val="24"/>
          <w:rtl w:val="0"/>
        </w:rPr>
        <w:t xml:space="preserve"> — many different paths requested quickly by one IP.</w:t>
      </w:r>
      <w:r w:rsidDel="00000000" w:rsidR="00000000" w:rsidRPr="00000000">
        <w:rPr>
          <w:rtl w:val="0"/>
        </w:rPr>
      </w:r>
    </w:p>
    <w:p w:rsidR="00000000" w:rsidDel="00000000" w:rsidP="00000000" w:rsidRDefault="00000000" w:rsidRPr="00000000" w14:paraId="0000057C">
      <w:pPr>
        <w:numPr>
          <w:ilvl w:val="0"/>
          <w:numId w:val="1"/>
        </w:numPr>
        <w:spacing w:after="60" w:before="0" w:line="36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Background detection scheduler</w:t>
      </w:r>
      <w:r w:rsidDel="00000000" w:rsidR="00000000" w:rsidRPr="00000000">
        <w:rPr>
          <w:rFonts w:ascii="Times New Roman" w:cs="Times New Roman" w:eastAsia="Times New Roman" w:hAnsi="Times New Roman"/>
          <w:sz w:val="24"/>
          <w:szCs w:val="24"/>
          <w:rtl w:val="0"/>
        </w:rPr>
        <w:t xml:space="preserve"> with de-duplication for every rule.</w:t>
      </w:r>
      <w:r w:rsidDel="00000000" w:rsidR="00000000" w:rsidRPr="00000000">
        <w:rPr>
          <w:rtl w:val="0"/>
        </w:rPr>
      </w:r>
    </w:p>
    <w:p w:rsidR="00000000" w:rsidDel="00000000" w:rsidP="00000000" w:rsidRDefault="00000000" w:rsidRPr="00000000" w14:paraId="0000057D">
      <w:pPr>
        <w:numPr>
          <w:ilvl w:val="0"/>
          <w:numId w:val="1"/>
        </w:numPr>
        <w:spacing w:after="60" w:before="0" w:line="36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More log sources</w:t>
      </w:r>
      <w:r w:rsidDel="00000000" w:rsidR="00000000" w:rsidRPr="00000000">
        <w:rPr>
          <w:rFonts w:ascii="Times New Roman" w:cs="Times New Roman" w:eastAsia="Times New Roman" w:hAnsi="Times New Roman"/>
          <w:sz w:val="24"/>
          <w:szCs w:val="24"/>
          <w:rtl w:val="0"/>
        </w:rPr>
        <w:t xml:space="preserve"> — SSH on production servers, Windows Event Logs, firewall and DNS logs.</w:t>
      </w:r>
      <w:r w:rsidDel="00000000" w:rsidR="00000000" w:rsidRPr="00000000">
        <w:rPr>
          <w:rtl w:val="0"/>
        </w:rPr>
      </w:r>
    </w:p>
    <w:p w:rsidR="00000000" w:rsidDel="00000000" w:rsidP="00000000" w:rsidRDefault="00000000" w:rsidRPr="00000000" w14:paraId="0000057E">
      <w:pPr>
        <w:numPr>
          <w:ilvl w:val="0"/>
          <w:numId w:val="1"/>
        </w:numPr>
        <w:spacing w:after="60" w:before="0" w:line="36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Notifications</w:t>
      </w:r>
      <w:r w:rsidDel="00000000" w:rsidR="00000000" w:rsidRPr="00000000">
        <w:rPr>
          <w:rFonts w:ascii="Times New Roman" w:cs="Times New Roman" w:eastAsia="Times New Roman" w:hAnsi="Times New Roman"/>
          <w:sz w:val="24"/>
          <w:szCs w:val="24"/>
          <w:rtl w:val="0"/>
        </w:rPr>
        <w:t xml:space="preserve"> — e-mail, Telegram or Slack alerts for high-severity events.</w:t>
      </w:r>
      <w:r w:rsidDel="00000000" w:rsidR="00000000" w:rsidRPr="00000000">
        <w:rPr>
          <w:rtl w:val="0"/>
        </w:rPr>
      </w:r>
    </w:p>
    <w:p w:rsidR="00000000" w:rsidDel="00000000" w:rsidP="00000000" w:rsidRDefault="00000000" w:rsidRPr="00000000" w14:paraId="0000057F">
      <w:pPr>
        <w:numPr>
          <w:ilvl w:val="0"/>
          <w:numId w:val="1"/>
        </w:numPr>
        <w:spacing w:after="60" w:before="0" w:line="36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Threat intelligence</w:t>
      </w:r>
      <w:r w:rsidDel="00000000" w:rsidR="00000000" w:rsidRPr="00000000">
        <w:rPr>
          <w:rFonts w:ascii="Times New Roman" w:cs="Times New Roman" w:eastAsia="Times New Roman" w:hAnsi="Times New Roman"/>
          <w:sz w:val="24"/>
          <w:szCs w:val="24"/>
          <w:rtl w:val="0"/>
        </w:rPr>
        <w:t xml:space="preserve"> — enrich IPs with GeoIP and reputation data.</w:t>
      </w:r>
      <w:r w:rsidDel="00000000" w:rsidR="00000000" w:rsidRPr="00000000">
        <w:rPr>
          <w:rtl w:val="0"/>
        </w:rPr>
      </w:r>
    </w:p>
    <w:p w:rsidR="00000000" w:rsidDel="00000000" w:rsidP="00000000" w:rsidRDefault="00000000" w:rsidRPr="00000000" w14:paraId="00000580">
      <w:pPr>
        <w:numPr>
          <w:ilvl w:val="0"/>
          <w:numId w:val="1"/>
        </w:numPr>
        <w:spacing w:after="60" w:before="0" w:line="36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Hardening</w:t>
      </w:r>
      <w:r w:rsidDel="00000000" w:rsidR="00000000" w:rsidRPr="00000000">
        <w:rPr>
          <w:rFonts w:ascii="Times New Roman" w:cs="Times New Roman" w:eastAsia="Times New Roman" w:hAnsi="Times New Roman"/>
          <w:sz w:val="24"/>
          <w:szCs w:val="24"/>
          <w:rtl w:val="0"/>
        </w:rPr>
        <w:t xml:space="preserve"> — TLS, OpenSearch security plugin, hashed credentials and rate-limited dashboard login.</w:t>
      </w:r>
      <w:r w:rsidDel="00000000" w:rsidR="00000000" w:rsidRPr="00000000">
        <w:rPr>
          <w:rtl w:val="0"/>
        </w:rPr>
      </w:r>
    </w:p>
    <w:p w:rsidR="00000000" w:rsidDel="00000000" w:rsidP="00000000" w:rsidRDefault="00000000" w:rsidRPr="00000000" w14:paraId="00000581">
      <w:pPr>
        <w:numPr>
          <w:ilvl w:val="0"/>
          <w:numId w:val="1"/>
        </w:numPr>
        <w:spacing w:after="60" w:before="0" w:line="36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Reports</w:t>
      </w:r>
      <w:r w:rsidDel="00000000" w:rsidR="00000000" w:rsidRPr="00000000">
        <w:rPr>
          <w:rFonts w:ascii="Times New Roman" w:cs="Times New Roman" w:eastAsia="Times New Roman" w:hAnsi="Times New Roman"/>
          <w:sz w:val="24"/>
          <w:szCs w:val="24"/>
          <w:rtl w:val="0"/>
        </w:rPr>
        <w:t xml:space="preserve"> — daily or weekly PDF security reports and incident playbooks.</w:t>
      </w:r>
      <w:r w:rsidDel="00000000" w:rsidR="00000000" w:rsidRPr="00000000">
        <w:rPr>
          <w:rtl w:val="0"/>
        </w:rPr>
      </w:r>
    </w:p>
    <w:p w:rsidR="00000000" w:rsidDel="00000000" w:rsidP="00000000" w:rsidRDefault="00000000" w:rsidRPr="00000000" w14:paraId="00000582">
      <w:pPr>
        <w:keepNext w:val="1"/>
        <w:pageBreakBefore w:val="1"/>
        <w:pBdr>
          <w:bottom w:color="000000" w:space="6" w:sz="8" w:val="single"/>
        </w:pBdr>
        <w:spacing w:after="360" w:before="0" w:line="360" w:lineRule="auto"/>
        <w:jc w:val="center"/>
        <w:rPr/>
      </w:pPr>
      <w:r w:rsidDel="00000000" w:rsidR="00000000" w:rsidRPr="00000000">
        <w:rPr>
          <w:rFonts w:ascii="Times New Roman" w:cs="Times New Roman" w:eastAsia="Times New Roman" w:hAnsi="Times New Roman"/>
          <w:b w:val="1"/>
          <w:bCs w:val="1"/>
          <w:sz w:val="32"/>
          <w:szCs w:val="32"/>
          <w:rtl w:val="0"/>
        </w:rPr>
        <w:t xml:space="preserve">9. BIBLIOGRAPHY</w:t>
      </w:r>
      <w:r w:rsidDel="00000000" w:rsidR="00000000" w:rsidRPr="00000000">
        <w:rPr>
          <w:rtl w:val="0"/>
        </w:rPr>
      </w:r>
    </w:p>
    <w:p w:rsidR="00000000" w:rsidDel="00000000" w:rsidP="00000000" w:rsidRDefault="00000000" w:rsidRPr="00000000" w14:paraId="00000583">
      <w:pPr>
        <w:spacing w:after="120" w:before="0" w:line="360" w:lineRule="auto"/>
        <w:ind w:left="567" w:hanging="567"/>
        <w:jc w:val="left"/>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OpenSearch Project. OpenSearch Documentation. https://opensearch.org/docs/latest/</w:t>
      </w:r>
      <w:r w:rsidDel="00000000" w:rsidR="00000000" w:rsidRPr="00000000">
        <w:rPr>
          <w:rtl w:val="0"/>
        </w:rPr>
      </w:r>
    </w:p>
    <w:p w:rsidR="00000000" w:rsidDel="00000000" w:rsidP="00000000" w:rsidRDefault="00000000" w:rsidRPr="00000000" w14:paraId="00000584">
      <w:pPr>
        <w:spacing w:after="120" w:before="0" w:line="360" w:lineRule="auto"/>
        <w:ind w:left="567" w:hanging="567"/>
        <w:jc w:val="left"/>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Datadog. Vector Documentation – Sources, Transforms, Sinks and VRL. https://vector.dev/docs/</w:t>
      </w:r>
      <w:r w:rsidDel="00000000" w:rsidR="00000000" w:rsidRPr="00000000">
        <w:rPr>
          <w:rtl w:val="0"/>
        </w:rPr>
      </w:r>
    </w:p>
    <w:p w:rsidR="00000000" w:rsidDel="00000000" w:rsidP="00000000" w:rsidRDefault="00000000" w:rsidRPr="00000000" w14:paraId="00000585">
      <w:pPr>
        <w:spacing w:after="120" w:before="0" w:line="360" w:lineRule="auto"/>
        <w:ind w:left="567" w:hanging="567"/>
        <w:jc w:val="left"/>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S. Ramírez. FastAPI Documentation. https://fastapi.tiangolo.com/</w:t>
      </w:r>
      <w:r w:rsidDel="00000000" w:rsidR="00000000" w:rsidRPr="00000000">
        <w:rPr>
          <w:rtl w:val="0"/>
        </w:rPr>
      </w:r>
    </w:p>
    <w:p w:rsidR="00000000" w:rsidDel="00000000" w:rsidP="00000000" w:rsidRDefault="00000000" w:rsidRPr="00000000" w14:paraId="00000586">
      <w:pPr>
        <w:spacing w:after="120" w:before="0" w:line="360" w:lineRule="auto"/>
        <w:ind w:left="567" w:hanging="567"/>
        <w:jc w:val="left"/>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Docker Inc. Docker and Docker Compose Documentation. https://docs.docker.com/</w:t>
      </w:r>
      <w:r w:rsidDel="00000000" w:rsidR="00000000" w:rsidRPr="00000000">
        <w:rPr>
          <w:rtl w:val="0"/>
        </w:rPr>
      </w:r>
    </w:p>
    <w:p w:rsidR="00000000" w:rsidDel="00000000" w:rsidP="00000000" w:rsidRDefault="00000000" w:rsidRPr="00000000" w14:paraId="00000587">
      <w:pPr>
        <w:spacing w:after="120" w:before="0" w:line="360" w:lineRule="auto"/>
        <w:ind w:left="567" w:hanging="567"/>
        <w:jc w:val="left"/>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Docker Inc. Packet filtering and firewalls (DOCKER-USER chain). https://docs.docker.com/engine/network/packet-filtering-firewalls/</w:t>
      </w:r>
      <w:r w:rsidDel="00000000" w:rsidR="00000000" w:rsidRPr="00000000">
        <w:rPr>
          <w:rtl w:val="0"/>
        </w:rPr>
      </w:r>
    </w:p>
    <w:p w:rsidR="00000000" w:rsidDel="00000000" w:rsidP="00000000" w:rsidRDefault="00000000" w:rsidRPr="00000000" w14:paraId="00000588">
      <w:pPr>
        <w:spacing w:after="120" w:before="0" w:line="360" w:lineRule="auto"/>
        <w:ind w:left="567" w:hanging="567"/>
        <w:jc w:val="left"/>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NGINX. Module ngx_http_log_module (log_format). https://nginx.org/en/docs/http/ngx_http_log_module.html</w:t>
      </w:r>
      <w:r w:rsidDel="00000000" w:rsidR="00000000" w:rsidRPr="00000000">
        <w:rPr>
          <w:rtl w:val="0"/>
        </w:rPr>
      </w:r>
    </w:p>
    <w:p w:rsidR="00000000" w:rsidDel="00000000" w:rsidP="00000000" w:rsidRDefault="00000000" w:rsidRPr="00000000" w14:paraId="00000589">
      <w:pPr>
        <w:spacing w:after="120" w:before="0" w:line="360" w:lineRule="auto"/>
        <w:ind w:left="567" w:hanging="567"/>
        <w:jc w:val="left"/>
        <w:rPr/>
      </w:pP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The MITRE Corporation. MITRE ATT&amp;CK – T1110 Brute Force. https://attack.mitre.org/techniques/T1110/</w:t>
      </w:r>
      <w:r w:rsidDel="00000000" w:rsidR="00000000" w:rsidRPr="00000000">
        <w:rPr>
          <w:rtl w:val="0"/>
        </w:rPr>
      </w:r>
    </w:p>
    <w:p w:rsidR="00000000" w:rsidDel="00000000" w:rsidP="00000000" w:rsidRDefault="00000000" w:rsidRPr="00000000" w14:paraId="0000058A">
      <w:pPr>
        <w:spacing w:after="120" w:before="0" w:line="360" w:lineRule="auto"/>
        <w:ind w:left="567" w:hanging="567"/>
        <w:jc w:val="left"/>
        <w:rPr/>
      </w:pPr>
      <w:r w:rsidDel="00000000" w:rsidR="00000000" w:rsidRPr="00000000">
        <w:rPr>
          <w:rFonts w:ascii="Times New Roman" w:cs="Times New Roman" w:eastAsia="Times New Roman" w:hAnsi="Times New Roman"/>
          <w:sz w:val="24"/>
          <w:szCs w:val="24"/>
          <w:rtl w:val="0"/>
        </w:rPr>
        <w:t xml:space="preserve">[8]</w:t>
      </w: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The MITRE Corporation. MITRE ATT&amp;CK – T1078 Valid Accounts. https://attack.mitre.org/techniques/T1078/</w:t>
      </w:r>
      <w:r w:rsidDel="00000000" w:rsidR="00000000" w:rsidRPr="00000000">
        <w:rPr>
          <w:rtl w:val="0"/>
        </w:rPr>
      </w:r>
    </w:p>
    <w:p w:rsidR="00000000" w:rsidDel="00000000" w:rsidP="00000000" w:rsidRDefault="00000000" w:rsidRPr="00000000" w14:paraId="0000058B">
      <w:pPr>
        <w:spacing w:after="120" w:before="0" w:line="360" w:lineRule="auto"/>
        <w:ind w:left="567" w:hanging="567"/>
        <w:jc w:val="left"/>
        <w:rPr/>
      </w:pPr>
      <w:r w:rsidDel="00000000" w:rsidR="00000000" w:rsidRPr="00000000">
        <w:rPr>
          <w:rFonts w:ascii="Times New Roman" w:cs="Times New Roman" w:eastAsia="Times New Roman" w:hAnsi="Times New Roman"/>
          <w:sz w:val="24"/>
          <w:szCs w:val="24"/>
          <w:rtl w:val="0"/>
        </w:rPr>
        <w:t xml:space="preserve">[9]</w:t>
      </w: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The MITRE Corporation. CWE-79: Improper Neutralization of Input During Web Page Generation (Cross-site Scripting). https://cwe.mitre.org/data/definitions/79.html</w:t>
      </w:r>
      <w:r w:rsidDel="00000000" w:rsidR="00000000" w:rsidRPr="00000000">
        <w:rPr>
          <w:rtl w:val="0"/>
        </w:rPr>
      </w:r>
    </w:p>
    <w:p w:rsidR="00000000" w:rsidDel="00000000" w:rsidP="00000000" w:rsidRDefault="00000000" w:rsidRPr="00000000" w14:paraId="0000058C">
      <w:pPr>
        <w:spacing w:after="120" w:before="0" w:line="360" w:lineRule="auto"/>
        <w:ind w:left="567" w:hanging="567"/>
        <w:jc w:val="left"/>
        <w:rPr/>
      </w:pPr>
      <w:r w:rsidDel="00000000" w:rsidR="00000000" w:rsidRPr="00000000">
        <w:rPr>
          <w:rFonts w:ascii="Times New Roman" w:cs="Times New Roman" w:eastAsia="Times New Roman" w:hAnsi="Times New Roman"/>
          <w:sz w:val="24"/>
          <w:szCs w:val="24"/>
          <w:rtl w:val="0"/>
        </w:rPr>
        <w:t xml:space="preserve">[10]</w:t>
      </w: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OWASP Foundation. Cross Site Scripting (XSS). https://owasp.org/www-community/attacks/xss/</w:t>
      </w:r>
      <w:r w:rsidDel="00000000" w:rsidR="00000000" w:rsidRPr="00000000">
        <w:rPr>
          <w:rtl w:val="0"/>
        </w:rPr>
      </w:r>
    </w:p>
    <w:p w:rsidR="00000000" w:rsidDel="00000000" w:rsidP="00000000" w:rsidRDefault="00000000" w:rsidRPr="00000000" w14:paraId="0000058D">
      <w:pPr>
        <w:spacing w:after="120" w:before="0" w:line="360" w:lineRule="auto"/>
        <w:ind w:left="567" w:hanging="567"/>
        <w:jc w:val="left"/>
        <w:rPr/>
      </w:pPr>
      <w:r w:rsidDel="00000000" w:rsidR="00000000" w:rsidRPr="00000000">
        <w:rPr>
          <w:rFonts w:ascii="Times New Roman" w:cs="Times New Roman" w:eastAsia="Times New Roman" w:hAnsi="Times New Roman"/>
          <w:sz w:val="24"/>
          <w:szCs w:val="24"/>
          <w:rtl w:val="0"/>
        </w:rPr>
        <w:t xml:space="preserve">[11]</w:t>
      </w: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K. Kent and M. Souppaya. Guide to Computer Security Log Management, NIST Special Publication 800-92, 2006.</w:t>
      </w:r>
      <w:r w:rsidDel="00000000" w:rsidR="00000000" w:rsidRPr="00000000">
        <w:rPr>
          <w:rtl w:val="0"/>
        </w:rPr>
      </w:r>
    </w:p>
    <w:p w:rsidR="00000000" w:rsidDel="00000000" w:rsidP="00000000" w:rsidRDefault="00000000" w:rsidRPr="00000000" w14:paraId="0000058E">
      <w:pPr>
        <w:spacing w:after="120" w:before="0" w:line="360" w:lineRule="auto"/>
        <w:ind w:left="567" w:hanging="567"/>
        <w:jc w:val="left"/>
        <w:rPr/>
      </w:pPr>
      <w:r w:rsidDel="00000000" w:rsidR="00000000" w:rsidRPr="00000000">
        <w:rPr>
          <w:rFonts w:ascii="Times New Roman" w:cs="Times New Roman" w:eastAsia="Times New Roman" w:hAnsi="Times New Roman"/>
          <w:sz w:val="24"/>
          <w:szCs w:val="24"/>
          <w:rtl w:val="0"/>
        </w:rPr>
        <w:t xml:space="preserve">[12]</w:t>
      </w: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Chart.js Contributors. Chart.js Documentation. https://www.chartjs.org/docs/</w:t>
      </w:r>
      <w:r w:rsidDel="00000000" w:rsidR="00000000" w:rsidRPr="00000000">
        <w:rPr>
          <w:rtl w:val="0"/>
        </w:rPr>
      </w:r>
    </w:p>
    <w:p w:rsidR="00000000" w:rsidDel="00000000" w:rsidP="00000000" w:rsidRDefault="00000000" w:rsidRPr="00000000" w14:paraId="0000058F">
      <w:pPr>
        <w:spacing w:after="120" w:before="0" w:line="360" w:lineRule="auto"/>
        <w:ind w:left="567" w:hanging="567"/>
        <w:jc w:val="left"/>
        <w:rPr/>
      </w:pPr>
      <w:r w:rsidDel="00000000" w:rsidR="00000000" w:rsidRPr="00000000">
        <w:rPr>
          <w:rFonts w:ascii="Times New Roman" w:cs="Times New Roman" w:eastAsia="Times New Roman" w:hAnsi="Times New Roman"/>
          <w:sz w:val="24"/>
          <w:szCs w:val="24"/>
          <w:rtl w:val="0"/>
        </w:rPr>
        <w:t xml:space="preserve">[13]</w:t>
      </w: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Tailwind Labs. Tailwind CSS Documentation. https://tailwindcss.com/docs</w:t>
      </w:r>
      <w:r w:rsidDel="00000000" w:rsidR="00000000" w:rsidRPr="00000000">
        <w:rPr>
          <w:rtl w:val="0"/>
        </w:rPr>
      </w:r>
    </w:p>
    <w:p w:rsidR="00000000" w:rsidDel="00000000" w:rsidP="00000000" w:rsidRDefault="00000000" w:rsidRPr="00000000" w14:paraId="00000590">
      <w:pPr>
        <w:spacing w:after="120" w:before="0" w:line="360" w:lineRule="auto"/>
        <w:ind w:left="567" w:hanging="567"/>
        <w:jc w:val="left"/>
        <w:rPr/>
      </w:pPr>
      <w:r w:rsidDel="00000000" w:rsidR="00000000" w:rsidRPr="00000000">
        <w:rPr>
          <w:rFonts w:ascii="Times New Roman" w:cs="Times New Roman" w:eastAsia="Times New Roman" w:hAnsi="Times New Roman"/>
          <w:sz w:val="24"/>
          <w:szCs w:val="24"/>
          <w:rtl w:val="0"/>
        </w:rPr>
        <w:t xml:space="preserve">[14]</w:t>
      </w: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Python Software Foundation. Python 3 Documentation – ipaddress, subprocess. https://docs.python.org/3/</w:t>
      </w:r>
      <w:r w:rsidDel="00000000" w:rsidR="00000000" w:rsidRPr="00000000">
        <w:rPr>
          <w:rtl w:val="0"/>
        </w:rPr>
      </w:r>
    </w:p>
    <w:p w:rsidR="00000000" w:rsidDel="00000000" w:rsidP="00000000" w:rsidRDefault="00000000" w:rsidRPr="00000000" w14:paraId="00000591">
      <w:pPr>
        <w:spacing w:after="120" w:before="0" w:line="360" w:lineRule="auto"/>
        <w:ind w:left="567" w:hanging="567"/>
        <w:jc w:val="left"/>
        <w:rPr/>
      </w:pPr>
      <w:r w:rsidDel="00000000" w:rsidR="00000000" w:rsidRPr="00000000">
        <w:rPr>
          <w:rFonts w:ascii="Times New Roman" w:cs="Times New Roman" w:eastAsia="Times New Roman" w:hAnsi="Times New Roman"/>
          <w:sz w:val="24"/>
          <w:szCs w:val="24"/>
          <w:rtl w:val="0"/>
        </w:rPr>
        <w:t xml:space="preserve">[15]</w:t>
      </w: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I. Sommerville. Software Engineering, 10th Edition, Pearson Education, 2016.</w:t>
      </w:r>
      <w:r w:rsidDel="00000000" w:rsidR="00000000" w:rsidRPr="00000000">
        <w:rPr>
          <w:rtl w:val="0"/>
        </w:rPr>
      </w:r>
    </w:p>
    <w:sectPr>
      <w:footerReference r:id="rId18" w:type="default"/>
      <w:type w:val="nextPage"/>
      <w:pgSz w:h="16838" w:w="11906" w:orient="portrait"/>
      <w:pgMar w:bottom="1440" w:top="1440" w:left="216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Gungsuh"/>
  <w:font w:name="Courier New"/>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2">
    <w:pPr>
      <w:spacing w:after="0" w:lineRule="auto"/>
      <w:jc w:val="center"/>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sz w:val="16"/>
        <w:szCs w:val="16"/>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80.0" w:type="dxa"/>
        <w:bottom w:w="0.0" w:type="dxa"/>
        <w:right w:w="80.0" w:type="dxa"/>
      </w:tblCellMar>
    </w:tblPr>
  </w:style>
  <w:style w:type="table" w:styleId="Table5">
    <w:basedOn w:val="TableNormal"/>
    <w:tblPr>
      <w:tblStyleRowBandSize w:val="1"/>
      <w:tblStyleColBandSize w:val="1"/>
      <w:tblCellMar>
        <w:top w:w="0.0" w:type="dxa"/>
        <w:left w:w="80.0" w:type="dxa"/>
        <w:bottom w:w="0.0" w:type="dxa"/>
        <w:right w:w="80.0" w:type="dxa"/>
      </w:tblCellMar>
    </w:tblPr>
  </w:style>
  <w:style w:type="table" w:styleId="Table6">
    <w:basedOn w:val="TableNormal"/>
    <w:tblPr>
      <w:tblStyleRowBandSize w:val="1"/>
      <w:tblStyleColBandSize w:val="1"/>
      <w:tblCellMar>
        <w:top w:w="0.0" w:type="dxa"/>
        <w:left w:w="80.0" w:type="dxa"/>
        <w:bottom w:w="0.0" w:type="dxa"/>
        <w:right w:w="80.0" w:type="dxa"/>
      </w:tblCellMar>
    </w:tblPr>
  </w:style>
  <w:style w:type="table" w:styleId="Table7">
    <w:basedOn w:val="TableNormal"/>
    <w:tblPr>
      <w:tblStyleRowBandSize w:val="1"/>
      <w:tblStyleColBandSize w:val="1"/>
      <w:tblCellMar>
        <w:top w:w="0.0" w:type="dxa"/>
        <w:left w:w="80.0" w:type="dxa"/>
        <w:bottom w:w="0.0" w:type="dxa"/>
        <w:right w:w="80.0" w:type="dxa"/>
      </w:tblCellMar>
    </w:tblPr>
  </w:style>
  <w:style w:type="table" w:styleId="Table8">
    <w:basedOn w:val="TableNormal"/>
    <w:tblPr>
      <w:tblStyleRowBandSize w:val="1"/>
      <w:tblStyleColBandSize w:val="1"/>
      <w:tblCellMar>
        <w:top w:w="0.0" w:type="dxa"/>
        <w:left w:w="80.0" w:type="dxa"/>
        <w:bottom w:w="0.0" w:type="dxa"/>
        <w:right w:w="80.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80.0" w:type="dxa"/>
        <w:bottom w:w="0.0" w:type="dxa"/>
        <w:right w:w="80.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80.0" w:type="dxa"/>
        <w:bottom w:w="0.0" w:type="dxa"/>
        <w:right w:w="80.0" w:type="dxa"/>
      </w:tblCellMar>
    </w:tblPr>
  </w:style>
  <w:style w:type="table" w:styleId="Table13">
    <w:basedOn w:val="TableNormal"/>
    <w:tblPr>
      <w:tblStyleRowBandSize w:val="1"/>
      <w:tblStyleColBandSize w:val="1"/>
      <w:tblCellMar>
        <w:top w:w="0.0" w:type="dxa"/>
        <w:left w:w="80.0" w:type="dxa"/>
        <w:bottom w:w="0.0" w:type="dxa"/>
        <w:right w:w="80.0" w:type="dxa"/>
      </w:tblCellMar>
    </w:tblPr>
  </w:style>
  <w:style w:type="table" w:styleId="Table14">
    <w:basedOn w:val="TableNormal"/>
    <w:tblPr>
      <w:tblStyleRowBandSize w:val="1"/>
      <w:tblStyleColBandSize w:val="1"/>
      <w:tblCellMar>
        <w:top w:w="0.0" w:type="dxa"/>
        <w:left w:w="80.0" w:type="dxa"/>
        <w:bottom w:w="0.0" w:type="dxa"/>
        <w:right w:w="80.0" w:type="dxa"/>
      </w:tblCellMar>
    </w:tblPr>
  </w:style>
  <w:style w:type="table" w:styleId="Table15">
    <w:basedOn w:val="TableNormal"/>
    <w:tblPr>
      <w:tblStyleRowBandSize w:val="1"/>
      <w:tblStyleColBandSize w:val="1"/>
      <w:tblCellMar>
        <w:top w:w="0.0" w:type="dxa"/>
        <w:left w:w="80.0" w:type="dxa"/>
        <w:bottom w:w="0.0" w:type="dxa"/>
        <w:right w:w="80.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80.0" w:type="dxa"/>
        <w:bottom w:w="0.0" w:type="dxa"/>
        <w:right w:w="80.0" w:type="dxa"/>
      </w:tblCellMar>
    </w:tblPr>
  </w:style>
  <w:style w:type="table" w:styleId="Table18">
    <w:basedOn w:val="TableNormal"/>
    <w:tblPr>
      <w:tblStyleRowBandSize w:val="1"/>
      <w:tblStyleColBandSize w:val="1"/>
      <w:tblCellMar>
        <w:top w:w="0.0" w:type="dxa"/>
        <w:left w:w="80.0" w:type="dxa"/>
        <w:bottom w:w="0.0" w:type="dxa"/>
        <w:right w:w="80.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80.0" w:type="dxa"/>
        <w:bottom w:w="0.0" w:type="dxa"/>
        <w:right w:w="80.0" w:type="dxa"/>
      </w:tblCellMar>
    </w:tblPr>
  </w:style>
  <w:style w:type="table" w:styleId="Table25">
    <w:basedOn w:val="TableNormal"/>
    <w:tblPr>
      <w:tblStyleRowBandSize w:val="1"/>
      <w:tblStyleColBandSize w:val="1"/>
      <w:tblCellMar>
        <w:top w:w="0.0" w:type="dxa"/>
        <w:left w:w="80.0" w:type="dxa"/>
        <w:bottom w:w="0.0" w:type="dxa"/>
        <w:right w:w="80.0" w:type="dxa"/>
      </w:tblCellMar>
    </w:tblPr>
  </w:style>
  <w:style w:type="table" w:styleId="Table26">
    <w:basedOn w:val="TableNormal"/>
    <w:tblPr>
      <w:tblStyleRowBandSize w:val="1"/>
      <w:tblStyleColBandSize w:val="1"/>
      <w:tblCellMar>
        <w:top w:w="0.0" w:type="dxa"/>
        <w:left w:w="80.0" w:type="dxa"/>
        <w:bottom w:w="0.0" w:type="dxa"/>
        <w:right w:w="80.0" w:type="dxa"/>
      </w:tblCellMar>
    </w:tblPr>
  </w:style>
  <w:style w:type="table" w:styleId="Table27">
    <w:basedOn w:val="TableNormal"/>
    <w:tblPr>
      <w:tblStyleRowBandSize w:val="1"/>
      <w:tblStyleColBandSize w:val="1"/>
      <w:tblCellMar>
        <w:top w:w="0.0" w:type="dxa"/>
        <w:left w:w="80.0" w:type="dxa"/>
        <w:bottom w:w="0.0" w:type="dxa"/>
        <w:right w:w="80.0" w:type="dxa"/>
      </w:tblCellMar>
    </w:tblPr>
  </w:style>
  <w:style w:type="table" w:styleId="Table28">
    <w:basedOn w:val="TableNormal"/>
    <w:tblPr>
      <w:tblStyleRowBandSize w:val="1"/>
      <w:tblStyleColBandSize w:val="1"/>
      <w:tblCellMar>
        <w:top w:w="0.0" w:type="dxa"/>
        <w:left w:w="80.0" w:type="dxa"/>
        <w:bottom w:w="0.0" w:type="dxa"/>
        <w:right w:w="80.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80.0" w:type="dxa"/>
        <w:bottom w:w="0.0" w:type="dxa"/>
        <w:right w:w="80.0" w:type="dxa"/>
      </w:tblCellMar>
    </w:tblPr>
  </w:style>
  <w:style w:type="table" w:styleId="Table42">
    <w:basedOn w:val="TableNormal"/>
    <w:tblPr>
      <w:tblStyleRowBandSize w:val="1"/>
      <w:tblStyleColBandSize w:val="1"/>
      <w:tblCellMar>
        <w:top w:w="0.0" w:type="dxa"/>
        <w:left w:w="80.0" w:type="dxa"/>
        <w:bottom w:w="0.0" w:type="dxa"/>
        <w:right w:w="80.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80.0" w:type="dxa"/>
        <w:bottom w:w="0.0" w:type="dxa"/>
        <w:right w:w="8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9.png"/><Relationship Id="rId13" Type="http://schemas.openxmlformats.org/officeDocument/2006/relationships/image" Target="media/image12.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jpg"/><Relationship Id="rId15" Type="http://schemas.openxmlformats.org/officeDocument/2006/relationships/image" Target="media/image11.png"/><Relationship Id="rId14" Type="http://schemas.openxmlformats.org/officeDocument/2006/relationships/image" Target="media/image2.png"/><Relationship Id="rId17" Type="http://schemas.openxmlformats.org/officeDocument/2006/relationships/image" Target="media/image4.png"/><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jpg"/><Relationship Id="rId18" Type="http://schemas.openxmlformats.org/officeDocument/2006/relationships/footer" Target="footer1.xml"/><Relationship Id="rId7" Type="http://schemas.openxmlformats.org/officeDocument/2006/relationships/image" Target="media/image6.png"/><Relationship Id="rId8" Type="http://schemas.openxmlformats.org/officeDocument/2006/relationships/image" Target="media/image7.png"/><Relationship Id="rId1001" Type="http://schemas.openxmlformats.org/officeDocument/2006/relationships/image" Target="media/screenshot_7_1.png"/><Relationship Id="rId1002" Type="http://schemas.openxmlformats.org/officeDocument/2006/relationships/image" Target="media/screenshot_6_12.png"/><Relationship Id="rId1003" Type="http://schemas.openxmlformats.org/officeDocument/2006/relationships/image" Target="media/screenshot_6_11.png"/><Relationship Id="rId1004" Type="http://schemas.openxmlformats.org/officeDocument/2006/relationships/image" Target="media/screenshot_6_10.png"/><Relationship Id="rId1005" Type="http://schemas.openxmlformats.org/officeDocument/2006/relationships/image" Target="media/screenshot_6_9.png"/><Relationship Id="rId1006" Type="http://schemas.openxmlformats.org/officeDocument/2006/relationships/image" Target="media/screenshot_6_8.png"/><Relationship Id="rId1007" Type="http://schemas.openxmlformats.org/officeDocument/2006/relationships/image" Target="media/screenshot_6_7.png"/><Relationship Id="rId1008" Type="http://schemas.openxmlformats.org/officeDocument/2006/relationships/image" Target="media/screenshot_6_6.png"/><Relationship Id="rId1009" Type="http://schemas.openxmlformats.org/officeDocument/2006/relationships/image" Target="media/screenshot_6_5.png"/><Relationship Id="rId1010" Type="http://schemas.openxmlformats.org/officeDocument/2006/relationships/image" Target="media/screenshot_6_4.png"/><Relationship Id="rId1011" Type="http://schemas.openxmlformats.org/officeDocument/2006/relationships/image" Target="media/screenshot_6_3.png"/><Relationship Id="rId1012" Type="http://schemas.openxmlformats.org/officeDocument/2006/relationships/image" Target="media/screenshot_6_2.png"/><Relationship Id="rId1013" Type="http://schemas.openxmlformats.org/officeDocument/2006/relationships/image" Target="media/screenshot_6_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