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shell.c  : test harness for parse routine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LONGLINE 255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"shell.h"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&lt;signal.h&gt;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main(int argc, char* argv[]) {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line[LONGLINE];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char **myArgv;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signal(SIGINT,SIG_IGN);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signal(SIGQUIT,SIG_IGN);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fputs("myshell -&gt; ",stdout);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while (fgets(line,LONGLINE,stdin)) {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/* Create argv array based on commandline. */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if ((myArgv = parse(line))!= NULL) {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/* If command is recognized as a builtin, do it. */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if (is_builtin(myArgv[0])) {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do_builtin(myArgv);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/* Non-builtin command. */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 else {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run_command(myArgv);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/* Free argv array. */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free_argv(myArgv);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fputs("myshell -&gt; ",stdout);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exit(0);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