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msgq_server : serve clients using a message queue.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rcv.content.id contains the type of the message: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type 1 messages are for the server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type n messages are for client whose pid is 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argv[1] is the name of the local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argv[2] is the message-queue key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To convert from string to long, use strtol, since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it copes sensibly with numbers like 0xff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&lt;sys/msg.h&gt;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qid;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ClientMessage rcv;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ServerMessage snd;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stbuff;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&lt;dictionary source&gt;"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" &lt;resource / message queue key&gt;\n",argv[0]);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Cannot find local database file.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(stat(argv[1],&amp;stbuff) == -1)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DIE(argv[1]);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the message queue, key is based on commandline second argument.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key_t key;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 key = strtol (argv[2],NULL,16))==0){DIE("strtol");}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if((qid = msgget(key, IPC_CREAT | 0600)) == -1){DIE("msgget");}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 /* await client messages ; reply immediately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Wait for / receive a message.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if(msgrcv(qid, &amp;rcv, sizeof(ClientMessage)-sizeof(long), 1L, 0) == -1) {DIE("msgrcv");}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strcpy(tryit.word,rcv.content.word);/* Get the word to lookup.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snd.type = atol(rcv.content.id);</w:t>
        <w:tab/>
        <w:t xml:space="preserve">/* Get sender to set msg type.*/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switch(lookup(&amp;tryit,argv[1])) {</w:t>
        <w:tab/>
        <w:t xml:space="preserve">/* Lookup word in db.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strcpy(snd.text,tryit.text);</w:t>
        <w:tab/>
        <w:t xml:space="preserve">/* Found.  Put result in return msg.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 : </w:t>
        <w:tab/>
        <w:tab/>
        <w:tab/>
        <w:t xml:space="preserve">/* Not found.  Return XXXX.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strcpy(snd.text,"XXXX");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  : DIE(argv[1]);</w:t>
        <w:tab/>
        <w:tab/>
        <w:t xml:space="preserve">/* Other problem.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Send response.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if(msgsnd(qid,&amp;snd,sizeof(ServerMessage)-sizeof(long),0) == -1){DIE("msgsnd");}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