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usock_server : listen on a Unix socket ; fork 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child does lookup ; replies down same socket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argv[1] is the name of the local datafile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PORT is defined in dict.h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&lt;sys/types.h&gt;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&lt;sys/socket.h&gt;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&lt;sys/un.h&gt;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&lt;unistd.h&gt;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&lt;errno.h&gt;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"dict.h"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 **argv)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sockaddr_un server,client;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sd,cd,n;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Dictrec tryit;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(argc != 3)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fprintf(stderr,"Usage : %s &lt;dictionary source&gt;""&lt;Socket name&gt;\n",argv[0]);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exit(errno);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Setup socket.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Fill in code. */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if((sd=socket(AF_UNIX,SOCK_STREAM,0))==-1){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perror("socket");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Initialize address.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Fill in code. */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server.sun_family = AF_UNIX;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strcpy(server.sun_path,argv[2]);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//unlink(server.sun_path);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//n=strlen(server.sun_path)+sizeof(server.sun_family);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Name and activate the socket.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Fill in code. */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 bind(sd, (struct sockaddr *)&amp;server,/*n*/sizeof(struct sockaddr_un)) &lt; 0)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perror("bind");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if(listen(sd,10)==-1){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perror("listen");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main loop : accept connection; fork a child to have dialogue */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(;;)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Wait for a connection.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Fill in code. */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cd=accept(sd,(struct sockaddr*)&amp;client,/*sizeof(struct sockaddr_un)*/&amp;n);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if(cd==-1){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perror("accept");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Handle new client in a subprocess. */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switch (fork())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-1 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DIE("fork");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0 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close (sd);</w:t>
        <w:tab/>
        <w:t xml:space="preserve">/* Rendezvous socket is for parent only. */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/* Get next request.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* Fill in code. */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while (recv(cd,&amp;tryit,sizeof(Dictrec),0))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/* Lookup request. */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switch(lookup(&amp;tryit,argv[1]) ) 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/* Write response back to client. */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case FOUND: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/* Fill in code. */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send(cd,&amp;tryit,sizeof(Dictrec),0);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case NOTFOUND: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/* Fill in code. */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strcpy(tryit.text,"XXXX");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send(cd,&amp;tryit,sizeof(Dictrec),0);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case UNAVAIL: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DIE(argv[1]);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 /* end lookup switch */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/* end of client dialog */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/* Terminate child process.  It is done. */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exit(0);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/* Parent continues here. */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default 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close(cd);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/* end fork switch */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/* end forever loop */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/* end main */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