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4CC78CA9"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1832DA">
        <w:rPr>
          <w:rFonts w:ascii="Calibri" w:eastAsia="굴림" w:hAnsi="Calibri" w:cs="Calibri"/>
          <w:noProof/>
          <w:kern w:val="0"/>
          <w:sz w:val="22"/>
        </w:rPr>
        <w:t>2024-05-04</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24782814"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w:t>
      </w:r>
      <w:r w:rsidR="00374D06">
        <w:rPr>
          <w:rFonts w:ascii="Calibri" w:eastAsia="굴림" w:hAnsi="Calibri" w:cs="Calibri" w:hint="eastAsia"/>
          <w:kern w:val="0"/>
          <w:sz w:val="22"/>
        </w:rPr>
        <w:t xml:space="preserve">3 to </w:t>
      </w:r>
      <w:r w:rsidRPr="00DD31D4">
        <w:rPr>
          <w:rFonts w:ascii="Calibri" w:eastAsia="굴림" w:hAnsi="Calibri" w:cs="Calibri"/>
          <w:kern w:val="0"/>
          <w:sz w:val="22"/>
        </w:rPr>
        <w:t xml:space="preserve">6 axes of activity (acceleration XYZ and gyroscope XYZ) at up to </w:t>
      </w:r>
      <w:r w:rsidR="00374D06">
        <w:rPr>
          <w:rFonts w:ascii="Calibri" w:eastAsia="굴림" w:hAnsi="Calibri" w:cs="Calibri" w:hint="eastAsia"/>
          <w:kern w:val="0"/>
          <w:sz w:val="22"/>
        </w:rPr>
        <w:t>8k</w:t>
      </w:r>
      <w:r w:rsidRPr="00DD31D4">
        <w:rPr>
          <w:rFonts w:ascii="Calibri" w:eastAsia="굴림" w:hAnsi="Calibri" w:cs="Calibri"/>
          <w:kern w:val="0"/>
          <w:sz w:val="22"/>
        </w:rPr>
        <w:t>Hz.</w:t>
      </w:r>
    </w:p>
    <w:p w14:paraId="634597D1" w14:textId="486C5A8E"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At the base of the system is the MPU-6050</w:t>
      </w:r>
      <w:r w:rsidR="00374D06">
        <w:rPr>
          <w:rFonts w:ascii="Calibri" w:eastAsia="굴림" w:hAnsi="Calibri" w:cs="Calibri" w:hint="eastAsia"/>
          <w:kern w:val="0"/>
          <w:sz w:val="22"/>
        </w:rPr>
        <w:t>/6500</w:t>
      </w:r>
      <w:r w:rsidRPr="00DD31D4">
        <w:rPr>
          <w:rFonts w:ascii="Calibri" w:eastAsia="굴림" w:hAnsi="Calibri" w:cs="Calibri"/>
          <w:kern w:val="0"/>
          <w:sz w:val="22"/>
        </w:rPr>
        <w:t xml:space="preserve"> sensor which measures XYZ-axis acceleration and XYZ-axis rotational speed at up to </w:t>
      </w:r>
      <w:r w:rsidR="00374D06">
        <w:rPr>
          <w:rFonts w:ascii="Calibri" w:eastAsia="굴림" w:hAnsi="Calibri" w:cs="Calibri" w:hint="eastAsia"/>
          <w:kern w:val="0"/>
          <w:sz w:val="22"/>
        </w:rPr>
        <w:t>8</w:t>
      </w:r>
      <w:r w:rsidRPr="00DD31D4">
        <w:rPr>
          <w:rFonts w:ascii="Calibri" w:eastAsia="굴림" w:hAnsi="Calibri" w:cs="Calibri"/>
          <w:kern w:val="0"/>
          <w:sz w:val="22"/>
        </w:rPr>
        <w:t>kHz. At the next level is a ESP32-S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which has 2 I2C ports</w:t>
      </w:r>
      <w:r w:rsidR="00374D06">
        <w:rPr>
          <w:rFonts w:ascii="Calibri" w:eastAsia="굴림" w:hAnsi="Calibri" w:cs="Calibri" w:hint="eastAsia"/>
          <w:kern w:val="0"/>
          <w:sz w:val="22"/>
        </w:rPr>
        <w:t xml:space="preserve"> and two execution cores</w:t>
      </w:r>
      <w:r w:rsidRPr="00DD31D4">
        <w:rPr>
          <w:rFonts w:ascii="Calibri" w:eastAsia="굴림" w:hAnsi="Calibri" w:cs="Calibri"/>
          <w:kern w:val="0"/>
          <w:sz w:val="22"/>
        </w:rPr>
        <w:t>. It can therefore control up to 4 sensors (2 addresses on 2 ports)</w:t>
      </w:r>
      <w:r w:rsidR="00374D06">
        <w:rPr>
          <w:rFonts w:ascii="Calibri" w:eastAsia="굴림" w:hAnsi="Calibri" w:cs="Calibri" w:hint="eastAsia"/>
          <w:kern w:val="0"/>
          <w:sz w:val="22"/>
        </w:rPr>
        <w:t xml:space="preserve"> while communicating over</w:t>
      </w:r>
      <w:r w:rsidRPr="00DD31D4">
        <w:rPr>
          <w:rFonts w:ascii="Calibri" w:eastAsia="굴림" w:hAnsi="Calibri" w:cs="Calibri"/>
          <w:kern w:val="0"/>
          <w:sz w:val="22"/>
        </w:rPr>
        <w:t xml:space="preserve"> WiFi, connect</w:t>
      </w:r>
      <w:r w:rsidR="00374D06">
        <w:rPr>
          <w:rFonts w:ascii="Calibri" w:eastAsia="굴림" w:hAnsi="Calibri" w:cs="Calibri" w:hint="eastAsia"/>
          <w:kern w:val="0"/>
          <w:sz w:val="22"/>
        </w:rPr>
        <w:t>ed</w:t>
      </w:r>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is an OrangePi Zero</w:t>
      </w:r>
      <w:r w:rsidR="00374D06">
        <w:rPr>
          <w:rFonts w:ascii="Calibri" w:eastAsia="굴림" w:hAnsi="Calibri" w:cs="Calibri" w:hint="eastAsia"/>
          <w:kern w:val="0"/>
          <w:sz w:val="22"/>
        </w:rPr>
        <w:t>2</w:t>
      </w:r>
      <w:r w:rsidR="00842762" w:rsidRPr="00DD31D4">
        <w:rPr>
          <w:rFonts w:ascii="Calibri" w:eastAsia="굴림" w:hAnsi="Calibri" w:cs="Calibri"/>
          <w:kern w:val="0"/>
          <w:sz w:val="22"/>
        </w:rPr>
        <w:t xml:space="preserve">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WiFi AP service to the ESP32-S</w:t>
      </w:r>
      <w:r w:rsidR="00374D06">
        <w:rPr>
          <w:rFonts w:ascii="Calibri" w:eastAsia="굴림" w:hAnsi="Calibri" w:cs="Calibri" w:hint="eastAsia"/>
          <w:kern w:val="0"/>
          <w:sz w:val="22"/>
        </w:rPr>
        <w:t>3</w:t>
      </w:r>
      <w:r w:rsidRPr="00DD31D4">
        <w:rPr>
          <w:rFonts w:ascii="Calibri" w:eastAsia="굴림" w:hAnsi="Calibri" w:cs="Calibri"/>
          <w:kern w:val="0"/>
          <w:sz w:val="22"/>
        </w:rPr>
        <w:t>,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3A42BC1B"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w:t>
      </w:r>
      <w:r w:rsidR="00374D06">
        <w:rPr>
          <w:rFonts w:ascii="Calibri" w:eastAsia="굴림" w:hAnsi="Calibri" w:cs="Calibri" w:hint="eastAsia"/>
          <w:kern w:val="0"/>
          <w:sz w:val="22"/>
        </w:rPr>
        <w:t>a Linux PC</w:t>
      </w:r>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w:t>
      </w:r>
    </w:p>
    <w:p w14:paraId="61118545" w14:textId="528CCDD7"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The MPU-6050</w:t>
      </w:r>
      <w:r w:rsidR="00374D06">
        <w:rPr>
          <w:rFonts w:ascii="Calibri" w:eastAsia="굴림" w:hAnsi="Calibri" w:cs="Calibri" w:hint="eastAsia"/>
          <w:kern w:val="0"/>
          <w:sz w:val="22"/>
          <w:u w:val="single"/>
        </w:rPr>
        <w:t>/6500</w:t>
      </w:r>
      <w:r w:rsidR="00086D48" w:rsidRPr="00082EC0">
        <w:rPr>
          <w:rFonts w:ascii="Calibri" w:eastAsia="굴림" w:hAnsi="Calibri" w:cs="Calibri"/>
          <w:kern w:val="0"/>
          <w:sz w:val="22"/>
          <w:u w:val="single"/>
        </w:rPr>
        <w:t xml:space="preserve">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5AE95AE2"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Datasheet </w:t>
      </w:r>
      <w:proofErr w:type="gramStart"/>
      <w:r w:rsidRPr="00DD31D4">
        <w:rPr>
          <w:rFonts w:ascii="Calibri" w:eastAsia="굴림" w:hAnsi="Calibri" w:cs="Calibri"/>
          <w:kern w:val="0"/>
          <w:sz w:val="22"/>
        </w:rPr>
        <w:t>here :</w:t>
      </w:r>
      <w:proofErr w:type="gramEnd"/>
      <w:r w:rsidRPr="00DD31D4">
        <w:rPr>
          <w:rFonts w:ascii="Calibri" w:eastAsia="굴림" w:hAnsi="Calibri" w:cs="Calibri"/>
          <w:kern w:val="0"/>
          <w:sz w:val="22"/>
        </w:rPr>
        <w:t xml:space="preserve"> </w:t>
      </w:r>
      <w:hyperlink r:id="rId9"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40ACCF6A"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can be connected to either GND (0x</w:t>
      </w:r>
      <w:r w:rsidR="00FA2781">
        <w:rPr>
          <w:rFonts w:ascii="Calibri" w:eastAsia="굴림" w:hAnsi="Calibri" w:cs="Calibri"/>
          <w:kern w:val="0"/>
          <w:sz w:val="22"/>
        </w:rPr>
        <w:t>68</w:t>
      </w:r>
      <w:r w:rsidR="006078E5" w:rsidRPr="00DD31D4">
        <w:rPr>
          <w:rFonts w:ascii="Calibri" w:eastAsia="굴림" w:hAnsi="Calibri" w:cs="Calibri"/>
          <w:kern w:val="0"/>
          <w:sz w:val="22"/>
        </w:rPr>
        <w:t xml:space="preserve">)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w:t>
      </w:r>
      <w:r w:rsidR="00FA2781">
        <w:rPr>
          <w:rFonts w:ascii="Calibri" w:eastAsia="굴림" w:hAnsi="Calibri" w:cs="Calibri"/>
          <w:kern w:val="0"/>
          <w:sz w:val="22"/>
        </w:rPr>
        <w:t>69</w:t>
      </w:r>
      <w:r w:rsidR="006078E5" w:rsidRPr="00DD31D4">
        <w:rPr>
          <w:rFonts w:ascii="Calibri" w:eastAsia="굴림" w:hAnsi="Calibri" w:cs="Calibri"/>
          <w:kern w:val="0"/>
          <w:sz w:val="22"/>
        </w:rPr>
        <w:t>)</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w:t>
      </w:r>
      <w:r w:rsidR="00FA2781">
        <w:rPr>
          <w:rFonts w:ascii="Calibri" w:eastAsia="굴림" w:hAnsi="Calibri" w:cs="Calibri"/>
          <w:kern w:val="0"/>
          <w:sz w:val="22"/>
        </w:rPr>
        <w:t>68</w:t>
      </w:r>
      <w:r w:rsidR="00DD31D4">
        <w:rPr>
          <w:rFonts w:ascii="Calibri" w:eastAsia="굴림" w:hAnsi="Calibri" w:cs="Calibri"/>
          <w:kern w:val="0"/>
          <w:sz w:val="22"/>
        </w:rPr>
        <w:t xml:space="preserve"> is called the “A” sensor, the 0x</w:t>
      </w:r>
      <w:r w:rsidR="00FA2781">
        <w:rPr>
          <w:rFonts w:ascii="Calibri" w:eastAsia="굴림" w:hAnsi="Calibri" w:cs="Calibri"/>
          <w:kern w:val="0"/>
          <w:sz w:val="22"/>
        </w:rPr>
        <w:t>69</w:t>
      </w:r>
      <w:r w:rsidR="00DD31D4">
        <w:rPr>
          <w:rFonts w:ascii="Calibri" w:eastAsia="굴림" w:hAnsi="Calibri" w:cs="Calibri"/>
          <w:kern w:val="0"/>
          <w:sz w:val="22"/>
        </w:rPr>
        <w:t xml:space="preserve"> unit is “B”.</w:t>
      </w:r>
    </w:p>
    <w:p w14:paraId="0D75DCDA" w14:textId="1CC76F85"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374D06">
        <w:rPr>
          <w:rFonts w:ascii="Calibri" w:eastAsia="굴림" w:hAnsi="Calibri" w:cs="Calibri" w:hint="eastAsia"/>
          <w:kern w:val="0"/>
          <w:sz w:val="22"/>
        </w:rPr>
        <w:t>ESP32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2DFA7A09"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The </w:t>
      </w:r>
      <w:r w:rsidR="00374D06">
        <w:rPr>
          <w:rFonts w:ascii="Calibri" w:eastAsia="굴림" w:hAnsi="Calibri" w:cs="Calibri" w:hint="eastAsia"/>
          <w:kern w:val="0"/>
          <w:sz w:val="22"/>
          <w:u w:val="single"/>
        </w:rPr>
        <w:t>ESP32-</w:t>
      </w:r>
      <w:r w:rsidRPr="00082EC0">
        <w:rPr>
          <w:rFonts w:ascii="Calibri" w:eastAsia="굴림" w:hAnsi="Calibri" w:cs="Calibri"/>
          <w:kern w:val="0"/>
          <w:sz w:val="22"/>
          <w:u w:val="single"/>
        </w:rPr>
        <w:t>S</w:t>
      </w:r>
      <w:r w:rsidR="00374D06">
        <w:rPr>
          <w:rFonts w:ascii="Calibri" w:eastAsia="굴림" w:hAnsi="Calibri" w:cs="Calibri" w:hint="eastAsia"/>
          <w:kern w:val="0"/>
          <w:sz w:val="22"/>
          <w:u w:val="single"/>
        </w:rPr>
        <w:t>3</w:t>
      </w:r>
      <w:r w:rsidRPr="00082EC0">
        <w:rPr>
          <w:rFonts w:ascii="Calibri" w:eastAsia="굴림" w:hAnsi="Calibri" w:cs="Calibri"/>
          <w:kern w:val="0"/>
          <w:sz w:val="22"/>
          <w:u w:val="single"/>
        </w:rPr>
        <w:t xml:space="preserve"> </w:t>
      </w:r>
      <w:r w:rsidR="00374D06">
        <w:rPr>
          <w:rFonts w:ascii="Calibri" w:eastAsia="굴림" w:hAnsi="Calibri" w:cs="Calibri" w:hint="eastAsia"/>
          <w:kern w:val="0"/>
          <w:sz w:val="22"/>
          <w:u w:val="single"/>
        </w:rPr>
        <w:t>M</w:t>
      </w:r>
      <w:r w:rsidRPr="00082EC0">
        <w:rPr>
          <w:rFonts w:ascii="Calibri" w:eastAsia="굴림" w:hAnsi="Calibri" w:cs="Calibri"/>
          <w:kern w:val="0"/>
          <w:sz w:val="22"/>
          <w:u w:val="single"/>
        </w:rPr>
        <w:t>ini</w:t>
      </w:r>
      <w:r w:rsidR="00374D06">
        <w:rPr>
          <w:rFonts w:ascii="Calibri" w:eastAsia="굴림" w:hAnsi="Calibri" w:cs="Calibri" w:hint="eastAsia"/>
          <w:kern w:val="0"/>
          <w:sz w:val="22"/>
          <w:u w:val="single"/>
        </w:rPr>
        <w:t xml:space="preserve"> and Zero</w:t>
      </w:r>
      <w:r w:rsidRPr="00082EC0">
        <w:rPr>
          <w:rFonts w:ascii="Calibri" w:eastAsia="굴림" w:hAnsi="Calibri" w:cs="Calibri"/>
          <w:kern w:val="0"/>
          <w:sz w:val="22"/>
          <w:u w:val="single"/>
        </w:rPr>
        <w:t xml:space="preserve"> module</w:t>
      </w:r>
      <w:r w:rsidR="00374D06">
        <w:rPr>
          <w:rFonts w:ascii="Calibri" w:eastAsia="굴림" w:hAnsi="Calibri" w:cs="Calibri" w:hint="eastAsia"/>
          <w:kern w:val="0"/>
          <w:sz w:val="22"/>
          <w:u w:val="single"/>
        </w:rPr>
        <w:t>s</w:t>
      </w:r>
    </w:p>
    <w:p w14:paraId="40EF69F1" w14:textId="69CF97A8" w:rsidR="0018289A"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w:t>
      </w:r>
      <w:r w:rsidR="00374D06">
        <w:rPr>
          <w:rFonts w:ascii="Calibri" w:hAnsi="Calibri" w:cs="Calibri" w:hint="eastAsia"/>
          <w:sz w:val="22"/>
        </w:rPr>
        <w:t>3</w:t>
      </w:r>
      <w:r>
        <w:rPr>
          <w:rFonts w:ascii="Calibri" w:hAnsi="Calibri" w:cs="Calibri"/>
          <w:sz w:val="22"/>
        </w:rPr>
        <w:t xml:space="preserve"> chip is described here:</w:t>
      </w:r>
      <w:r w:rsidR="00374D06">
        <w:rPr>
          <w:rFonts w:ascii="Calibri" w:hAnsi="Calibri" w:cs="Calibri" w:hint="eastAsia"/>
          <w:sz w:val="22"/>
        </w:rPr>
        <w:t xml:space="preserve"> </w:t>
      </w:r>
      <w:hyperlink r:id="rId10" w:history="1">
        <w:r w:rsidR="00374D06">
          <w:rPr>
            <w:rStyle w:val="a4"/>
          </w:rPr>
          <w:t>ESP32-S3 Wi-Fi &amp; BLE 5 SoC | Espressif Systems</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1" w:history="1">
        <w:r w:rsidRPr="0018289A">
          <w:rPr>
            <w:rStyle w:val="a4"/>
            <w:rFonts w:ascii="Calibri" w:hAnsi="Calibri" w:cs="Calibri"/>
            <w:sz w:val="22"/>
          </w:rPr>
          <w:t>board support library for Arduino IDE</w:t>
        </w:r>
      </w:hyperlink>
      <w:r>
        <w:rPr>
          <w:rFonts w:ascii="Calibri" w:hAnsi="Calibri" w:cs="Calibri"/>
          <w:sz w:val="22"/>
        </w:rPr>
        <w:t>.</w:t>
      </w:r>
    </w:p>
    <w:p w14:paraId="1CFBF272" w14:textId="1FB72A7A" w:rsidR="00374D06" w:rsidRPr="003D41C4" w:rsidRDefault="00374D06"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 xml:space="preserve">The ESP32-S3 is available to the public in several module forms, among which: The </w:t>
      </w:r>
      <w:hyperlink r:id="rId12" w:history="1">
        <w:r w:rsidRPr="00374D06">
          <w:rPr>
            <w:rStyle w:val="a4"/>
            <w:rFonts w:ascii="Calibri" w:hAnsi="Calibri" w:cs="Calibri" w:hint="eastAsia"/>
            <w:sz w:val="22"/>
          </w:rPr>
          <w:t>S3 Mini from Lolin</w:t>
        </w:r>
      </w:hyperlink>
      <w:r>
        <w:rPr>
          <w:rFonts w:ascii="Calibri" w:hAnsi="Calibri" w:cs="Calibri" w:hint="eastAsia"/>
          <w:sz w:val="22"/>
        </w:rPr>
        <w:t xml:space="preserve">, and the </w:t>
      </w:r>
      <w:hyperlink r:id="rId13" w:history="1">
        <w:r w:rsidRPr="00374D06">
          <w:rPr>
            <w:rStyle w:val="a4"/>
            <w:rFonts w:ascii="Calibri" w:hAnsi="Calibri" w:cs="Calibri" w:hint="eastAsia"/>
            <w:sz w:val="22"/>
          </w:rPr>
          <w:t>S3 Zero from Waveshare</w:t>
        </w:r>
      </w:hyperlink>
      <w:r>
        <w:rPr>
          <w:rFonts w:ascii="Calibri" w:hAnsi="Calibri" w:cs="Calibri" w:hint="eastAsia"/>
          <w:sz w:val="22"/>
        </w:rPr>
        <w:t xml:space="preserve"> have been tested. </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2AE97DE4"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w:t>
      </w:r>
      <w:r w:rsidR="00374D06">
        <w:rPr>
          <w:rFonts w:ascii="Calibri" w:eastAsia="굴림" w:hAnsi="Calibri" w:cs="Calibri" w:hint="eastAsia"/>
          <w:kern w:val="0"/>
          <w:sz w:val="22"/>
        </w:rPr>
        <w:t>ESP32-</w:t>
      </w:r>
      <w:r w:rsidRPr="00DD31D4">
        <w:rPr>
          <w:rFonts w:ascii="Calibri" w:eastAsia="굴림" w:hAnsi="Calibri" w:cs="Calibri"/>
          <w:kern w:val="0"/>
          <w:sz w:val="22"/>
        </w:rPr>
        <w:t>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module </w:t>
      </w:r>
      <w:r w:rsidR="00374D06">
        <w:rPr>
          <w:rFonts w:ascii="Calibri" w:eastAsia="굴림" w:hAnsi="Calibri" w:cs="Calibri" w:hint="eastAsia"/>
          <w:kern w:val="0"/>
          <w:sz w:val="22"/>
        </w:rPr>
        <w:t xml:space="preserve">(either Lolin or </w:t>
      </w:r>
      <w:proofErr w:type="spellStart"/>
      <w:r w:rsidR="00374D06">
        <w:rPr>
          <w:rFonts w:ascii="Calibri" w:eastAsia="굴림" w:hAnsi="Calibri" w:cs="Calibri" w:hint="eastAsia"/>
          <w:kern w:val="0"/>
          <w:sz w:val="22"/>
        </w:rPr>
        <w:t>Waveshare</w:t>
      </w:r>
      <w:proofErr w:type="spellEnd"/>
      <w:r w:rsidR="00374D06">
        <w:rPr>
          <w:rFonts w:ascii="Calibri" w:eastAsia="굴림" w:hAnsi="Calibri" w:cs="Calibri" w:hint="eastAsia"/>
          <w:kern w:val="0"/>
          <w:sz w:val="22"/>
        </w:rPr>
        <w:t>)</w:t>
      </w:r>
    </w:p>
    <w:p w14:paraId="5C10FC11" w14:textId="463946CD"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w:t>
      </w:r>
      <w:r w:rsidR="00374D06">
        <w:rPr>
          <w:rFonts w:ascii="Calibri" w:eastAsia="굴림" w:hAnsi="Calibri" w:cs="Calibri" w:hint="eastAsia"/>
          <w:kern w:val="0"/>
          <w:sz w:val="22"/>
        </w:rPr>
        <w:t>6</w:t>
      </w:r>
      <w:r w:rsidRPr="00DD31D4">
        <w:rPr>
          <w:rFonts w:ascii="Calibri" w:eastAsia="굴림" w:hAnsi="Calibri" w:cs="Calibri"/>
          <w:kern w:val="0"/>
          <w:sz w:val="22"/>
        </w:rPr>
        <w:t>-inch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2.54mm ports for connecting sensors</w:t>
      </w:r>
    </w:p>
    <w:p w14:paraId="13672FE2" w14:textId="164799DC" w:rsidR="00910506"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4C621CB9">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Note that these components are directly soldered on the S</w:t>
      </w:r>
      <w:r w:rsidR="00374D06">
        <w:rPr>
          <w:rFonts w:ascii="Calibri" w:eastAsia="굴림" w:hAnsi="Calibri" w:cs="Calibri" w:hint="eastAsia"/>
          <w:kern w:val="0"/>
          <w:sz w:val="22"/>
        </w:rPr>
        <w:t>3</w:t>
      </w:r>
      <w:r w:rsidR="00910506" w:rsidRPr="00DD31D4">
        <w:rPr>
          <w:rFonts w:ascii="Calibri" w:eastAsia="굴림" w:hAnsi="Calibri" w:cs="Calibri"/>
          <w:kern w:val="0"/>
          <w:sz w:val="22"/>
        </w:rPr>
        <w:t xml:space="preserve">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7"/>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8"/>
                    <a:stretch>
                      <a:fillRect/>
                    </a:stretch>
                  </pic:blipFill>
                  <pic:spPr>
                    <a:xfrm>
                      <a:off x="0" y="0"/>
                      <a:ext cx="3562350" cy="1276350"/>
                    </a:xfrm>
                    <a:prstGeom prst="rect">
                      <a:avLst/>
                    </a:prstGeom>
                  </pic:spPr>
                </pic:pic>
              </a:graphicData>
            </a:graphic>
          </wp:inline>
        </w:drawing>
      </w:r>
    </w:p>
    <w:p w14:paraId="591D9F2D" w14:textId="2B362171" w:rsid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9"/>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71B21320" w14:textId="77777777" w:rsidR="00820E25" w:rsidRPr="00820E25" w:rsidRDefault="00820E25" w:rsidP="00820E25">
      <w:pPr>
        <w:widowControl/>
        <w:wordWrap/>
        <w:autoSpaceDE/>
        <w:autoSpaceDN/>
        <w:spacing w:before="100" w:beforeAutospacing="1" w:after="100" w:afterAutospacing="1" w:line="240" w:lineRule="auto"/>
        <w:jc w:val="left"/>
        <w:rPr>
          <w:rFonts w:ascii="Calibri" w:eastAsia="굴림" w:hAnsi="Calibri" w:cs="Calibri"/>
          <w:b/>
          <w:bCs/>
          <w:kern w:val="0"/>
          <w:sz w:val="22"/>
        </w:rPr>
      </w:pPr>
      <w:proofErr w:type="spellStart"/>
      <w:r w:rsidRPr="00820E25">
        <w:rPr>
          <w:rFonts w:ascii="Calibri" w:eastAsia="굴림" w:hAnsi="Calibri" w:cs="Calibri" w:hint="eastAsia"/>
          <w:b/>
          <w:bCs/>
          <w:kern w:val="0"/>
          <w:sz w:val="22"/>
        </w:rPr>
        <w:t>Newbox</w:t>
      </w:r>
      <w:proofErr w:type="spellEnd"/>
    </w:p>
    <w:p w14:paraId="5CA63B8A" w14:textId="1A8515D7" w:rsidR="00820E25" w:rsidRPr="00374D06" w:rsidRDefault="00820E25" w:rsidP="00820E25">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We found that soldering directly on the module made it difficult to service, so a new packaging of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lays out the components flat in a thin and wide </w:t>
      </w:r>
      <w:proofErr w:type="gramStart"/>
      <w:r>
        <w:rPr>
          <w:rFonts w:ascii="Calibri" w:eastAsia="굴림" w:hAnsi="Calibri" w:cs="Calibri" w:hint="eastAsia"/>
          <w:kern w:val="0"/>
          <w:sz w:val="22"/>
        </w:rPr>
        <w:t>box, and</w:t>
      </w:r>
      <w:proofErr w:type="gramEnd"/>
      <w:r>
        <w:rPr>
          <w:rFonts w:ascii="Calibri" w:eastAsia="굴림" w:hAnsi="Calibri" w:cs="Calibri" w:hint="eastAsia"/>
          <w:kern w:val="0"/>
          <w:sz w:val="22"/>
        </w:rPr>
        <w:t xml:space="preserve"> uses the </w:t>
      </w:r>
      <w:proofErr w:type="spellStart"/>
      <w:r>
        <w:rPr>
          <w:rFonts w:ascii="Calibri" w:eastAsia="굴림" w:hAnsi="Calibri" w:cs="Calibri" w:hint="eastAsia"/>
          <w:kern w:val="0"/>
          <w:sz w:val="22"/>
        </w:rPr>
        <w:t>Waveshare</w:t>
      </w:r>
      <w:proofErr w:type="spellEnd"/>
      <w:r>
        <w:rPr>
          <w:rFonts w:ascii="Calibri" w:eastAsia="굴림" w:hAnsi="Calibri" w:cs="Calibri" w:hint="eastAsia"/>
          <w:kern w:val="0"/>
          <w:sz w:val="22"/>
        </w:rPr>
        <w:t xml:space="preserve"> ESP32-S3 Zero for smaller footprint.</w:t>
      </w:r>
    </w:p>
    <w:p w14:paraId="0FAF8C4E" w14:textId="382927AE" w:rsidR="00820E25" w:rsidRPr="00DD31D4" w:rsidRDefault="00820E2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820E25">
        <w:rPr>
          <w:rFonts w:ascii="Calibri" w:eastAsia="굴림" w:hAnsi="Calibri" w:cs="Calibri"/>
          <w:noProof/>
          <w:kern w:val="0"/>
          <w:sz w:val="22"/>
        </w:rPr>
        <w:drawing>
          <wp:inline distT="0" distB="0" distL="0" distR="0" wp14:anchorId="1DE41A9A" wp14:editId="09AE34E8">
            <wp:extent cx="2463800" cy="2823298"/>
            <wp:effectExtent l="0" t="0" r="0" b="0"/>
            <wp:docPr id="351028111" name="그림 1" descr="그림, 스케치, 스크린샷,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8111" name="그림 1" descr="그림, 스케치, 스크린샷, 만화 영화이(가) 표시된 사진&#10;&#10;자동 생성된 설명"/>
                    <pic:cNvPicPr/>
                  </pic:nvPicPr>
                  <pic:blipFill>
                    <a:blip r:embed="rId21"/>
                    <a:stretch>
                      <a:fillRect/>
                    </a:stretch>
                  </pic:blipFill>
                  <pic:spPr>
                    <a:xfrm>
                      <a:off x="0" y="0"/>
                      <a:ext cx="2470310" cy="2830758"/>
                    </a:xfrm>
                    <a:prstGeom prst="rect">
                      <a:avLst/>
                    </a:prstGeom>
                  </pic:spPr>
                </pic:pic>
              </a:graphicData>
            </a:graphic>
          </wp:inline>
        </w:drawing>
      </w:r>
    </w:p>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lastRenderedPageBreak/>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WiFi. It must support WiFi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WiFi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3"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4"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5"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gramStart"/>
      <w:r w:rsidR="00081A31">
        <w:rPr>
          <w:rFonts w:ascii="Calibri" w:eastAsia="굴림" w:hAnsi="Calibri" w:cs="Calibri"/>
          <w:kern w:val="0"/>
          <w:sz w:val="22"/>
        </w:rPr>
        <w:t>WiFi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0A7F7679"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w:t>
      </w:r>
      <w:r w:rsidR="00820E25">
        <w:rPr>
          <w:rFonts w:ascii="Calibri" w:eastAsia="굴림" w:hAnsi="Calibri" w:cs="Calibri" w:hint="eastAsia"/>
          <w:kern w:val="0"/>
          <w:sz w:val="22"/>
        </w:rPr>
        <w:t>3</w:t>
      </w:r>
      <w:r>
        <w:rPr>
          <w:rFonts w:ascii="Calibri" w:eastAsia="굴림" w:hAnsi="Calibri" w:cs="Calibri"/>
          <w:kern w:val="0"/>
          <w:sz w:val="22"/>
        </w:rPr>
        <w:t>-byte packet containing its board type</w:t>
      </w:r>
      <w:r w:rsidR="00A43964">
        <w:rPr>
          <w:rFonts w:ascii="Calibri" w:eastAsia="굴림" w:hAnsi="Calibri" w:cs="Calibri"/>
          <w:kern w:val="0"/>
          <w:sz w:val="22"/>
        </w:rPr>
        <w:t xml:space="preserve">, its MAC address, what sensors are present, and the SW version. </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5257B" w14:paraId="105E75E6" w14:textId="77777777" w:rsidTr="0005257B">
        <w:tc>
          <w:tcPr>
            <w:tcW w:w="1001" w:type="dxa"/>
          </w:tcPr>
          <w:p w14:paraId="38D2415D" w14:textId="2FAF6896" w:rsidR="0005257B" w:rsidRDefault="0005257B"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75226366" w14:textId="596310C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434C3F5C" w14:textId="452F8A5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5F277746" w14:textId="20914F74"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0817A3E1" w14:textId="1B25CBE6"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0DF6B45A" w14:textId="642A2153"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4C718A5B" w14:textId="297F92FA"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3AD59E99" w14:textId="7D96DB6B"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30322FBF" w14:textId="6CF9ABE7"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2C31F9" w14:paraId="319683C7" w14:textId="77777777" w:rsidTr="00A52A08">
        <w:tc>
          <w:tcPr>
            <w:tcW w:w="1001" w:type="dxa"/>
          </w:tcPr>
          <w:p w14:paraId="12DDC549" w14:textId="4144B55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44E0EB2" w14:textId="2F1A6C78"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0</w:t>
            </w:r>
          </w:p>
        </w:tc>
      </w:tr>
      <w:tr w:rsidR="002C31F9" w14:paraId="106EDFA5" w14:textId="77777777" w:rsidTr="004A5C06">
        <w:tc>
          <w:tcPr>
            <w:tcW w:w="1001" w:type="dxa"/>
          </w:tcPr>
          <w:p w14:paraId="764A3D36" w14:textId="03ED2D7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669F82EE" w14:textId="6B8F52F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1</w:t>
            </w:r>
          </w:p>
        </w:tc>
      </w:tr>
      <w:tr w:rsidR="002C31F9" w14:paraId="53F2910B" w14:textId="77777777" w:rsidTr="000E392F">
        <w:tc>
          <w:tcPr>
            <w:tcW w:w="1001" w:type="dxa"/>
          </w:tcPr>
          <w:p w14:paraId="08868819" w14:textId="3CF5C87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565347B3" w14:textId="746F802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2</w:t>
            </w:r>
          </w:p>
        </w:tc>
      </w:tr>
      <w:tr w:rsidR="002C31F9" w14:paraId="4AED202A" w14:textId="77777777" w:rsidTr="00987BC1">
        <w:tc>
          <w:tcPr>
            <w:tcW w:w="1001" w:type="dxa"/>
          </w:tcPr>
          <w:p w14:paraId="1BB325DF" w14:textId="3C17FA0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8015" w:type="dxa"/>
            <w:gridSpan w:val="8"/>
          </w:tcPr>
          <w:p w14:paraId="38485B8E" w14:textId="7F8E6F7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0</w:t>
            </w:r>
          </w:p>
        </w:tc>
      </w:tr>
      <w:tr w:rsidR="002C31F9" w14:paraId="2E152C36" w14:textId="77777777" w:rsidTr="00B113F8">
        <w:tc>
          <w:tcPr>
            <w:tcW w:w="1001" w:type="dxa"/>
          </w:tcPr>
          <w:p w14:paraId="05F7D356" w14:textId="7EDEFFD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8015" w:type="dxa"/>
            <w:gridSpan w:val="8"/>
          </w:tcPr>
          <w:p w14:paraId="5ECE5EBC" w14:textId="43E8B0F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1</w:t>
            </w:r>
          </w:p>
        </w:tc>
      </w:tr>
      <w:tr w:rsidR="002C31F9" w14:paraId="5352510B" w14:textId="77777777" w:rsidTr="000643B6">
        <w:tc>
          <w:tcPr>
            <w:tcW w:w="1001" w:type="dxa"/>
          </w:tcPr>
          <w:p w14:paraId="7D4DEC41" w14:textId="4C0977C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8015" w:type="dxa"/>
            <w:gridSpan w:val="8"/>
          </w:tcPr>
          <w:p w14:paraId="256FF68D" w14:textId="5754C61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2</w:t>
            </w:r>
          </w:p>
        </w:tc>
      </w:tr>
      <w:tr w:rsidR="002C31F9" w14:paraId="22FDCEBE" w14:textId="77777777" w:rsidTr="009436C5">
        <w:tc>
          <w:tcPr>
            <w:tcW w:w="1001" w:type="dxa"/>
          </w:tcPr>
          <w:p w14:paraId="17FBFA53" w14:textId="2245E33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7506DA9E" w14:textId="72CBE8B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3</w:t>
            </w:r>
          </w:p>
        </w:tc>
      </w:tr>
      <w:tr w:rsidR="002C31F9" w14:paraId="154794B4" w14:textId="77777777" w:rsidTr="007B52EE">
        <w:tc>
          <w:tcPr>
            <w:tcW w:w="1001" w:type="dxa"/>
          </w:tcPr>
          <w:p w14:paraId="37827FEE" w14:textId="7620729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5E80FBC5" w14:textId="2EC212C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4</w:t>
            </w:r>
          </w:p>
        </w:tc>
      </w:tr>
      <w:tr w:rsidR="002C31F9" w14:paraId="30937769" w14:textId="77777777" w:rsidTr="00B42D99">
        <w:tc>
          <w:tcPr>
            <w:tcW w:w="1001" w:type="dxa"/>
          </w:tcPr>
          <w:p w14:paraId="7C1FE391" w14:textId="2458D63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8</w:t>
            </w:r>
          </w:p>
        </w:tc>
        <w:tc>
          <w:tcPr>
            <w:tcW w:w="8015" w:type="dxa"/>
            <w:gridSpan w:val="8"/>
          </w:tcPr>
          <w:p w14:paraId="39814DD3" w14:textId="1FF3669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5</w:t>
            </w:r>
          </w:p>
        </w:tc>
      </w:tr>
      <w:tr w:rsidR="002C31F9" w14:paraId="3D7A8D8D" w14:textId="77777777" w:rsidTr="0005257B">
        <w:tc>
          <w:tcPr>
            <w:tcW w:w="1001" w:type="dxa"/>
          </w:tcPr>
          <w:p w14:paraId="4E8B49E8" w14:textId="2195247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9</w:t>
            </w:r>
          </w:p>
        </w:tc>
        <w:tc>
          <w:tcPr>
            <w:tcW w:w="1001" w:type="dxa"/>
          </w:tcPr>
          <w:p w14:paraId="509F2238" w14:textId="5882535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is 6500</w:t>
            </w:r>
          </w:p>
        </w:tc>
        <w:tc>
          <w:tcPr>
            <w:tcW w:w="1002" w:type="dxa"/>
          </w:tcPr>
          <w:p w14:paraId="03F0AF7D" w14:textId="56B33E6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is 6500</w:t>
            </w:r>
          </w:p>
        </w:tc>
        <w:tc>
          <w:tcPr>
            <w:tcW w:w="1002" w:type="dxa"/>
          </w:tcPr>
          <w:p w14:paraId="43890C87" w14:textId="558D152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present</w:t>
            </w:r>
          </w:p>
        </w:tc>
        <w:tc>
          <w:tcPr>
            <w:tcW w:w="1002" w:type="dxa"/>
          </w:tcPr>
          <w:p w14:paraId="7BB260C5" w14:textId="6A11FA7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present</w:t>
            </w:r>
          </w:p>
        </w:tc>
        <w:tc>
          <w:tcPr>
            <w:tcW w:w="1002" w:type="dxa"/>
          </w:tcPr>
          <w:p w14:paraId="05375B95" w14:textId="47A7361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is 6500</w:t>
            </w:r>
          </w:p>
        </w:tc>
        <w:tc>
          <w:tcPr>
            <w:tcW w:w="1002" w:type="dxa"/>
          </w:tcPr>
          <w:p w14:paraId="37C119E7" w14:textId="2B2BAD3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is 6500</w:t>
            </w:r>
          </w:p>
        </w:tc>
        <w:tc>
          <w:tcPr>
            <w:tcW w:w="1002" w:type="dxa"/>
          </w:tcPr>
          <w:p w14:paraId="060B844B" w14:textId="2BFD283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present</w:t>
            </w:r>
          </w:p>
        </w:tc>
        <w:tc>
          <w:tcPr>
            <w:tcW w:w="1002" w:type="dxa"/>
          </w:tcPr>
          <w:p w14:paraId="02DEEEC4" w14:textId="2897289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present</w:t>
            </w:r>
          </w:p>
        </w:tc>
      </w:tr>
      <w:tr w:rsidR="002C31F9" w14:paraId="66A2E425" w14:textId="77777777" w:rsidTr="006107CA">
        <w:tc>
          <w:tcPr>
            <w:tcW w:w="1001" w:type="dxa"/>
          </w:tcPr>
          <w:p w14:paraId="3EB37A3A" w14:textId="21E8DAB7"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10</w:t>
            </w:r>
          </w:p>
        </w:tc>
        <w:tc>
          <w:tcPr>
            <w:tcW w:w="8015" w:type="dxa"/>
            <w:gridSpan w:val="8"/>
          </w:tcPr>
          <w:p w14:paraId="2BEAB808" w14:textId="6E0772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0</w:t>
            </w:r>
          </w:p>
        </w:tc>
      </w:tr>
      <w:tr w:rsidR="002C31F9" w14:paraId="137C2D68" w14:textId="77777777" w:rsidTr="00382C19">
        <w:tc>
          <w:tcPr>
            <w:tcW w:w="1001" w:type="dxa"/>
          </w:tcPr>
          <w:p w14:paraId="39A1B102" w14:textId="34616A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11</w:t>
            </w:r>
          </w:p>
        </w:tc>
        <w:tc>
          <w:tcPr>
            <w:tcW w:w="8015" w:type="dxa"/>
            <w:gridSpan w:val="8"/>
          </w:tcPr>
          <w:p w14:paraId="19D174D7" w14:textId="099B62F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1</w:t>
            </w:r>
          </w:p>
        </w:tc>
      </w:tr>
      <w:tr w:rsidR="002C31F9" w14:paraId="5B576391" w14:textId="77777777" w:rsidTr="00F411CA">
        <w:tc>
          <w:tcPr>
            <w:tcW w:w="1001" w:type="dxa"/>
          </w:tcPr>
          <w:p w14:paraId="4B7D95CE" w14:textId="343EE2D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12</w:t>
            </w:r>
          </w:p>
        </w:tc>
        <w:tc>
          <w:tcPr>
            <w:tcW w:w="8015" w:type="dxa"/>
            <w:gridSpan w:val="8"/>
          </w:tcPr>
          <w:p w14:paraId="00ABD6AD" w14:textId="5306D17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2</w:t>
            </w:r>
          </w:p>
        </w:tc>
      </w:tr>
    </w:tbl>
    <w:p w14:paraId="54469A86" w14:textId="330C250D" w:rsidR="002C31F9" w:rsidRDefault="002C31F9"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responds with the unique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that is assigned to this </w:t>
      </w:r>
      <w:proofErr w:type="spellStart"/>
      <w:r>
        <w:rPr>
          <w:rFonts w:ascii="Calibri" w:eastAsia="굴림" w:hAnsi="Calibri" w:cs="Calibri"/>
          <w:kern w:val="0"/>
          <w:sz w:val="22"/>
        </w:rPr>
        <w:t>Actimetre</w:t>
      </w:r>
      <w:proofErr w:type="spellEnd"/>
      <w:r>
        <w:rPr>
          <w:rFonts w:ascii="Calibri" w:eastAsia="굴림" w:hAnsi="Calibri" w:cs="Calibri" w:hint="eastAsia"/>
          <w:kern w:val="0"/>
          <w:sz w:val="22"/>
        </w:rPr>
        <w:t xml:space="preserve"> (two bytes, MSB first)</w:t>
      </w:r>
      <w:r>
        <w:rPr>
          <w:rFonts w:ascii="Calibri" w:eastAsia="굴림" w:hAnsi="Calibri" w:cs="Calibri"/>
          <w:kern w:val="0"/>
          <w:sz w:val="22"/>
        </w:rPr>
        <w:t>, as well as the current UTC time in 32-bit epoch seconds since 1970</w:t>
      </w:r>
      <w:r>
        <w:rPr>
          <w:rFonts w:ascii="Calibri" w:eastAsia="굴림" w:hAnsi="Calibri" w:cs="Calibri" w:hint="eastAsia"/>
          <w:kern w:val="0"/>
          <w:sz w:val="22"/>
        </w:rPr>
        <w:t xml:space="preserve"> (four bytes, MSB first)</w:t>
      </w:r>
      <w:r>
        <w:rPr>
          <w:rFonts w:ascii="Calibri" w:eastAsia="굴림" w:hAnsi="Calibri" w:cs="Calibri"/>
          <w:kern w:val="0"/>
          <w:sz w:val="22"/>
        </w:rPr>
        <w:t xml:space="preserve">. This allows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to timestamp all its data.</w:t>
      </w:r>
    </w:p>
    <w:p w14:paraId="6A53C1FC" w14:textId="50798DA7"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w:t>
      </w:r>
      <w:r w:rsidR="00820E25">
        <w:rPr>
          <w:rFonts w:ascii="Calibri" w:eastAsia="굴림" w:hAnsi="Calibri" w:cs="Calibri" w:hint="eastAsia"/>
          <w:kern w:val="0"/>
          <w:sz w:val="22"/>
        </w:rPr>
        <w:t>1k</w:t>
      </w:r>
      <w:r>
        <w:rPr>
          <w:rFonts w:ascii="Calibri" w:eastAsia="굴림" w:hAnsi="Calibri" w:cs="Calibri"/>
          <w:kern w:val="0"/>
          <w:sz w:val="22"/>
        </w:rPr>
        <w:t xml:space="preserve">Hz for the S3. This frequency can be changed by pressing the button on the </w:t>
      </w:r>
      <w:proofErr w:type="spellStart"/>
      <w:r>
        <w:rPr>
          <w:rFonts w:ascii="Calibri" w:eastAsia="굴림" w:hAnsi="Calibri" w:cs="Calibri"/>
          <w:kern w:val="0"/>
          <w:sz w:val="22"/>
        </w:rPr>
        <w:lastRenderedPageBreak/>
        <w:t>Actimetre</w:t>
      </w:r>
      <w:proofErr w:type="spellEnd"/>
      <w:r>
        <w:rPr>
          <w:rFonts w:ascii="Calibri" w:eastAsia="굴림" w:hAnsi="Calibri" w:cs="Calibri"/>
          <w:kern w:val="0"/>
          <w:sz w:val="22"/>
        </w:rPr>
        <w:t xml:space="preserve">. A data packet is composed of </w:t>
      </w:r>
      <w:proofErr w:type="gramStart"/>
      <w:r>
        <w:rPr>
          <w:rFonts w:ascii="Calibri" w:eastAsia="굴림" w:hAnsi="Calibri" w:cs="Calibri"/>
          <w:kern w:val="0"/>
          <w:sz w:val="22"/>
        </w:rPr>
        <w:t>a</w:t>
      </w:r>
      <w:proofErr w:type="gramEnd"/>
      <w:r>
        <w:rPr>
          <w:rFonts w:ascii="Calibri" w:eastAsia="굴림" w:hAnsi="Calibri" w:cs="Calibri"/>
          <w:kern w:val="0"/>
          <w:sz w:val="22"/>
        </w:rPr>
        <w:t xml:space="preserve"> </w:t>
      </w:r>
      <w:r w:rsidR="002C31F9">
        <w:rPr>
          <w:rFonts w:ascii="Calibri" w:eastAsia="굴림" w:hAnsi="Calibri" w:cs="Calibri" w:hint="eastAsia"/>
          <w:kern w:val="0"/>
          <w:sz w:val="22"/>
        </w:rPr>
        <w:t>8</w:t>
      </w:r>
      <w:r>
        <w:rPr>
          <w:rFonts w:ascii="Calibri" w:eastAsia="굴림" w:hAnsi="Calibri" w:cs="Calibri"/>
          <w:kern w:val="0"/>
          <w:sz w:val="22"/>
        </w:rPr>
        <w:t xml:space="preserve">-byte header containing the millisecond timestamp and the sampling frequency, followed by payloads of 12 bytes per </w:t>
      </w:r>
      <w:r w:rsidR="002C31F9">
        <w:rPr>
          <w:rFonts w:ascii="Calibri" w:eastAsia="굴림" w:hAnsi="Calibri" w:cs="Calibri" w:hint="eastAsia"/>
          <w:kern w:val="0"/>
          <w:sz w:val="22"/>
        </w:rPr>
        <w:t>measurement</w:t>
      </w:r>
      <w:r>
        <w:rPr>
          <w:rFonts w:ascii="Calibri" w:eastAsia="굴림" w:hAnsi="Calibri" w:cs="Calibri"/>
          <w:kern w:val="0"/>
          <w:sz w:val="22"/>
        </w:rPr>
        <w:t xml:space="preserve">.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w:t>
      </w:r>
      <w:r w:rsidR="00820E25">
        <w:rPr>
          <w:rFonts w:ascii="Calibri" w:eastAsia="굴림" w:hAnsi="Calibri" w:cs="Calibri" w:hint="eastAsia"/>
          <w:kern w:val="0"/>
          <w:sz w:val="22"/>
        </w:rPr>
        <w:t>Z</w:t>
      </w:r>
      <w:r>
        <w:rPr>
          <w:rFonts w:ascii="Calibri" w:eastAsia="굴림" w:hAnsi="Calibri" w:cs="Calibri"/>
          <w:kern w:val="0"/>
          <w:sz w:val="22"/>
        </w:rPr>
        <w:t xml:space="preserve"> axes.</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2C31F9" w14:paraId="2D698285" w14:textId="77777777" w:rsidTr="002C31F9">
        <w:tc>
          <w:tcPr>
            <w:tcW w:w="1001" w:type="dxa"/>
          </w:tcPr>
          <w:p w14:paraId="416033A2" w14:textId="5E7EEB5D"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22A994F6" w14:textId="41BDB6C4"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5EC46EC4" w14:textId="261956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30DA4765" w14:textId="350D7417"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40F1C0A3" w14:textId="602B76B6"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157809FB" w14:textId="7E761495"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392390B7" w14:textId="13008A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24738E9B" w14:textId="16D2BE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003286C9" w14:textId="2DD836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795888" w14:paraId="1E660818" w14:textId="77777777" w:rsidTr="002D55C0">
        <w:tc>
          <w:tcPr>
            <w:tcW w:w="1001" w:type="dxa"/>
          </w:tcPr>
          <w:p w14:paraId="43C0F651" w14:textId="46183031"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E92BCE9" w14:textId="46E1447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16-23</w:t>
            </w:r>
            <w:r w:rsidR="009D0846">
              <w:rPr>
                <w:rFonts w:ascii="Calibri" w:eastAsia="굴림" w:hAnsi="Calibri" w:cs="Calibri"/>
                <w:kern w:val="0"/>
                <w:sz w:val="22"/>
              </w:rPr>
              <w:t>, see [Note3]</w:t>
            </w:r>
          </w:p>
        </w:tc>
      </w:tr>
      <w:tr w:rsidR="00795888" w14:paraId="009B2137" w14:textId="77777777" w:rsidTr="006E7A7E">
        <w:tc>
          <w:tcPr>
            <w:tcW w:w="1001" w:type="dxa"/>
          </w:tcPr>
          <w:p w14:paraId="4B514534" w14:textId="28FDA6BD"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0C2EF5DF" w14:textId="45DE19C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8-15</w:t>
            </w:r>
          </w:p>
        </w:tc>
      </w:tr>
      <w:tr w:rsidR="00795888" w14:paraId="4A5A347B" w14:textId="77777777" w:rsidTr="00B749A1">
        <w:tc>
          <w:tcPr>
            <w:tcW w:w="1001" w:type="dxa"/>
          </w:tcPr>
          <w:p w14:paraId="5A55ED1B" w14:textId="25F2597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29D42347" w14:textId="7B74F4C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0-7</w:t>
            </w:r>
          </w:p>
        </w:tc>
      </w:tr>
      <w:tr w:rsidR="00795888" w14:paraId="4ACE8CB8" w14:textId="77777777" w:rsidTr="00030557">
        <w:tc>
          <w:tcPr>
            <w:tcW w:w="1001" w:type="dxa"/>
          </w:tcPr>
          <w:p w14:paraId="019C3CC9" w14:textId="5D5EAB34"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1001" w:type="dxa"/>
          </w:tcPr>
          <w:p w14:paraId="61D4A649" w14:textId="4F60A73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port</w:t>
            </w:r>
          </w:p>
        </w:tc>
        <w:tc>
          <w:tcPr>
            <w:tcW w:w="1002" w:type="dxa"/>
          </w:tcPr>
          <w:p w14:paraId="35FC325C" w14:textId="4B80A39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address</w:t>
            </w:r>
          </w:p>
        </w:tc>
        <w:tc>
          <w:tcPr>
            <w:tcW w:w="6012" w:type="dxa"/>
            <w:gridSpan w:val="6"/>
          </w:tcPr>
          <w:p w14:paraId="57469BA9" w14:textId="6DDC919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Number of samples in payload</w:t>
            </w:r>
          </w:p>
        </w:tc>
      </w:tr>
      <w:tr w:rsidR="00795888" w14:paraId="2E115DB9" w14:textId="77777777" w:rsidTr="00B301C7">
        <w:tc>
          <w:tcPr>
            <w:tcW w:w="1001" w:type="dxa"/>
          </w:tcPr>
          <w:p w14:paraId="70F93F04" w14:textId="13DAD19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3005" w:type="dxa"/>
            <w:gridSpan w:val="3"/>
          </w:tcPr>
          <w:p w14:paraId="3E9FD4BB" w14:textId="23F6FD6F"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RSSI (0~7)</w:t>
            </w:r>
          </w:p>
        </w:tc>
        <w:tc>
          <w:tcPr>
            <w:tcW w:w="2004" w:type="dxa"/>
            <w:gridSpan w:val="2"/>
          </w:tcPr>
          <w:p w14:paraId="633B5C49" w14:textId="52146B1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Sampling mode</w:t>
            </w:r>
          </w:p>
        </w:tc>
        <w:tc>
          <w:tcPr>
            <w:tcW w:w="3006" w:type="dxa"/>
            <w:gridSpan w:val="3"/>
          </w:tcPr>
          <w:p w14:paraId="7A4116B7" w14:textId="0A21E9D6"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Frequency code</w:t>
            </w:r>
          </w:p>
        </w:tc>
      </w:tr>
      <w:tr w:rsidR="00795888" w14:paraId="1B17F65A" w14:textId="77777777" w:rsidTr="00CE32BF">
        <w:tc>
          <w:tcPr>
            <w:tcW w:w="1001" w:type="dxa"/>
          </w:tcPr>
          <w:p w14:paraId="6B4543C4" w14:textId="4CA776A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1001" w:type="dxa"/>
          </w:tcPr>
          <w:p w14:paraId="5B45B3EE" w14:textId="01C11E73"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is 6500</w:t>
            </w:r>
          </w:p>
        </w:tc>
        <w:tc>
          <w:tcPr>
            <w:tcW w:w="1002" w:type="dxa"/>
          </w:tcPr>
          <w:p w14:paraId="1C14A9E0"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5FC5A5E1"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3C7988B9" w14:textId="042FAF68" w:rsidR="00795888" w:rsidRDefault="004C71A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[Note4]</w:t>
            </w:r>
          </w:p>
        </w:tc>
        <w:tc>
          <w:tcPr>
            <w:tcW w:w="4008" w:type="dxa"/>
            <w:gridSpan w:val="4"/>
          </w:tcPr>
          <w:p w14:paraId="7F1671C8" w14:textId="6506A42B"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16-19</w:t>
            </w:r>
          </w:p>
        </w:tc>
      </w:tr>
      <w:tr w:rsidR="00795888" w14:paraId="6292454D" w14:textId="77777777" w:rsidTr="005D63A1">
        <w:tc>
          <w:tcPr>
            <w:tcW w:w="1001" w:type="dxa"/>
          </w:tcPr>
          <w:p w14:paraId="0152955E" w14:textId="4F80CF7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142B7773" w14:textId="38EAB5FC"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8-15</w:t>
            </w:r>
          </w:p>
        </w:tc>
      </w:tr>
      <w:tr w:rsidR="00795888" w14:paraId="5B0BBB49" w14:textId="77777777" w:rsidTr="00AD3609">
        <w:tc>
          <w:tcPr>
            <w:tcW w:w="1001" w:type="dxa"/>
          </w:tcPr>
          <w:p w14:paraId="72828BFC" w14:textId="6C1CD65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0401FB20" w14:textId="17742EB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0-7</w:t>
            </w:r>
          </w:p>
        </w:tc>
      </w:tr>
    </w:tbl>
    <w:p w14:paraId="491B9690" w14:textId="1A58617F" w:rsidR="009D0846" w:rsidRDefault="009D0846"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kern w:val="0"/>
          <w:sz w:val="22"/>
        </w:rPr>
        <w:t>Seconds since boot, this 24-bit unsigned value maxes at 0xFEFFFF (decimal 16711679</w:t>
      </w:r>
      <w:r w:rsidR="00AF3DA4">
        <w:rPr>
          <w:rFonts w:ascii="Calibri" w:eastAsia="굴림" w:hAnsi="Calibri" w:cs="Calibri"/>
          <w:kern w:val="0"/>
          <w:sz w:val="22"/>
        </w:rPr>
        <w:t>, representing about 193 days</w:t>
      </w:r>
      <w:r>
        <w:rPr>
          <w:rFonts w:ascii="Calibri" w:eastAsia="굴림" w:hAnsi="Calibri" w:cs="Calibri"/>
          <w:kern w:val="0"/>
          <w:sz w:val="22"/>
        </w:rPr>
        <w:t>)</w:t>
      </w:r>
      <w:r w:rsidR="00AF3DA4">
        <w:rPr>
          <w:rFonts w:ascii="Calibri" w:eastAsia="굴림" w:hAnsi="Calibri" w:cs="Calibri"/>
          <w:kern w:val="0"/>
          <w:sz w:val="22"/>
        </w:rPr>
        <w:t xml:space="preserve">. The </w:t>
      </w:r>
      <w:proofErr w:type="spellStart"/>
      <w:r w:rsidR="00AF3DA4">
        <w:rPr>
          <w:rFonts w:ascii="Calibri" w:eastAsia="굴림" w:hAnsi="Calibri" w:cs="Calibri"/>
          <w:kern w:val="0"/>
          <w:sz w:val="22"/>
        </w:rPr>
        <w:t>Actimetre</w:t>
      </w:r>
      <w:proofErr w:type="spellEnd"/>
      <w:r w:rsidR="00AF3DA4">
        <w:rPr>
          <w:rFonts w:ascii="Calibri" w:eastAsia="굴림" w:hAnsi="Calibri" w:cs="Calibri"/>
          <w:kern w:val="0"/>
          <w:sz w:val="22"/>
        </w:rPr>
        <w:t xml:space="preserve"> does a cleaning reboot after 183 days. </w:t>
      </w:r>
    </w:p>
    <w:p w14:paraId="18B48FC1" w14:textId="4B0CE78B"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Sampling mode: all axes (0 or 3), only accelerometers (1), only gyroscopes (2).</w:t>
      </w:r>
    </w:p>
    <w:p w14:paraId="43FE4B1D" w14:textId="5BFC3723"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Frequency code: 0=100, 1=500, 2=1000, 3=2000, 4=4000, 5=8000</w:t>
      </w:r>
    </w:p>
    <w:p w14:paraId="16A7C31B" w14:textId="63A2278D"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 xml:space="preserve">Microseconds is taken for the last sample of the payload. </w:t>
      </w:r>
      <w:proofErr w:type="gramStart"/>
      <w:r w:rsidRPr="00795888">
        <w:rPr>
          <w:rFonts w:ascii="Calibri" w:eastAsia="굴림" w:hAnsi="Calibri" w:cs="Calibri" w:hint="eastAsia"/>
          <w:kern w:val="0"/>
          <w:sz w:val="22"/>
        </w:rPr>
        <w:t>So</w:t>
      </w:r>
      <w:proofErr w:type="gramEnd"/>
      <w:r w:rsidRPr="00795888">
        <w:rPr>
          <w:rFonts w:ascii="Calibri" w:eastAsia="굴림" w:hAnsi="Calibri" w:cs="Calibri" w:hint="eastAsia"/>
          <w:kern w:val="0"/>
          <w:sz w:val="22"/>
        </w:rPr>
        <w:t xml:space="preserve"> if the payload contains 10 samples (byte 3 bits 0-5 contains 10), the time of the first sample of the payload would be 9 sampling periods earlier than this.</w:t>
      </w:r>
    </w:p>
    <w:p w14:paraId="70F37072" w14:textId="5F314A3E"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374"/>
        <w:gridCol w:w="946"/>
        <w:gridCol w:w="2173"/>
        <w:gridCol w:w="249"/>
        <w:gridCol w:w="2423"/>
        <w:gridCol w:w="1851"/>
      </w:tblGrid>
      <w:tr w:rsidR="00661046" w14:paraId="50823A9E" w14:textId="77777777" w:rsidTr="00BA2E28">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7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672" w:type="dxa"/>
            <w:gridSpan w:val="2"/>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851"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BA2E28">
        <w:tc>
          <w:tcPr>
            <w:tcW w:w="0" w:type="auto"/>
          </w:tcPr>
          <w:p w14:paraId="00273A3F" w14:textId="3FF9B21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r w:rsidR="00795888">
              <w:rPr>
                <w:rFonts w:ascii="Calibri" w:eastAsia="굴림" w:hAnsi="Calibri" w:cs="Calibri"/>
                <w:kern w:val="0"/>
                <w:sz w:val="22"/>
              </w:rPr>
              <w:br/>
            </w:r>
            <w:r w:rsidR="00795888">
              <w:rPr>
                <w:rFonts w:ascii="Calibri" w:eastAsia="굴림" w:hAnsi="Calibri" w:cs="Calibri" w:hint="eastAsia"/>
                <w:kern w:val="0"/>
                <w:sz w:val="22"/>
              </w:rPr>
              <w:t>(deprecated)</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17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795888" w14:paraId="59BDBA0B" w14:textId="77777777" w:rsidTr="00BA2E28">
        <w:tc>
          <w:tcPr>
            <w:tcW w:w="0" w:type="auto"/>
          </w:tcPr>
          <w:p w14:paraId="051D3418" w14:textId="54295E42" w:rsidR="00795888" w:rsidRDefault="00795888"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active (current)</w:t>
            </w:r>
          </w:p>
        </w:tc>
        <w:tc>
          <w:tcPr>
            <w:tcW w:w="0" w:type="auto"/>
          </w:tcPr>
          <w:p w14:paraId="4C643DE8" w14:textId="5D58900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POST</w:t>
            </w:r>
          </w:p>
        </w:tc>
        <w:tc>
          <w:tcPr>
            <w:tcW w:w="2173" w:type="dxa"/>
          </w:tcPr>
          <w:p w14:paraId="3CA7C82B" w14:textId="3648F234" w:rsidR="00795888" w:rsidRPr="00661046" w:rsidRDefault="00BA2E28"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0BB70020" w14:textId="1702A5B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068C91B0" w14:textId="6D44C8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BA2E28">
              <w:rPr>
                <w:rFonts w:ascii="Consolas" w:eastAsia="굴림" w:hAnsi="Consolas" w:cs="Calibri"/>
                <w:kern w:val="0"/>
                <w:sz w:val="22"/>
                <w:shd w:val="pct15" w:color="auto" w:fill="FFFFFF"/>
              </w:rPr>
              <w:t>OK</w:t>
            </w:r>
            <w:r>
              <w:rPr>
                <w:rFonts w:ascii="Calibri" w:eastAsia="굴림" w:hAnsi="Calibri" w:cs="Calibri" w:hint="eastAsia"/>
                <w:kern w:val="0"/>
                <w:sz w:val="22"/>
              </w:rPr>
              <w:t xml:space="preserve"> or</w:t>
            </w:r>
            <w:r>
              <w:rPr>
                <w:rFonts w:ascii="Calibri" w:eastAsia="굴림" w:hAnsi="Calibri" w:cs="Calibri"/>
                <w:kern w:val="0"/>
                <w:sz w:val="22"/>
              </w:rPr>
              <w:t xml:space="preserve"> [Note1]</w:t>
            </w:r>
          </w:p>
        </w:tc>
      </w:tr>
      <w:tr w:rsidR="00BA2E28" w14:paraId="4BA6B442" w14:textId="77777777" w:rsidTr="00BA2E28">
        <w:tc>
          <w:tcPr>
            <w:tcW w:w="0" w:type="auto"/>
          </w:tcPr>
          <w:p w14:paraId="26088658" w14:textId="36EF4050"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Registry</w:t>
            </w:r>
          </w:p>
        </w:tc>
        <w:tc>
          <w:tcPr>
            <w:tcW w:w="0" w:type="auto"/>
          </w:tcPr>
          <w:p w14:paraId="3016B64F" w14:textId="5C4BAC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6E4F6B96" w14:textId="6D6B072C"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661046">
              <w:rPr>
                <w:rFonts w:ascii="Consolas" w:eastAsia="굴림" w:hAnsi="Consolas" w:cs="Calibri"/>
                <w:kern w:val="0"/>
                <w:szCs w:val="20"/>
              </w:rPr>
              <w:t>action=</w:t>
            </w:r>
            <w:r>
              <w:rPr>
                <w:rFonts w:ascii="Consolas" w:eastAsia="굴림" w:hAnsi="Consolas" w:cs="Calibri"/>
                <w:kern w:val="0"/>
                <w:szCs w:val="20"/>
              </w:rPr>
              <w:t>registry</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77DF46A9" w14:textId="29D1F709" w:rsidR="00BA2E28" w:rsidRPr="00BA2E28" w:rsidRDefault="00BA2E28" w:rsidP="00910506">
            <w:pPr>
              <w:widowControl/>
              <w:wordWrap/>
              <w:autoSpaceDE/>
              <w:autoSpaceDN/>
              <w:spacing w:before="100" w:beforeAutospacing="1" w:after="100" w:afterAutospacing="1"/>
              <w:jc w:val="left"/>
              <w:rPr>
                <w:rFonts w:ascii="Calibri" w:eastAsia="굴림" w:hAnsi="Calibri" w:cs="Calibri"/>
                <w:kern w:val="0"/>
                <w:sz w:val="22"/>
                <w:shd w:val="pct15" w:color="auto" w:fill="FFFFFF"/>
              </w:rPr>
            </w:pPr>
            <w:r w:rsidRPr="00BA2E28">
              <w:rPr>
                <w:rFonts w:ascii="Calibri" w:eastAsia="굴림" w:hAnsi="Calibri" w:cs="Calibri"/>
                <w:kern w:val="0"/>
                <w:sz w:val="22"/>
              </w:rPr>
              <w:t>Registry data</w:t>
            </w:r>
          </w:p>
        </w:tc>
      </w:tr>
      <w:tr w:rsidR="00BA2E28" w14:paraId="56951938" w14:textId="77777777" w:rsidTr="00BA2E28">
        <w:tc>
          <w:tcPr>
            <w:tcW w:w="0" w:type="auto"/>
          </w:tcPr>
          <w:p w14:paraId="50899E09" w14:textId="6812A1D0"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Projects DB</w:t>
            </w:r>
          </w:p>
        </w:tc>
        <w:tc>
          <w:tcPr>
            <w:tcW w:w="0" w:type="auto"/>
          </w:tcPr>
          <w:p w14:paraId="4A80B0C9" w14:textId="51908E75"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460AEFFA" w14:textId="31CCFCF7" w:rsidR="00BA2E28"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projects</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2CA5254F" w14:textId="66A662A4" w:rsidR="00BA2E28" w:rsidRP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Projects data</w:t>
            </w:r>
          </w:p>
        </w:tc>
      </w:tr>
      <w:tr w:rsidR="00DC68DC" w14:paraId="290A915D" w14:textId="77777777" w:rsidTr="00BA2E28">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lastRenderedPageBreak/>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851"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lastRenderedPageBreak/>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w:t>
            </w:r>
            <w:r>
              <w:rPr>
                <w:rFonts w:ascii="Calibri" w:eastAsia="굴림" w:hAnsi="Calibri" w:cs="Calibri"/>
                <w:kern w:val="0"/>
                <w:sz w:val="22"/>
              </w:rPr>
              <w:lastRenderedPageBreak/>
              <w:t xml:space="preserve">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BA2E28">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lastRenderedPageBreak/>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154495E" w14:textId="334D8D8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00735501">
              <w:rPr>
                <w:rFonts w:ascii="Consolas" w:eastAsia="굴림" w:hAnsi="Consolas" w:cs="Calibri"/>
                <w:kern w:val="0"/>
                <w:szCs w:val="20"/>
              </w:rPr>
              <w:br/>
            </w:r>
            <w:proofErr w:type="spellStart"/>
            <w:r w:rsidR="00735501" w:rsidRPr="00661046">
              <w:rPr>
                <w:rFonts w:ascii="Consolas" w:eastAsia="굴림" w:hAnsi="Consolas" w:cs="Calibri"/>
                <w:kern w:val="0"/>
                <w:szCs w:val="20"/>
              </w:rPr>
              <w:t>serverId</w:t>
            </w:r>
            <w:proofErr w:type="spellEnd"/>
            <w:r w:rsidR="00735501" w:rsidRPr="00661046">
              <w:rPr>
                <w:rFonts w:ascii="Consolas" w:eastAsia="굴림" w:hAnsi="Consolas" w:cs="Calibri"/>
                <w:kern w:val="0"/>
                <w:szCs w:val="20"/>
              </w:rPr>
              <w:t>=</w:t>
            </w:r>
            <w:r w:rsidR="00735501" w:rsidRPr="00661046">
              <w:rPr>
                <w:rFonts w:ascii="Cambria" w:eastAsia="굴림" w:hAnsi="Cambria" w:cs="Times New Roman"/>
                <w:i/>
                <w:iCs/>
                <w:kern w:val="0"/>
                <w:szCs w:val="20"/>
              </w:rPr>
              <w:t>server ID</w:t>
            </w:r>
            <w:r w:rsidR="00735501" w:rsidRPr="00661046">
              <w:rPr>
                <w:rFonts w:ascii="Consolas" w:eastAsia="굴림" w:hAnsi="Consolas" w:cs="Calibri"/>
                <w:kern w:val="0"/>
                <w:szCs w:val="20"/>
              </w:rPr>
              <w:t xml:space="preserve"> </w:t>
            </w:r>
            <w:r w:rsidR="00735501">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r w:rsidR="00735501" w14:paraId="01B26F9D" w14:textId="77777777" w:rsidTr="00BA2E28">
        <w:tc>
          <w:tcPr>
            <w:tcW w:w="0" w:type="auto"/>
          </w:tcPr>
          <w:p w14:paraId="58729B28" w14:textId="1E15CE3B"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removed</w:t>
            </w:r>
          </w:p>
        </w:tc>
        <w:tc>
          <w:tcPr>
            <w:tcW w:w="0" w:type="auto"/>
          </w:tcPr>
          <w:p w14:paraId="3FB72413" w14:textId="306C7585"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6FEFBEDF" w14:textId="00FA0EE1" w:rsidR="00735501"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w:t>
            </w:r>
            <w:r>
              <w:rPr>
                <w:rFonts w:ascii="Consolas" w:eastAsia="굴림" w:hAnsi="Consolas" w:cs="Calibri"/>
                <w:kern w:val="0"/>
                <w:szCs w:val="20"/>
              </w:rPr>
              <w:t>removed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5B7A6646" w14:textId="4BC97B63"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None</w:t>
            </w:r>
            <w:r>
              <w:rPr>
                <w:rFonts w:ascii="Calibri" w:eastAsia="굴림" w:hAnsi="Calibri" w:cs="Calibri"/>
                <w:kern w:val="0"/>
                <w:sz w:val="22"/>
              </w:rPr>
              <w:br/>
              <w:t>See [Note2]</w:t>
            </w:r>
          </w:p>
        </w:tc>
      </w:tr>
      <w:tr w:rsidR="009D0846" w14:paraId="23123D18" w14:textId="77777777" w:rsidTr="00015B62">
        <w:tc>
          <w:tcPr>
            <w:tcW w:w="0" w:type="auto"/>
          </w:tcPr>
          <w:p w14:paraId="54384702" w14:textId="1A6A249C"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report</w:t>
            </w:r>
          </w:p>
        </w:tc>
        <w:tc>
          <w:tcPr>
            <w:tcW w:w="0" w:type="auto"/>
          </w:tcPr>
          <w:p w14:paraId="0E08FE02" w14:textId="54B779BD"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422" w:type="dxa"/>
            <w:gridSpan w:val="2"/>
          </w:tcPr>
          <w:p w14:paraId="13220335" w14:textId="77777777" w:rsidR="009D0846" w:rsidRPr="00661046" w:rsidRDefault="009D0846"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report</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2423" w:type="dxa"/>
          </w:tcPr>
          <w:p w14:paraId="0A0543E2" w14:textId="6B480A83" w:rsidR="009D0846" w:rsidRPr="009D0846" w:rsidRDefault="009D0846" w:rsidP="00910506">
            <w:pPr>
              <w:widowControl/>
              <w:wordWrap/>
              <w:autoSpaceDE/>
              <w:autoSpaceDN/>
              <w:spacing w:before="100" w:beforeAutospacing="1" w:after="100" w:afterAutospacing="1"/>
              <w:jc w:val="left"/>
              <w:rPr>
                <w:rFonts w:ascii="Calibri" w:eastAsia="굴림" w:hAnsi="Calibri" w:cs="Calibri"/>
                <w:kern w:val="0"/>
                <w:szCs w:val="20"/>
              </w:rPr>
            </w:pPr>
            <w:r w:rsidRPr="009D0846">
              <w:rPr>
                <w:rFonts w:ascii="Calibri" w:eastAsia="굴림" w:hAnsi="Calibri" w:cs="Calibri"/>
                <w:kern w:val="0"/>
                <w:sz w:val="22"/>
              </w:rPr>
              <w:t xml:space="preserve">Plain text message as sent by </w:t>
            </w:r>
            <w:proofErr w:type="spellStart"/>
            <w:r w:rsidRPr="009D0846">
              <w:rPr>
                <w:rFonts w:ascii="Calibri" w:eastAsia="굴림" w:hAnsi="Calibri" w:cs="Calibri"/>
                <w:kern w:val="0"/>
                <w:sz w:val="22"/>
              </w:rPr>
              <w:t>Actimetre</w:t>
            </w:r>
            <w:proofErr w:type="spellEnd"/>
          </w:p>
        </w:tc>
        <w:tc>
          <w:tcPr>
            <w:tcW w:w="1851" w:type="dxa"/>
          </w:tcPr>
          <w:p w14:paraId="0709EE93" w14:textId="100EA05B"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OK</w:t>
            </w:r>
            <w:r>
              <w:rPr>
                <w:rFonts w:ascii="Calibri" w:eastAsia="굴림" w:hAnsi="Calibri" w:cs="Calibri"/>
                <w:kern w:val="0"/>
                <w:sz w:val="22"/>
              </w:rPr>
              <w:br/>
              <w:t>See [Note3]</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737BA88" w14:textId="5FB8073C" w:rsidR="00BA2E28" w:rsidRDefault="00BA2E28"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BA2E28">
        <w:rPr>
          <w:rFonts w:ascii="Calibri" w:eastAsia="굴림" w:hAnsi="Calibri" w:cs="Calibri"/>
          <w:b/>
          <w:bCs/>
          <w:kern w:val="0"/>
          <w:sz w:val="22"/>
        </w:rPr>
        <w:t>[Note1]</w:t>
      </w:r>
      <w:r>
        <w:rPr>
          <w:rFonts w:ascii="Calibri" w:eastAsia="굴림" w:hAnsi="Calibri" w:cs="Calibri"/>
          <w:kern w:val="0"/>
          <w:sz w:val="22"/>
        </w:rPr>
        <w:t xml:space="preserve"> </w:t>
      </w:r>
      <w:proofErr w:type="gramStart"/>
      <w:r>
        <w:rPr>
          <w:rFonts w:ascii="Calibri" w:eastAsia="굴림" w:hAnsi="Calibri" w:cs="Calibri" w:hint="eastAsia"/>
          <w:kern w:val="0"/>
          <w:sz w:val="22"/>
        </w:rPr>
        <w:t xml:space="preserve">Response </w:t>
      </w:r>
      <w:r w:rsidRPr="00BA2E28">
        <w:rPr>
          <w:rFonts w:ascii="Consolas" w:eastAsia="굴림" w:hAnsi="Consolas" w:cs="Calibri"/>
          <w:kern w:val="0"/>
          <w:sz w:val="22"/>
          <w:shd w:val="pct15" w:color="auto" w:fill="FFFFFF"/>
        </w:rPr>
        <w:t>!</w:t>
      </w:r>
      <w:proofErr w:type="gramEnd"/>
      <w:r>
        <w:rPr>
          <w:rFonts w:ascii="Calibri" w:eastAsia="굴림" w:hAnsi="Calibri" w:cs="Calibri" w:hint="eastAsia"/>
          <w:kern w:val="0"/>
          <w:sz w:val="22"/>
        </w:rPr>
        <w:t xml:space="preserve"> means Registry or Project data have changed, and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needs to fetch new data</w:t>
      </w:r>
      <w:r w:rsidR="00735501">
        <w:rPr>
          <w:rFonts w:ascii="Calibri" w:eastAsia="굴림" w:hAnsi="Calibri" w:cs="Calibri"/>
          <w:kern w:val="0"/>
          <w:sz w:val="22"/>
        </w:rPr>
        <w:t xml:space="preserve"> using Fetch Registry and Fetch Projects queries</w:t>
      </w:r>
      <w:r>
        <w:rPr>
          <w:rFonts w:ascii="Calibri" w:eastAsia="굴림" w:hAnsi="Calibri" w:cs="Calibri" w:hint="eastAsia"/>
          <w:kern w:val="0"/>
          <w:sz w:val="22"/>
        </w:rPr>
        <w:t xml:space="preserve">. Response </w:t>
      </w:r>
      <w:r w:rsidRPr="00BA2E28">
        <w:rPr>
          <w:rFonts w:ascii="Consolas" w:eastAsia="굴림" w:hAnsi="Consolas" w:cs="Calibri"/>
          <w:kern w:val="0"/>
          <w:sz w:val="22"/>
          <w:shd w:val="pct15" w:color="auto" w:fill="FFFFFF"/>
        </w:rPr>
        <w:t>+A:C</w:t>
      </w:r>
      <w:r>
        <w:rPr>
          <w:rFonts w:ascii="Calibri" w:eastAsia="굴림" w:hAnsi="Calibri" w:cs="Calibri" w:hint="eastAsia"/>
          <w:kern w:val="0"/>
          <w:sz w:val="22"/>
        </w:rPr>
        <w:t xml:space="preserve"> with A=</w:t>
      </w:r>
      <w:proofErr w:type="spellStart"/>
      <w:r>
        <w:rPr>
          <w:rFonts w:ascii="Calibri" w:eastAsia="굴림" w:hAnsi="Calibri" w:cs="Calibri" w:hint="eastAsia"/>
          <w:kern w:val="0"/>
          <w:sz w:val="22"/>
        </w:rPr>
        <w:t>actimId</w:t>
      </w:r>
      <w:proofErr w:type="spellEnd"/>
      <w:r>
        <w:rPr>
          <w:rFonts w:ascii="Calibri" w:eastAsia="굴림" w:hAnsi="Calibri" w:cs="Calibri" w:hint="eastAsia"/>
          <w:kern w:val="0"/>
          <w:sz w:val="22"/>
        </w:rPr>
        <w:t xml:space="preserve"> and C=byte to send command C to specific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Command 0x10 to simulate button press, 0xF0 to reboot. 0x20 to clean up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data by calling SYNC_EXEC on remaining data files.</w:t>
      </w:r>
    </w:p>
    <w:p w14:paraId="14E76583" w14:textId="40276126" w:rsidR="00735501" w:rsidRDefault="00735501"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735501">
        <w:rPr>
          <w:rFonts w:ascii="Calibri" w:eastAsia="굴림" w:hAnsi="Calibri" w:cs="Calibri"/>
          <w:b/>
          <w:bCs/>
          <w:kern w:val="0"/>
          <w:sz w:val="22"/>
        </w:rPr>
        <w:t>[Note2]</w:t>
      </w:r>
      <w:r>
        <w:rPr>
          <w:rFonts w:ascii="Calibri" w:eastAsia="굴림" w:hAnsi="Calibri" w:cs="Calibri"/>
          <w:kern w:val="0"/>
          <w:sz w:val="22"/>
        </w:rPr>
        <w:t xml:space="preserve"> This query is issued after all data files for the given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have been synchronized, i.e. no more data files exist on this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22D1B5DD" w14:textId="44D3AB7A" w:rsidR="009D0846" w:rsidRDefault="009D084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9D0846">
        <w:rPr>
          <w:rFonts w:ascii="Calibri" w:eastAsia="굴림" w:hAnsi="Calibri" w:cs="Calibri"/>
          <w:b/>
          <w:bCs/>
          <w:kern w:val="0"/>
          <w:sz w:val="22"/>
        </w:rPr>
        <w:t>[Note3]</w:t>
      </w:r>
      <w:r>
        <w:rPr>
          <w:rFonts w:ascii="Calibri" w:eastAsia="굴림" w:hAnsi="Calibri" w:cs="Calibri"/>
          <w:kern w:val="0"/>
          <w:sz w:val="22"/>
        </w:rPr>
        <w:t xml:space="preserve"> When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sends a Report packet (instead of a data packet),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relays this information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so that the latter can display it on the Dashboard. A Report packet is flagged by the value 0xFF in byte 0, and bits 0-5 of byte 3 contains the number of bytes of payload to interpret as text. Other values in the header are irrelevant.</w:t>
      </w:r>
    </w:p>
    <w:p w14:paraId="35526799" w14:textId="610D0ABF" w:rsidR="004C71A9" w:rsidRDefault="004C71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4C71A9">
        <w:rPr>
          <w:rFonts w:ascii="Calibri" w:eastAsia="굴림" w:hAnsi="Calibri" w:cs="Calibri" w:hint="eastAsia"/>
          <w:b/>
          <w:bCs/>
          <w:kern w:val="0"/>
          <w:sz w:val="22"/>
        </w:rPr>
        <w:t>[Note4]</w:t>
      </w:r>
      <w:r>
        <w:rPr>
          <w:rFonts w:ascii="Calibri" w:eastAsia="굴림" w:hAnsi="Calibri" w:cs="Calibri" w:hint="eastAsia"/>
          <w:kern w:val="0"/>
          <w:sz w:val="22"/>
        </w:rPr>
        <w:t xml:space="preserve"> This bit indicates the packet is a Detailed Report message. Bytes 0-2 and 5-7 are accurate, as well as bits 6-7 of byte 3. Byte 4 is meaningless. Bits 0-5 of byte 3 is the size of message, divided by 4. This size includes the null-terminator, which is guaranteed to be present</w:t>
      </w:r>
      <w:r w:rsidR="006F44B4">
        <w:rPr>
          <w:rFonts w:ascii="Calibri" w:eastAsia="굴림" w:hAnsi="Calibri" w:cs="Calibri"/>
          <w:kern w:val="0"/>
          <w:sz w:val="22"/>
        </w:rPr>
        <w:t>, and zero-padded to the 4-byte boundary.</w:t>
      </w:r>
    </w:p>
    <w:p w14:paraId="2374725B" w14:textId="35F31794"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r w:rsidR="00735501">
        <w:rPr>
          <w:rFonts w:ascii="Calibri" w:eastAsia="굴림" w:hAnsi="Calibri" w:cs="Calibri"/>
          <w:kern w:val="0"/>
          <w:sz w:val="22"/>
        </w:rPr>
        <w:t xml:space="preserve"> The Projects database is a dictionary matching </w:t>
      </w:r>
      <w:proofErr w:type="spellStart"/>
      <w:r w:rsidR="00735501">
        <w:rPr>
          <w:rFonts w:ascii="Calibri" w:eastAsia="굴림" w:hAnsi="Calibri" w:cs="Calibri"/>
          <w:kern w:val="0"/>
          <w:sz w:val="22"/>
        </w:rPr>
        <w:t>actimId</w:t>
      </w:r>
      <w:proofErr w:type="spellEnd"/>
      <w:r w:rsidR="00735501">
        <w:rPr>
          <w:rFonts w:ascii="Calibri" w:eastAsia="굴림" w:hAnsi="Calibri" w:cs="Calibri"/>
          <w:kern w:val="0"/>
          <w:sz w:val="22"/>
        </w:rPr>
        <w:t xml:space="preserve"> with </w:t>
      </w:r>
      <w:proofErr w:type="spellStart"/>
      <w:r w:rsidR="00735501">
        <w:rPr>
          <w:rFonts w:ascii="Calibri" w:eastAsia="굴림" w:hAnsi="Calibri" w:cs="Calibri"/>
          <w:kern w:val="0"/>
          <w:sz w:val="22"/>
        </w:rPr>
        <w:t>projectId</w:t>
      </w:r>
      <w:proofErr w:type="spellEnd"/>
      <w:r w:rsidR="00735501">
        <w:rPr>
          <w:rFonts w:ascii="Calibri" w:eastAsia="굴림" w:hAnsi="Calibri" w:cs="Calibri"/>
          <w:kern w:val="0"/>
          <w:sz w:val="22"/>
        </w:rPr>
        <w:t xml:space="preserve">. </w:t>
      </w:r>
      <w:proofErr w:type="spellStart"/>
      <w:r w:rsidR="00735501">
        <w:rPr>
          <w:rFonts w:ascii="Calibri" w:eastAsia="굴림" w:hAnsi="Calibri" w:cs="Calibri"/>
          <w:kern w:val="0"/>
          <w:sz w:val="22"/>
        </w:rPr>
        <w:t>Actiserver</w:t>
      </w:r>
      <w:proofErr w:type="spellEnd"/>
      <w:r w:rsidR="00735501">
        <w:rPr>
          <w:rFonts w:ascii="Calibri" w:eastAsia="굴림" w:hAnsi="Calibri" w:cs="Calibri"/>
          <w:kern w:val="0"/>
          <w:sz w:val="22"/>
        </w:rPr>
        <w:t xml:space="preserve"> needs this information to store data files in the proper subdirectory.</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6"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7"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lastRenderedPageBreak/>
        <w:t>A</w:t>
      </w:r>
      <w:r w:rsidRPr="00082EC0">
        <w:rPr>
          <w:rFonts w:ascii="Calibri" w:eastAsia="굴림" w:hAnsi="Calibri" w:cs="Calibri"/>
          <w:b/>
          <w:bCs/>
          <w:kern w:val="0"/>
          <w:sz w:val="24"/>
          <w:szCs w:val="24"/>
        </w:rPr>
        <w:t>ppendix</w:t>
      </w:r>
    </w:p>
    <w:p w14:paraId="5C791ADD" w14:textId="454F3C59"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w:t>
      </w:r>
      <w:r w:rsidR="00820E25">
        <w:rPr>
          <w:rFonts w:ascii="Calibri" w:eastAsia="굴림" w:hAnsi="Calibri" w:cs="Calibri" w:hint="eastAsia"/>
          <w:kern w:val="0"/>
          <w:sz w:val="22"/>
          <w:u w:val="single"/>
        </w:rPr>
        <w:t>4</w:t>
      </w:r>
      <w:r w:rsidRPr="00082EC0">
        <w:rPr>
          <w:rFonts w:ascii="Calibri" w:eastAsia="굴림" w:hAnsi="Calibri" w:cs="Calibri"/>
          <w:kern w:val="0"/>
          <w:sz w:val="22"/>
          <w:u w:val="single"/>
        </w:rPr>
        <w:t xml:space="preserve">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05257B">
        <w:rPr>
          <w:rFonts w:ascii="Calibri" w:eastAsia="굴림" w:hAnsi="Calibri" w:cs="Calibri" w:hint="eastAsia"/>
          <w:kern w:val="0"/>
          <w:sz w:val="22"/>
          <w:u w:val="single"/>
        </w:rPr>
        <w:t>4</w:t>
      </w:r>
      <w:r w:rsidR="00A4212F" w:rsidRPr="00082EC0">
        <w:rPr>
          <w:rFonts w:ascii="Calibri" w:eastAsia="굴림" w:hAnsi="Calibri" w:cs="Calibri"/>
          <w:kern w:val="0"/>
          <w:sz w:val="22"/>
          <w:u w:val="single"/>
        </w:rPr>
        <w:t xml:space="preserve">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3BC59BDE" w:rsidR="00A4212F"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p>
    <w:bookmarkStart w:id="0" w:name="_MON_1754561837"/>
    <w:bookmarkEnd w:id="0"/>
    <w:p w14:paraId="1631030B" w14:textId="6090CAD7" w:rsidR="00BD6C0A" w:rsidRPr="00DD31D4" w:rsidRDefault="0005257B"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object w:dxaOrig="6842" w:dyaOrig="5750" w14:anchorId="1D511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85pt;height:4in" o:ole="">
            <v:imagedata r:id="rId28" o:title=""/>
          </v:shape>
          <o:OLEObject Type="Embed" ProgID="Excel.Sheet.12" ShapeID="_x0000_i1025" DrawAspect="Content" ObjectID="_1776348179" r:id="rId29"/>
        </w:object>
      </w:r>
    </w:p>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30A9116A" w14:textId="7E7E9434"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p>
    <w:sectPr w:rsidR="001C0998" w:rsidRPr="00DD31D4" w:rsidSect="00F877C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3085D" w14:textId="77777777" w:rsidR="00F877CC" w:rsidRDefault="00F877CC" w:rsidP="00BD6C0A">
      <w:pPr>
        <w:spacing w:after="0" w:line="240" w:lineRule="auto"/>
      </w:pPr>
      <w:r>
        <w:separator/>
      </w:r>
    </w:p>
  </w:endnote>
  <w:endnote w:type="continuationSeparator" w:id="0">
    <w:p w14:paraId="3E0735E1" w14:textId="77777777" w:rsidR="00F877CC" w:rsidRDefault="00F877CC" w:rsidP="00BD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DAB45" w14:textId="77777777" w:rsidR="00F877CC" w:rsidRDefault="00F877CC" w:rsidP="00BD6C0A">
      <w:pPr>
        <w:spacing w:after="0" w:line="240" w:lineRule="auto"/>
      </w:pPr>
      <w:r>
        <w:separator/>
      </w:r>
    </w:p>
  </w:footnote>
  <w:footnote w:type="continuationSeparator" w:id="0">
    <w:p w14:paraId="32C77360" w14:textId="77777777" w:rsidR="00F877CC" w:rsidRDefault="00F877CC" w:rsidP="00BD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E4ACF"/>
    <w:multiLevelType w:val="hybridMultilevel"/>
    <w:tmpl w:val="96F8464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5366"/>
    <w:multiLevelType w:val="hybridMultilevel"/>
    <w:tmpl w:val="647EA82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6"/>
    <w:lvlOverride w:ilvl="0">
      <w:startOverride w:val="1"/>
    </w:lvlOverride>
  </w:num>
  <w:num w:numId="2" w16cid:durableId="1421174675">
    <w:abstractNumId w:val="12"/>
    <w:lvlOverride w:ilvl="0">
      <w:startOverride w:val="1"/>
    </w:lvlOverride>
  </w:num>
  <w:num w:numId="3" w16cid:durableId="2062363863">
    <w:abstractNumId w:val="15"/>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9"/>
    <w:lvlOverride w:ilvl="0">
      <w:startOverride w:val="2"/>
    </w:lvlOverride>
  </w:num>
  <w:num w:numId="7" w16cid:durableId="1147091143">
    <w:abstractNumId w:val="11"/>
    <w:lvlOverride w:ilvl="0">
      <w:startOverride w:val="3"/>
    </w:lvlOverride>
  </w:num>
  <w:num w:numId="8" w16cid:durableId="642777463">
    <w:abstractNumId w:val="7"/>
    <w:lvlOverride w:ilvl="0">
      <w:startOverride w:val="4"/>
    </w:lvlOverride>
  </w:num>
  <w:num w:numId="9" w16cid:durableId="1141849682">
    <w:abstractNumId w:val="4"/>
    <w:lvlOverride w:ilvl="0">
      <w:startOverride w:val="1"/>
    </w:lvlOverride>
  </w:num>
  <w:num w:numId="10" w16cid:durableId="60953949">
    <w:abstractNumId w:val="19"/>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10"/>
    <w:lvlOverride w:ilvl="0">
      <w:startOverride w:val="2"/>
    </w:lvlOverride>
  </w:num>
  <w:num w:numId="14" w16cid:durableId="998460244">
    <w:abstractNumId w:val="8"/>
    <w:lvlOverride w:ilvl="0">
      <w:startOverride w:val="3"/>
    </w:lvlOverride>
  </w:num>
  <w:num w:numId="15" w16cid:durableId="998460244">
    <w:abstractNumId w:val="8"/>
    <w:lvlOverride w:ilvl="0"/>
    <w:lvlOverride w:ilvl="1">
      <w:startOverride w:val="1"/>
    </w:lvlOverride>
  </w:num>
  <w:num w:numId="16" w16cid:durableId="1432627102">
    <w:abstractNumId w:val="14"/>
    <w:lvlOverride w:ilvl="0">
      <w:startOverride w:val="2"/>
    </w:lvlOverride>
  </w:num>
  <w:num w:numId="17" w16cid:durableId="957880997">
    <w:abstractNumId w:val="17"/>
    <w:lvlOverride w:ilvl="0">
      <w:startOverride w:val="4"/>
    </w:lvlOverride>
  </w:num>
  <w:num w:numId="18" w16cid:durableId="957880997">
    <w:abstractNumId w:val="17"/>
    <w:lvlOverride w:ilvl="0"/>
    <w:lvlOverride w:ilvl="1">
      <w:startOverride w:val="1"/>
    </w:lvlOverride>
  </w:num>
  <w:num w:numId="19" w16cid:durableId="342558669">
    <w:abstractNumId w:val="0"/>
    <w:lvlOverride w:ilvl="0">
      <w:startOverride w:val="2"/>
    </w:lvlOverride>
  </w:num>
  <w:num w:numId="20" w16cid:durableId="1668823071">
    <w:abstractNumId w:val="13"/>
    <w:lvlOverride w:ilvl="0">
      <w:startOverride w:val="5"/>
    </w:lvlOverride>
  </w:num>
  <w:num w:numId="21" w16cid:durableId="1668823071">
    <w:abstractNumId w:val="13"/>
    <w:lvlOverride w:ilvl="0"/>
    <w:lvlOverride w:ilvl="1">
      <w:startOverride w:val="1"/>
    </w:lvlOverride>
  </w:num>
  <w:num w:numId="22" w16cid:durableId="2092268652">
    <w:abstractNumId w:val="1"/>
  </w:num>
  <w:num w:numId="23" w16cid:durableId="1028875844">
    <w:abstractNumId w:val="18"/>
  </w:num>
  <w:num w:numId="24" w16cid:durableId="1980958843">
    <w:abstractNumId w:val="5"/>
  </w:num>
  <w:num w:numId="25" w16cid:durableId="18110488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5257B"/>
    <w:rsid w:val="00081A31"/>
    <w:rsid w:val="00082EC0"/>
    <w:rsid w:val="00086D48"/>
    <w:rsid w:val="000920B2"/>
    <w:rsid w:val="000A6055"/>
    <w:rsid w:val="00104389"/>
    <w:rsid w:val="00113A19"/>
    <w:rsid w:val="00121F9E"/>
    <w:rsid w:val="00131DB3"/>
    <w:rsid w:val="00141BCF"/>
    <w:rsid w:val="00146BD7"/>
    <w:rsid w:val="0018289A"/>
    <w:rsid w:val="001832DA"/>
    <w:rsid w:val="001C0998"/>
    <w:rsid w:val="00204AC2"/>
    <w:rsid w:val="00211CEC"/>
    <w:rsid w:val="00224695"/>
    <w:rsid w:val="002451E3"/>
    <w:rsid w:val="00247B29"/>
    <w:rsid w:val="00293453"/>
    <w:rsid w:val="002C31F9"/>
    <w:rsid w:val="00310307"/>
    <w:rsid w:val="003112A7"/>
    <w:rsid w:val="00315849"/>
    <w:rsid w:val="00333039"/>
    <w:rsid w:val="0036323E"/>
    <w:rsid w:val="003644FF"/>
    <w:rsid w:val="0036511A"/>
    <w:rsid w:val="00374D06"/>
    <w:rsid w:val="00393129"/>
    <w:rsid w:val="003B1C0D"/>
    <w:rsid w:val="003D41C4"/>
    <w:rsid w:val="00404BBF"/>
    <w:rsid w:val="00432DC3"/>
    <w:rsid w:val="004938B1"/>
    <w:rsid w:val="004A377B"/>
    <w:rsid w:val="004C71A9"/>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A5068"/>
    <w:rsid w:val="006C006D"/>
    <w:rsid w:val="006D1837"/>
    <w:rsid w:val="006D46BB"/>
    <w:rsid w:val="006D4CA1"/>
    <w:rsid w:val="006F05C4"/>
    <w:rsid w:val="006F44B4"/>
    <w:rsid w:val="00720E45"/>
    <w:rsid w:val="00735501"/>
    <w:rsid w:val="007671CB"/>
    <w:rsid w:val="00773983"/>
    <w:rsid w:val="0079293D"/>
    <w:rsid w:val="00795888"/>
    <w:rsid w:val="007A278E"/>
    <w:rsid w:val="007C71E8"/>
    <w:rsid w:val="007C7218"/>
    <w:rsid w:val="007C7CF0"/>
    <w:rsid w:val="007D0DF4"/>
    <w:rsid w:val="007D53BC"/>
    <w:rsid w:val="007E0F1E"/>
    <w:rsid w:val="007F3135"/>
    <w:rsid w:val="00820E25"/>
    <w:rsid w:val="00842762"/>
    <w:rsid w:val="008673B3"/>
    <w:rsid w:val="008B3EC8"/>
    <w:rsid w:val="00905E83"/>
    <w:rsid w:val="00910506"/>
    <w:rsid w:val="00910B7E"/>
    <w:rsid w:val="00945844"/>
    <w:rsid w:val="00951E42"/>
    <w:rsid w:val="00971035"/>
    <w:rsid w:val="0099291D"/>
    <w:rsid w:val="009C5715"/>
    <w:rsid w:val="009D0846"/>
    <w:rsid w:val="009E117F"/>
    <w:rsid w:val="00A33B10"/>
    <w:rsid w:val="00A4212F"/>
    <w:rsid w:val="00A43964"/>
    <w:rsid w:val="00A743EE"/>
    <w:rsid w:val="00AA2C91"/>
    <w:rsid w:val="00AA40F7"/>
    <w:rsid w:val="00AB7914"/>
    <w:rsid w:val="00AF3DA4"/>
    <w:rsid w:val="00B00FA9"/>
    <w:rsid w:val="00B0287C"/>
    <w:rsid w:val="00B047E4"/>
    <w:rsid w:val="00B32AC0"/>
    <w:rsid w:val="00B34318"/>
    <w:rsid w:val="00B3616A"/>
    <w:rsid w:val="00B66C43"/>
    <w:rsid w:val="00B76304"/>
    <w:rsid w:val="00BA2E28"/>
    <w:rsid w:val="00BB2881"/>
    <w:rsid w:val="00BC0F8B"/>
    <w:rsid w:val="00BC69BF"/>
    <w:rsid w:val="00BD6C0A"/>
    <w:rsid w:val="00BE57E9"/>
    <w:rsid w:val="00BE63A9"/>
    <w:rsid w:val="00BF53DD"/>
    <w:rsid w:val="00C10AAE"/>
    <w:rsid w:val="00C4786E"/>
    <w:rsid w:val="00C50421"/>
    <w:rsid w:val="00C51BDF"/>
    <w:rsid w:val="00C52DD6"/>
    <w:rsid w:val="00C568EF"/>
    <w:rsid w:val="00C63DDD"/>
    <w:rsid w:val="00C90BD8"/>
    <w:rsid w:val="00C95FCF"/>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3243B"/>
    <w:rsid w:val="00E67A98"/>
    <w:rsid w:val="00EB074D"/>
    <w:rsid w:val="00F43826"/>
    <w:rsid w:val="00F64DF7"/>
    <w:rsid w:val="00F877CC"/>
    <w:rsid w:val="00F9287A"/>
    <w:rsid w:val="00F94B44"/>
    <w:rsid w:val="00FA1FAF"/>
    <w:rsid w:val="00FA2781"/>
    <w:rsid w:val="00FA3F27"/>
    <w:rsid w:val="00FB7546"/>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 w:type="paragraph" w:styleId="a9">
    <w:name w:val="header"/>
    <w:basedOn w:val="a"/>
    <w:link w:val="Char"/>
    <w:uiPriority w:val="99"/>
    <w:unhideWhenUsed/>
    <w:rsid w:val="00BD6C0A"/>
    <w:pPr>
      <w:tabs>
        <w:tab w:val="center" w:pos="4513"/>
        <w:tab w:val="right" w:pos="9026"/>
      </w:tabs>
      <w:snapToGrid w:val="0"/>
    </w:pPr>
  </w:style>
  <w:style w:type="character" w:customStyle="1" w:styleId="Char">
    <w:name w:val="머리글 Char"/>
    <w:basedOn w:val="a0"/>
    <w:link w:val="a9"/>
    <w:uiPriority w:val="99"/>
    <w:rsid w:val="00BD6C0A"/>
  </w:style>
  <w:style w:type="paragraph" w:styleId="aa">
    <w:name w:val="footer"/>
    <w:basedOn w:val="a"/>
    <w:link w:val="Char0"/>
    <w:uiPriority w:val="99"/>
    <w:unhideWhenUsed/>
    <w:rsid w:val="00BD6C0A"/>
    <w:pPr>
      <w:tabs>
        <w:tab w:val="center" w:pos="4513"/>
        <w:tab w:val="right" w:pos="9026"/>
      </w:tabs>
      <w:snapToGrid w:val="0"/>
    </w:pPr>
  </w:style>
  <w:style w:type="character" w:customStyle="1" w:styleId="Char0">
    <w:name w:val="바닥글 Char"/>
    <w:basedOn w:val="a0"/>
    <w:link w:val="aa"/>
    <w:uiPriority w:val="99"/>
    <w:rsid w:val="00BD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aveshare.com/wiki/ESP32-S3-Zero" TargetMode="External"/><Relationship Id="rId18" Type="http://schemas.openxmlformats.org/officeDocument/2006/relationships/image" Target="media/image6.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emos.cc/en/latest/s3/s3_mini.html" TargetMode="External"/><Relationship Id="rId17" Type="http://schemas.openxmlformats.org/officeDocument/2006/relationships/image" Target="media/image5.png"/><Relationship Id="rId25" Type="http://schemas.openxmlformats.org/officeDocument/2006/relationships/hyperlink" Target="https://www.jetbrains.com/ide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espressif.com/projects/arduino-esp32/en/latest/index.html" TargetMode="External"/><Relationship Id="rId24" Type="http://schemas.openxmlformats.org/officeDocument/2006/relationships/hyperlink" Target="https://kotlinlang.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orangepi.org/html/hardWare/computerAndMicrocontrollers/details/Orange-Pi-Zero-3.html" TargetMode="External"/><Relationship Id="rId28" Type="http://schemas.openxmlformats.org/officeDocument/2006/relationships/image" Target="media/image11.emf"/><Relationship Id="rId10" Type="http://schemas.openxmlformats.org/officeDocument/2006/relationships/hyperlink" Target="https://www.espressif.com/en/products/socs/esp32-s3"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vensense.tdk.com/products/motion-tracking/6-axis/mpu-650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httpd.apache.org/" TargetMode="External"/><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1</Pages>
  <Words>1902</Words>
  <Characters>10845</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Jay Han</cp:lastModifiedBy>
  <cp:revision>60</cp:revision>
  <cp:lastPrinted>2024-05-04T15:16:00Z</cp:lastPrinted>
  <dcterms:created xsi:type="dcterms:W3CDTF">2023-08-23T17:20:00Z</dcterms:created>
  <dcterms:modified xsi:type="dcterms:W3CDTF">2024-05-04T15:17:00Z</dcterms:modified>
</cp:coreProperties>
</file>