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End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6DA2CE4C"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CE435F">
              <w:rPr>
                <w:noProof/>
                <w:webHidden/>
              </w:rPr>
              <w:t>1</w:t>
            </w:r>
            <w:r w:rsidR="001D5BEF">
              <w:rPr>
                <w:noProof/>
                <w:webHidden/>
              </w:rPr>
              <w:fldChar w:fldCharType="end"/>
            </w:r>
          </w:hyperlink>
        </w:p>
        <w:p w14:paraId="36737E2F" w14:textId="431A2A1F"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CE435F">
              <w:rPr>
                <w:noProof/>
                <w:webHidden/>
              </w:rPr>
              <w:t>3</w:t>
            </w:r>
            <w:r w:rsidR="001D5BEF">
              <w:rPr>
                <w:noProof/>
                <w:webHidden/>
              </w:rPr>
              <w:fldChar w:fldCharType="end"/>
            </w:r>
          </w:hyperlink>
        </w:p>
        <w:p w14:paraId="07BCA7C6" w14:textId="5EF57E13"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CE435F">
              <w:rPr>
                <w:noProof/>
                <w:webHidden/>
              </w:rPr>
              <w:t>4</w:t>
            </w:r>
            <w:r w:rsidR="001D5BEF">
              <w:rPr>
                <w:noProof/>
                <w:webHidden/>
              </w:rPr>
              <w:fldChar w:fldCharType="end"/>
            </w:r>
          </w:hyperlink>
        </w:p>
        <w:p w14:paraId="6B7D011D" w14:textId="148D317F"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CE435F">
              <w:rPr>
                <w:noProof/>
                <w:webHidden/>
              </w:rPr>
              <w:t>6</w:t>
            </w:r>
            <w:r w:rsidR="001D5BEF">
              <w:rPr>
                <w:noProof/>
                <w:webHidden/>
              </w:rPr>
              <w:fldChar w:fldCharType="end"/>
            </w:r>
          </w:hyperlink>
        </w:p>
        <w:p w14:paraId="35A0997E" w14:textId="1E7DB248"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CE435F">
              <w:rPr>
                <w:noProof/>
                <w:webHidden/>
              </w:rPr>
              <w:t>9</w:t>
            </w:r>
            <w:r w:rsidR="001D5BEF">
              <w:rPr>
                <w:noProof/>
                <w:webHidden/>
              </w:rPr>
              <w:fldChar w:fldCharType="end"/>
            </w:r>
          </w:hyperlink>
        </w:p>
        <w:p w14:paraId="6D2D363C" w14:textId="7CC60775"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CE435F">
              <w:rPr>
                <w:noProof/>
                <w:webHidden/>
              </w:rPr>
              <w:t>10</w:t>
            </w:r>
            <w:r w:rsidR="001D5BEF">
              <w:rPr>
                <w:noProof/>
                <w:webHidden/>
              </w:rPr>
              <w:fldChar w:fldCharType="end"/>
            </w:r>
          </w:hyperlink>
        </w:p>
        <w:p w14:paraId="7A86963A" w14:textId="5F3B8DEA"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CE435F">
              <w:rPr>
                <w:noProof/>
                <w:webHidden/>
              </w:rPr>
              <w:t>13</w:t>
            </w:r>
            <w:r w:rsidR="001D5BEF">
              <w:rPr>
                <w:noProof/>
                <w:webHidden/>
              </w:rPr>
              <w:fldChar w:fldCharType="end"/>
            </w:r>
          </w:hyperlink>
        </w:p>
        <w:p w14:paraId="183E27C8" w14:textId="089C2877" w:rsidR="001D5BEF" w:rsidRDefault="009C23A9">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CE435F">
              <w:rPr>
                <w:noProof/>
                <w:webHidden/>
              </w:rPr>
              <w:t>14</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w:t>
            </w:r>
            <w:proofErr w:type="spellStart"/>
            <w:r w:rsidR="0042272B">
              <w:rPr>
                <w:rFonts w:asciiTheme="minorHAnsi" w:hAnsiTheme="minorHAnsi" w:cstheme="minorHAnsi"/>
                <w:bCs/>
                <w:szCs w:val="20"/>
              </w:rPr>
              <w:t>Incamps</w:t>
            </w:r>
            <w:proofErr w:type="spellEnd"/>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w:t>
            </w:r>
            <w:proofErr w:type="spellStart"/>
            <w:r w:rsidR="0042272B">
              <w:rPr>
                <w:rFonts w:asciiTheme="minorHAnsi" w:hAnsiTheme="minorHAnsi" w:cstheme="minorHAnsi"/>
                <w:bCs/>
                <w:szCs w:val="20"/>
              </w:rPr>
              <w:t>Incamps</w:t>
            </w:r>
            <w:proofErr w:type="spellEnd"/>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t>L’œuvre est :</w:t>
      </w:r>
    </w:p>
    <w:p w14:paraId="5C57B1E1" w14:textId="07FAB100" w:rsidR="007B6095" w:rsidRPr="00242E6F" w:rsidRDefault="009C23A9"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9C23A9"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End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9C23A9"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End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9C23A9"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End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9C23A9"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drawing>
                <wp:inline distT="0" distB="0" distL="0" distR="0" wp14:anchorId="5530E556" wp14:editId="0D632878">
                  <wp:extent cx="5024967" cy="2603501"/>
                  <wp:effectExtent l="0" t="0" r="444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104678" cy="2644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C2B427" w14:textId="0349BD94" w:rsidR="00AE285F" w:rsidRPr="00242E6F" w:rsidRDefault="00AE285F">
      <w:pPr>
        <w:rPr>
          <w:rFonts w:asciiTheme="minorHAnsi" w:hAnsiTheme="minorHAnsi" w:cstheme="minorHAnsi"/>
          <w:sz w:val="20"/>
          <w:szCs w:val="20"/>
        </w:rPr>
      </w:pPr>
      <w:bookmarkStart w:id="4" w:name="_GoBack"/>
      <w:bookmarkEnd w:id="4"/>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5" w:name="_Toc190778062"/>
            <w:r w:rsidRPr="00242E6F">
              <w:t>III. Composition de l’œuvre et dépendances</w:t>
            </w:r>
            <w:bookmarkEnd w:id="5"/>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6"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7"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8"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7"/>
    <w:bookmarkEnd w:id="8"/>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6"/>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9"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9"/>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br w:type="page"/>
            </w:r>
            <w:r w:rsidRPr="00242E6F">
              <w:br w:type="page"/>
            </w:r>
            <w:bookmarkStart w:id="10" w:name="_Toc190778064"/>
            <w:r w:rsidR="008A1976" w:rsidRPr="00242E6F">
              <w:t>V</w:t>
            </w:r>
            <w:r w:rsidRPr="00242E6F">
              <w:t xml:space="preserve">. </w:t>
            </w:r>
            <w:r w:rsidR="00C22632" w:rsidRPr="00242E6F">
              <w:t>É</w:t>
            </w:r>
            <w:r w:rsidRPr="00242E6F">
              <w:t>tat d’avancement</w:t>
            </w:r>
            <w:bookmarkEnd w:id="10"/>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1" w:name="CaseACocher16"/>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bookmarkEnd w:id="11"/>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2"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2"/>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3" w:name="CaseACocher85"/>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bookmarkEnd w:id="13"/>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4"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4"/>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5" w:name="CaseACocher84"/>
      <w:r>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Pr>
          <w:rFonts w:asciiTheme="minorHAnsi" w:hAnsiTheme="minorHAnsi" w:cstheme="minorHAnsi"/>
        </w:rPr>
        <w:fldChar w:fldCharType="end"/>
      </w:r>
      <w:bookmarkEnd w:id="15"/>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6"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6"/>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78D2001F" w:rsidR="00EF7FFB" w:rsidRPr="00242E6F" w:rsidRDefault="00D62B3C"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1"/>
            </w:checkBox>
          </w:ffData>
        </w:fldChar>
      </w:r>
      <w:r>
        <w:rPr>
          <w:rFonts w:asciiTheme="minorHAnsi" w:hAnsiTheme="minorHAnsi" w:cstheme="minorHAnsi"/>
        </w:rPr>
        <w:instrText xml:space="preserve"> </w:instrText>
      </w:r>
      <w:bookmarkStart w:id="17" w:name="CaseACocher15"/>
      <w:r>
        <w:rPr>
          <w:rFonts w:asciiTheme="minorHAnsi" w:hAnsiTheme="minorHAnsi" w:cstheme="minorHAnsi"/>
        </w:rPr>
        <w:instrText xml:space="preserve">FORMCHECKBOX </w:instrText>
      </w:r>
      <w:r w:rsidR="009C23A9">
        <w:rPr>
          <w:rFonts w:asciiTheme="minorHAnsi" w:hAnsiTheme="minorHAnsi" w:cstheme="minorHAnsi"/>
        </w:rPr>
      </w:r>
      <w:r w:rsidR="009C23A9">
        <w:rPr>
          <w:rFonts w:asciiTheme="minorHAnsi" w:hAnsiTheme="minorHAnsi" w:cstheme="minorHAnsi"/>
        </w:rPr>
        <w:fldChar w:fldCharType="separate"/>
      </w:r>
      <w:r>
        <w:rPr>
          <w:rFonts w:asciiTheme="minorHAnsi" w:hAnsiTheme="minorHAnsi" w:cstheme="minorHAnsi"/>
        </w:rPr>
        <w:fldChar w:fldCharType="end"/>
      </w:r>
      <w:bookmarkEnd w:id="17"/>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sidR="009C23A9">
        <w:rPr>
          <w:rFonts w:asciiTheme="minorHAnsi" w:hAnsiTheme="minorHAnsi" w:cstheme="minorHAnsi"/>
        </w:rPr>
      </w:r>
      <w:r w:rsidR="009C23A9">
        <w:rPr>
          <w:rFonts w:asciiTheme="minorHAnsi" w:hAnsiTheme="minorHAnsi" w:cstheme="minorHAnsi"/>
        </w:rPr>
        <w:fldChar w:fldCharType="separate"/>
      </w:r>
      <w:r>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9C23A9">
        <w:rPr>
          <w:rFonts w:asciiTheme="minorHAnsi" w:hAnsiTheme="minorHAnsi" w:cstheme="minorHAnsi"/>
        </w:rPr>
      </w:r>
      <w:r w:rsidR="009C23A9">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9C23A9">
        <w:rPr>
          <w:rFonts w:asciiTheme="minorHAnsi" w:hAnsiTheme="minorHAnsi" w:cstheme="minorHAnsi"/>
          <w:bCs/>
          <w:color w:val="000000" w:themeColor="text1"/>
        </w:rPr>
      </w:r>
      <w:r w:rsidR="009C23A9">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9C23A9">
        <w:rPr>
          <w:rFonts w:asciiTheme="minorHAnsi" w:hAnsiTheme="minorHAnsi" w:cstheme="minorHAnsi"/>
          <w:bCs/>
          <w:color w:val="000000" w:themeColor="text1"/>
        </w:rPr>
      </w:r>
      <w:r w:rsidR="009C23A9">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9C23A9">
        <w:rPr>
          <w:rFonts w:asciiTheme="minorHAnsi" w:hAnsiTheme="minorHAnsi" w:cstheme="minorHAnsi"/>
          <w:bCs/>
          <w:color w:val="000000" w:themeColor="text1"/>
        </w:rPr>
      </w:r>
      <w:r w:rsidR="009C23A9">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br w:type="page"/>
            </w:r>
            <w:r w:rsidRPr="00242E6F">
              <w:br w:type="page"/>
            </w:r>
            <w:bookmarkStart w:id="18"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8"/>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9"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9"/>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2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9C23A9" w:rsidP="001C390D">
      <w:pPr>
        <w:rPr>
          <w:rFonts w:asciiTheme="minorHAnsi" w:hAnsiTheme="minorHAnsi" w:cstheme="minorBidi"/>
          <w:sz w:val="20"/>
          <w:szCs w:val="20"/>
        </w:rPr>
      </w:pPr>
      <w:hyperlink r:id="rId20">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9C23A9" w:rsidP="001C390D">
      <w:pPr>
        <w:rPr>
          <w:rFonts w:asciiTheme="minorHAnsi" w:hAnsiTheme="minorHAnsi" w:cstheme="minorBidi"/>
          <w:sz w:val="20"/>
          <w:szCs w:val="20"/>
        </w:rPr>
      </w:pPr>
      <w:hyperlink r:id="rId21">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1" w:name="_Hlk125643445"/>
      <w:bookmarkStart w:id="2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1"/>
    <w:bookmarkEnd w:id="2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2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4"/>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9C23A9">
              <w:rPr>
                <w:rFonts w:asciiTheme="minorHAnsi" w:hAnsiTheme="minorHAnsi" w:cstheme="minorHAnsi"/>
                <w:sz w:val="20"/>
                <w:szCs w:val="20"/>
              </w:rPr>
            </w:r>
            <w:r w:rsidR="009C23A9">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9C23A9">
              <w:rPr>
                <w:rFonts w:asciiTheme="minorHAnsi" w:hAnsiTheme="minorHAnsi" w:cstheme="minorHAnsi"/>
                <w:sz w:val="20"/>
                <w:szCs w:val="20"/>
              </w:rPr>
            </w:r>
            <w:r w:rsidR="009C23A9">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2"/>
      <w:footerReference w:type="default" r:id="rId23"/>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48097" w14:textId="77777777" w:rsidR="009C23A9" w:rsidRDefault="009C23A9">
      <w:r>
        <w:separator/>
      </w:r>
    </w:p>
  </w:endnote>
  <w:endnote w:type="continuationSeparator" w:id="0">
    <w:p w14:paraId="58AC3A8D" w14:textId="77777777" w:rsidR="009C23A9" w:rsidRDefault="009C23A9">
      <w:r>
        <w:continuationSeparator/>
      </w:r>
    </w:p>
  </w:endnote>
  <w:endnote w:type="continuationNotice" w:id="1">
    <w:p w14:paraId="107250EF" w14:textId="77777777" w:rsidR="009C23A9" w:rsidRDefault="009C2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331606" w:rsidRDefault="00331606"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331606" w:rsidRDefault="00331606"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331606" w:rsidRDefault="00331606">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331606" w:rsidRPr="00FD67AA" w:rsidRDefault="00331606"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331606" w:rsidRDefault="0033160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EndPr/>
    <w:sdtContent>
      <w:p w14:paraId="0A812883" w14:textId="6E561D67" w:rsidR="00331606" w:rsidRDefault="00331606">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331606" w:rsidRPr="00FD67AA" w:rsidRDefault="00331606"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ED3E7" w14:textId="77777777" w:rsidR="009C23A9" w:rsidRDefault="009C23A9">
      <w:r>
        <w:separator/>
      </w:r>
    </w:p>
  </w:footnote>
  <w:footnote w:type="continuationSeparator" w:id="0">
    <w:p w14:paraId="0EC46074" w14:textId="77777777" w:rsidR="009C23A9" w:rsidRDefault="009C23A9">
      <w:r>
        <w:continuationSeparator/>
      </w:r>
    </w:p>
  </w:footnote>
  <w:footnote w:type="continuationNotice" w:id="1">
    <w:p w14:paraId="1EDAE499" w14:textId="77777777" w:rsidR="009C23A9" w:rsidRDefault="009C23A9"/>
  </w:footnote>
  <w:footnote w:id="2">
    <w:p w14:paraId="12AAD3D6" w14:textId="7661A73A" w:rsidR="00331606" w:rsidRPr="00FD67AA" w:rsidRDefault="00331606"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331606" w:rsidRDefault="00331606"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331606" w:rsidRDefault="00331606"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331606" w:rsidRDefault="003316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331606" w:rsidRDefault="00331606"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331606" w:rsidRDefault="003316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331606" w:rsidRDefault="0033160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331606" w:rsidRDefault="00331606"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331606" w:rsidRDefault="003316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nnuaire.cnrs.fr/NavigationServlet?pageName=accuei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canr.enseignementsup-recherche.gouv.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F61D4C31-0BE5-4C87-A918-C666A835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7236</Words>
  <Characters>39799</Characters>
  <Application>Microsoft Office Word</Application>
  <DocSecurity>0</DocSecurity>
  <Lines>331</Lines>
  <Paragraphs>93</Paragraphs>
  <ScaleCrop>false</ScaleCrop>
  <HeadingPairs>
    <vt:vector size="6" baseType="variant">
      <vt:variant>
        <vt:lpstr>Titre</vt:lpstr>
      </vt:variant>
      <vt:variant>
        <vt:i4>1</vt:i4>
      </vt:variant>
      <vt:variant>
        <vt:lpstr>Titres</vt:lpstr>
      </vt:variant>
      <vt:variant>
        <vt:i4>18</vt:i4>
      </vt:variant>
      <vt:variant>
        <vt:lpstr>제목</vt:lpstr>
      </vt:variant>
      <vt:variant>
        <vt:i4>1</vt:i4>
      </vt:variant>
    </vt:vector>
  </HeadingPairs>
  <TitlesOfParts>
    <vt:vector size="20" baseType="lpstr">
      <vt:lpstr>Fiche de déclaration d’invention V0</vt:lpstr>
      <vt:lpstr>        </vt:lpstr>
      <vt:lpstr>        Quel type de licence envisagez-vous pour le développement ou l’exploitation de c</vt:lpstr>
      <vt:lpstr>        Une création d’entreprise est-elle envisagée pour le développement et l'exploita</vt:lpstr>
      <vt:lpstr>        Avez-vous déjà identifié ou contacté un partenaire potentiel pour l'exploitation</vt:lpstr>
      <vt:lpstr>        Souhaitez-vous réaliser la maintenance de votre logiciel pour l’entreprise qui p</vt:lpstr>
      <vt:lpstr>        </vt:lpstr>
      <vt:lpstr>        </vt:lpstr>
      <vt:lpstr>        Souhaitez-vous proposer des formations pour votre logiciel auprès des administra</vt:lpstr>
      <vt:lpstr>        </vt:lpstr>
      <vt:lpstr>        </vt:lpstr>
      <vt:lpstr>        Votre logiciel nécessite-t-il des adaptations spécifiques pour être utilisé par </vt:lpstr>
      <vt:lpstr>        Œuvre Numérique réalisée avec un partenaire académique ou industriel ?</vt:lpstr>
      <vt:lpstr>        Utilisation de matériel et données obtenu de tiers dans le cadre de l’œuvre ?</vt:lpstr>
      <vt:lpstr>        Œuvre réalisée dans un contexte contractuel particulier (ANR, Consortium, LabEx,</vt:lpstr>
      <vt:lpstr>        Est-il déjà précisé une répartition des Quote- Parts de copropriété ? </vt:lpstr>
      <vt:lpstr>        </vt:lpstr>
      <vt:lpstr>        Financement à l'origine de l’œuvre ?</vt:lpstr>
      <vt:lpstr>        Le logiciel est-il issu d’une collaboration informelle (intervention de tiers en</vt:lpstr>
      <vt:lpstr>Fiche de déclaration d’invention V0</vt:lpstr>
    </vt:vector>
  </TitlesOfParts>
  <Company>CNRS</Company>
  <LinksUpToDate>false</LinksUpToDate>
  <CharactersWithSpaces>46942</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cp:lastModifiedBy>
  <cp:revision>71</cp:revision>
  <cp:lastPrinted>2025-05-17T10:21:00Z</cp:lastPrinted>
  <dcterms:created xsi:type="dcterms:W3CDTF">2025-05-07T09:59:00Z</dcterms:created>
  <dcterms:modified xsi:type="dcterms:W3CDTF">2025-05-17T10:26:00Z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