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Aadahr code : 29473237661957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Pan card : EQUPP5069J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Kotak Bank Details: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Your Account Number 5913309844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Your CRN 359713790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Mishti!125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IFSC KKBK0000811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Card Number 4594 5300 4947 3762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CVV 673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Expiry 02/24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VPA (for UPI) 9106883632@kotak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Mobile Pin : 147365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Debit card Pin : 125896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Mobile no: 9586261485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1ĺ1tt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</w:rPr>
        <w:drawing>
          <wp:inline distB="114300" distT="114300" distL="114300" distR="114300">
            <wp:extent cx="5731200" cy="476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</w:rPr>
        <w:drawing>
          <wp:inline distB="114300" distT="114300" distL="114300" distR="114300">
            <wp:extent cx="5731200" cy="525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</w:rPr>
        <w:drawing>
          <wp:inline distB="114300" distT="114300" distL="114300" distR="114300">
            <wp:extent cx="5629275" cy="4972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Axis Account detail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Account No: 921010031884878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Customer ID: 907734659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Debit Pin: 1443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Internet banking: *%2fe9PX7D-yrwf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Hansaben Jagdishbhai Patel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MPIN:147365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="342" w:lineRule="auto"/>
        <w:ind w:left="720" w:hanging="36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23232"/>
          <w:sz w:val="20"/>
          <w:szCs w:val="20"/>
          <w:highlight w:val="white"/>
          <w:rtl w:val="0"/>
        </w:rPr>
        <w:t xml:space="preserve">IFSC:UTIB0004410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</w:rPr>
        <w:drawing>
          <wp:inline distB="114300" distT="114300" distL="114300" distR="114300">
            <wp:extent cx="7975235" cy="44910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5235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2323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