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22"/>
        <w:gridCol w:w="2247"/>
        <w:gridCol w:w="1334"/>
        <w:gridCol w:w="1637"/>
        <w:gridCol w:w="1224"/>
        <w:gridCol w:w="1221"/>
        <w:gridCol w:w="1165"/>
        <w:gridCol w:w="1039"/>
      </w:tblGrid>
      <w:tr w:rsidR="00EC0CD7" w:rsidTr="00EC0CD7">
        <w:tc>
          <w:tcPr>
            <w:tcW w:w="1142" w:type="dxa"/>
          </w:tcPr>
          <w:p w:rsidR="00620758" w:rsidRDefault="00620758">
            <w:proofErr w:type="spellStart"/>
            <w:r>
              <w:t>Q</w:t>
            </w:r>
            <w:r w:rsidR="00CA32FC">
              <w:t>ue</w:t>
            </w:r>
            <w:r>
              <w:t>.No</w:t>
            </w:r>
            <w:proofErr w:type="spellEnd"/>
          </w:p>
        </w:tc>
        <w:tc>
          <w:tcPr>
            <w:tcW w:w="2247" w:type="dxa"/>
          </w:tcPr>
          <w:p w:rsidR="00620758" w:rsidRDefault="00620758">
            <w:r>
              <w:t>Question</w:t>
            </w:r>
          </w:p>
        </w:tc>
        <w:tc>
          <w:tcPr>
            <w:tcW w:w="1339" w:type="dxa"/>
          </w:tcPr>
          <w:p w:rsidR="00620758" w:rsidRDefault="00620758">
            <w:r>
              <w:t>A</w:t>
            </w:r>
          </w:p>
        </w:tc>
        <w:tc>
          <w:tcPr>
            <w:tcW w:w="1542" w:type="dxa"/>
          </w:tcPr>
          <w:p w:rsidR="00620758" w:rsidRDefault="00620758">
            <w:r>
              <w:t>B</w:t>
            </w:r>
          </w:p>
        </w:tc>
        <w:tc>
          <w:tcPr>
            <w:tcW w:w="1230" w:type="dxa"/>
          </w:tcPr>
          <w:p w:rsidR="00620758" w:rsidRDefault="00620758">
            <w:r>
              <w:t>C</w:t>
            </w:r>
          </w:p>
        </w:tc>
        <w:tc>
          <w:tcPr>
            <w:tcW w:w="1222" w:type="dxa"/>
          </w:tcPr>
          <w:p w:rsidR="00620758" w:rsidRDefault="00620758">
            <w:r>
              <w:t>D</w:t>
            </w:r>
          </w:p>
        </w:tc>
        <w:tc>
          <w:tcPr>
            <w:tcW w:w="1189" w:type="dxa"/>
          </w:tcPr>
          <w:p w:rsidR="00620758" w:rsidRDefault="00620758">
            <w:r>
              <w:t>Answer</w:t>
            </w:r>
          </w:p>
        </w:tc>
        <w:tc>
          <w:tcPr>
            <w:tcW w:w="1078" w:type="dxa"/>
          </w:tcPr>
          <w:p w:rsidR="00620758" w:rsidRDefault="00620758">
            <w:r>
              <w:t>Unit</w:t>
            </w:r>
          </w:p>
        </w:tc>
      </w:tr>
      <w:tr w:rsidR="00EC0CD7" w:rsidTr="00EC0CD7">
        <w:tc>
          <w:tcPr>
            <w:tcW w:w="1142" w:type="dxa"/>
          </w:tcPr>
          <w:p w:rsidR="00620758" w:rsidRDefault="00BF2DA9">
            <w:r>
              <w:t>1</w:t>
            </w:r>
          </w:p>
        </w:tc>
        <w:tc>
          <w:tcPr>
            <w:tcW w:w="2247" w:type="dxa"/>
          </w:tcPr>
          <w:p w:rsidR="00620758" w:rsidRDefault="00975F23">
            <w:r w:rsidRPr="00975F23">
              <w:t>Unprocessed data that has been converted into a form that can be moved or processed is referred to as________.</w:t>
            </w:r>
          </w:p>
        </w:tc>
        <w:tc>
          <w:tcPr>
            <w:tcW w:w="1339" w:type="dxa"/>
          </w:tcPr>
          <w:p w:rsidR="00620758" w:rsidRDefault="00975F23">
            <w:r>
              <w:t>Information</w:t>
            </w:r>
          </w:p>
        </w:tc>
        <w:tc>
          <w:tcPr>
            <w:tcW w:w="1542" w:type="dxa"/>
          </w:tcPr>
          <w:p w:rsidR="00620758" w:rsidRDefault="00975F23">
            <w:r>
              <w:t>Process</w:t>
            </w:r>
          </w:p>
        </w:tc>
        <w:tc>
          <w:tcPr>
            <w:tcW w:w="1230" w:type="dxa"/>
          </w:tcPr>
          <w:p w:rsidR="00620758" w:rsidRDefault="00975F23">
            <w:r>
              <w:t>Data</w:t>
            </w:r>
          </w:p>
        </w:tc>
        <w:tc>
          <w:tcPr>
            <w:tcW w:w="1222" w:type="dxa"/>
          </w:tcPr>
          <w:p w:rsidR="00620758" w:rsidRDefault="00BF2DA9">
            <w:r>
              <w:t>None of above</w:t>
            </w:r>
          </w:p>
        </w:tc>
        <w:tc>
          <w:tcPr>
            <w:tcW w:w="1189" w:type="dxa"/>
          </w:tcPr>
          <w:p w:rsidR="00620758" w:rsidRDefault="00BF2DA9">
            <w:r>
              <w:t>C</w:t>
            </w:r>
          </w:p>
        </w:tc>
        <w:tc>
          <w:tcPr>
            <w:tcW w:w="1078" w:type="dxa"/>
          </w:tcPr>
          <w:p w:rsidR="00620758" w:rsidRDefault="00BF2DA9">
            <w:r>
              <w:t>1</w:t>
            </w:r>
          </w:p>
        </w:tc>
      </w:tr>
      <w:tr w:rsidR="00EC0CD7" w:rsidTr="00EC0CD7">
        <w:tc>
          <w:tcPr>
            <w:tcW w:w="1142" w:type="dxa"/>
          </w:tcPr>
          <w:p w:rsidR="00BF2DA9" w:rsidRDefault="00BF2DA9">
            <w:r>
              <w:t>2</w:t>
            </w:r>
          </w:p>
        </w:tc>
        <w:tc>
          <w:tcPr>
            <w:tcW w:w="2247" w:type="dxa"/>
          </w:tcPr>
          <w:p w:rsidR="00BF2DA9" w:rsidRDefault="00BF2DA9">
            <w:r w:rsidRPr="00BF2DA9">
              <w:t>"A 25-year-old employee worked 70 hours per week."</w:t>
            </w:r>
          </w:p>
          <w:p w:rsidR="00BF2DA9" w:rsidRDefault="00BF2DA9">
            <w:r w:rsidRPr="00BF2DA9">
              <w:t>This statement is an example of</w:t>
            </w:r>
            <w:r>
              <w:t>_____?</w:t>
            </w:r>
          </w:p>
        </w:tc>
        <w:tc>
          <w:tcPr>
            <w:tcW w:w="1339" w:type="dxa"/>
          </w:tcPr>
          <w:p w:rsidR="00BF2DA9" w:rsidRDefault="00BF2DA9" w:rsidP="00CE46E6">
            <w:r>
              <w:t>Information</w:t>
            </w:r>
          </w:p>
        </w:tc>
        <w:tc>
          <w:tcPr>
            <w:tcW w:w="1542" w:type="dxa"/>
          </w:tcPr>
          <w:p w:rsidR="00BF2DA9" w:rsidRDefault="00BF2DA9" w:rsidP="00CE46E6">
            <w:r>
              <w:t>Process</w:t>
            </w:r>
          </w:p>
        </w:tc>
        <w:tc>
          <w:tcPr>
            <w:tcW w:w="1230" w:type="dxa"/>
          </w:tcPr>
          <w:p w:rsidR="00BF2DA9" w:rsidRDefault="00BF2DA9" w:rsidP="00CE46E6">
            <w:r>
              <w:t>Data</w:t>
            </w:r>
          </w:p>
        </w:tc>
        <w:tc>
          <w:tcPr>
            <w:tcW w:w="1222" w:type="dxa"/>
          </w:tcPr>
          <w:p w:rsidR="00BF2DA9" w:rsidRDefault="00BF2DA9" w:rsidP="00CE46E6">
            <w:r>
              <w:t>None of above</w:t>
            </w:r>
          </w:p>
        </w:tc>
        <w:tc>
          <w:tcPr>
            <w:tcW w:w="1189" w:type="dxa"/>
          </w:tcPr>
          <w:p w:rsidR="00BF2DA9" w:rsidRDefault="00BF2DA9">
            <w:r>
              <w:t>A</w:t>
            </w:r>
          </w:p>
        </w:tc>
        <w:tc>
          <w:tcPr>
            <w:tcW w:w="1078" w:type="dxa"/>
          </w:tcPr>
          <w:p w:rsidR="00BF2DA9" w:rsidRDefault="00BF2DA9">
            <w:r>
              <w:t>1</w:t>
            </w:r>
          </w:p>
        </w:tc>
      </w:tr>
      <w:tr w:rsidR="00EC0CD7" w:rsidTr="00EC0CD7">
        <w:tc>
          <w:tcPr>
            <w:tcW w:w="1142" w:type="dxa"/>
          </w:tcPr>
          <w:p w:rsidR="00BF2DA9" w:rsidRDefault="00BF2DA9">
            <w:r>
              <w:t>3</w:t>
            </w:r>
          </w:p>
        </w:tc>
        <w:tc>
          <w:tcPr>
            <w:tcW w:w="2247" w:type="dxa"/>
          </w:tcPr>
          <w:p w:rsidR="00F37432" w:rsidRDefault="00F37432" w:rsidP="00F37432">
            <w:r w:rsidRPr="00F37432">
              <w:t>The following choice does not reflect information.</w:t>
            </w:r>
          </w:p>
        </w:tc>
        <w:tc>
          <w:tcPr>
            <w:tcW w:w="1339" w:type="dxa"/>
          </w:tcPr>
          <w:p w:rsidR="00F37432" w:rsidRDefault="00F37432" w:rsidP="00F37432">
            <w:r>
              <w:t xml:space="preserve">Tabular form </w:t>
            </w:r>
          </w:p>
          <w:p w:rsidR="00BF2DA9" w:rsidRDefault="00BF2DA9"/>
        </w:tc>
        <w:tc>
          <w:tcPr>
            <w:tcW w:w="1542" w:type="dxa"/>
          </w:tcPr>
          <w:p w:rsidR="00BF2DA9" w:rsidRDefault="00F37432">
            <w:r>
              <w:t>Graph</w:t>
            </w:r>
          </w:p>
        </w:tc>
        <w:tc>
          <w:tcPr>
            <w:tcW w:w="1230" w:type="dxa"/>
          </w:tcPr>
          <w:p w:rsidR="00BF2DA9" w:rsidRDefault="00F37432">
            <w:r>
              <w:t>Row facts</w:t>
            </w:r>
          </w:p>
        </w:tc>
        <w:tc>
          <w:tcPr>
            <w:tcW w:w="1222" w:type="dxa"/>
          </w:tcPr>
          <w:p w:rsidR="00BF2DA9" w:rsidRDefault="00F37432">
            <w:r>
              <w:t>All of above</w:t>
            </w:r>
          </w:p>
        </w:tc>
        <w:tc>
          <w:tcPr>
            <w:tcW w:w="1189" w:type="dxa"/>
          </w:tcPr>
          <w:p w:rsidR="00BF2DA9" w:rsidRDefault="00F37432">
            <w:r>
              <w:t>C</w:t>
            </w:r>
          </w:p>
        </w:tc>
        <w:tc>
          <w:tcPr>
            <w:tcW w:w="1078" w:type="dxa"/>
          </w:tcPr>
          <w:p w:rsidR="00BF2DA9" w:rsidRDefault="00F37432">
            <w:r>
              <w:t>1</w:t>
            </w:r>
          </w:p>
        </w:tc>
      </w:tr>
      <w:tr w:rsidR="00EC0CD7" w:rsidTr="00EC0CD7">
        <w:tc>
          <w:tcPr>
            <w:tcW w:w="1142" w:type="dxa"/>
          </w:tcPr>
          <w:p w:rsidR="00F37432" w:rsidRDefault="00F37432">
            <w:r>
              <w:t>4</w:t>
            </w:r>
          </w:p>
        </w:tc>
        <w:tc>
          <w:tcPr>
            <w:tcW w:w="2247" w:type="dxa"/>
          </w:tcPr>
          <w:p w:rsidR="00F37432" w:rsidRPr="00F37432" w:rsidRDefault="00F37432" w:rsidP="00F37432">
            <w:r w:rsidRPr="00F37432">
              <w:t>Which of the following isn't a data characteristic?</w:t>
            </w:r>
          </w:p>
        </w:tc>
        <w:tc>
          <w:tcPr>
            <w:tcW w:w="1339" w:type="dxa"/>
          </w:tcPr>
          <w:p w:rsidR="00F37432" w:rsidRDefault="00F37432" w:rsidP="00F37432">
            <w:r>
              <w:t>Accurate</w:t>
            </w:r>
          </w:p>
        </w:tc>
        <w:tc>
          <w:tcPr>
            <w:tcW w:w="1542" w:type="dxa"/>
          </w:tcPr>
          <w:p w:rsidR="00F37432" w:rsidRDefault="00F37432">
            <w:r>
              <w:t>Incomplete</w:t>
            </w:r>
          </w:p>
        </w:tc>
        <w:tc>
          <w:tcPr>
            <w:tcW w:w="1230" w:type="dxa"/>
          </w:tcPr>
          <w:p w:rsidR="00F37432" w:rsidRDefault="00F37432">
            <w:r>
              <w:t>Flexible</w:t>
            </w:r>
          </w:p>
        </w:tc>
        <w:tc>
          <w:tcPr>
            <w:tcW w:w="1222" w:type="dxa"/>
          </w:tcPr>
          <w:p w:rsidR="00F37432" w:rsidRDefault="00F37432">
            <w:r>
              <w:t>Simple</w:t>
            </w:r>
          </w:p>
        </w:tc>
        <w:tc>
          <w:tcPr>
            <w:tcW w:w="1189" w:type="dxa"/>
          </w:tcPr>
          <w:p w:rsidR="00F37432" w:rsidRDefault="00F37432">
            <w:r>
              <w:t>B</w:t>
            </w:r>
          </w:p>
        </w:tc>
        <w:tc>
          <w:tcPr>
            <w:tcW w:w="1078" w:type="dxa"/>
          </w:tcPr>
          <w:p w:rsidR="00F37432" w:rsidRDefault="002A14F8">
            <w:r>
              <w:t>1</w:t>
            </w:r>
          </w:p>
        </w:tc>
      </w:tr>
      <w:tr w:rsidR="00EC0CD7" w:rsidTr="00EC0CD7">
        <w:tc>
          <w:tcPr>
            <w:tcW w:w="1142" w:type="dxa"/>
          </w:tcPr>
          <w:p w:rsidR="002A14F8" w:rsidRDefault="002A14F8">
            <w:r>
              <w:t>5</w:t>
            </w:r>
          </w:p>
        </w:tc>
        <w:tc>
          <w:tcPr>
            <w:tcW w:w="2247" w:type="dxa"/>
          </w:tcPr>
          <w:p w:rsidR="002A14F8" w:rsidRDefault="002A14F8" w:rsidP="00F37432">
            <w:r>
              <w:t>Which are components of Information system</w:t>
            </w:r>
          </w:p>
          <w:p w:rsidR="002A14F8" w:rsidRDefault="002A14F8" w:rsidP="002A14F8">
            <w:pPr>
              <w:pStyle w:val="ListParagraph"/>
              <w:numPr>
                <w:ilvl w:val="0"/>
                <w:numId w:val="2"/>
              </w:numPr>
            </w:pPr>
            <w:r>
              <w:t>Input</w:t>
            </w:r>
          </w:p>
          <w:p w:rsidR="002A14F8" w:rsidRDefault="002A14F8" w:rsidP="002A14F8">
            <w:pPr>
              <w:pStyle w:val="ListParagraph"/>
              <w:numPr>
                <w:ilvl w:val="0"/>
                <w:numId w:val="2"/>
              </w:numPr>
            </w:pPr>
            <w:r>
              <w:t>Output</w:t>
            </w:r>
          </w:p>
          <w:p w:rsidR="002A14F8" w:rsidRDefault="002A14F8" w:rsidP="002A14F8">
            <w:pPr>
              <w:pStyle w:val="ListParagraph"/>
              <w:numPr>
                <w:ilvl w:val="0"/>
                <w:numId w:val="2"/>
              </w:numPr>
            </w:pPr>
            <w:r>
              <w:t>Processing</w:t>
            </w:r>
          </w:p>
          <w:p w:rsidR="002A14F8" w:rsidRPr="00F37432" w:rsidRDefault="002A14F8" w:rsidP="002A14F8">
            <w:pPr>
              <w:pStyle w:val="ListParagraph"/>
              <w:numPr>
                <w:ilvl w:val="0"/>
                <w:numId w:val="2"/>
              </w:numPr>
            </w:pPr>
            <w:r>
              <w:t>Feedback</w:t>
            </w:r>
          </w:p>
        </w:tc>
        <w:tc>
          <w:tcPr>
            <w:tcW w:w="1339" w:type="dxa"/>
          </w:tcPr>
          <w:p w:rsidR="002A14F8" w:rsidRDefault="002A14F8" w:rsidP="00F37432">
            <w:r>
              <w:t>1 &amp; 2</w:t>
            </w:r>
          </w:p>
        </w:tc>
        <w:tc>
          <w:tcPr>
            <w:tcW w:w="1542" w:type="dxa"/>
          </w:tcPr>
          <w:p w:rsidR="002A14F8" w:rsidRDefault="002A14F8">
            <w:r>
              <w:t>2 &amp; 3</w:t>
            </w:r>
          </w:p>
        </w:tc>
        <w:tc>
          <w:tcPr>
            <w:tcW w:w="1230" w:type="dxa"/>
          </w:tcPr>
          <w:p w:rsidR="002A14F8" w:rsidRDefault="00EC0CD7">
            <w:r>
              <w:t>1,2 &amp; 3</w:t>
            </w:r>
          </w:p>
        </w:tc>
        <w:tc>
          <w:tcPr>
            <w:tcW w:w="1222" w:type="dxa"/>
          </w:tcPr>
          <w:p w:rsidR="002A14F8" w:rsidRDefault="00EC0CD7">
            <w:r>
              <w:t>All</w:t>
            </w:r>
          </w:p>
        </w:tc>
        <w:tc>
          <w:tcPr>
            <w:tcW w:w="1189" w:type="dxa"/>
          </w:tcPr>
          <w:p w:rsidR="002A14F8" w:rsidRDefault="00EC0CD7">
            <w:r>
              <w:t>D</w:t>
            </w:r>
          </w:p>
        </w:tc>
        <w:tc>
          <w:tcPr>
            <w:tcW w:w="1078" w:type="dxa"/>
          </w:tcPr>
          <w:p w:rsidR="002A14F8" w:rsidRDefault="002A14F8">
            <w:r>
              <w:t>1</w:t>
            </w:r>
          </w:p>
        </w:tc>
      </w:tr>
      <w:tr w:rsidR="00EC0CD7" w:rsidTr="00EC0CD7">
        <w:tc>
          <w:tcPr>
            <w:tcW w:w="1142" w:type="dxa"/>
          </w:tcPr>
          <w:p w:rsidR="002A14F8" w:rsidRDefault="002A14F8">
            <w:r>
              <w:t>6</w:t>
            </w:r>
          </w:p>
        </w:tc>
        <w:tc>
          <w:tcPr>
            <w:tcW w:w="2247" w:type="dxa"/>
          </w:tcPr>
          <w:p w:rsidR="002A14F8" w:rsidRDefault="009F0729" w:rsidP="00F37432">
            <w:r w:rsidRPr="009F0729">
              <w:t xml:space="preserve">What kind of output </w:t>
            </w:r>
            <w:proofErr w:type="gramStart"/>
            <w:r w:rsidRPr="009F0729">
              <w:t>does</w:t>
            </w:r>
            <w:proofErr w:type="gramEnd"/>
            <w:r w:rsidRPr="009F0729">
              <w:t xml:space="preserve"> MIS not produce?</w:t>
            </w:r>
          </w:p>
        </w:tc>
        <w:tc>
          <w:tcPr>
            <w:tcW w:w="1339" w:type="dxa"/>
          </w:tcPr>
          <w:p w:rsidR="002A14F8" w:rsidRDefault="009F0729" w:rsidP="00F37432">
            <w:r>
              <w:t xml:space="preserve">Demand report </w:t>
            </w:r>
          </w:p>
        </w:tc>
        <w:tc>
          <w:tcPr>
            <w:tcW w:w="1542" w:type="dxa"/>
          </w:tcPr>
          <w:p w:rsidR="002A14F8" w:rsidRDefault="009F0729">
            <w:r>
              <w:t>Key indicator report</w:t>
            </w:r>
          </w:p>
        </w:tc>
        <w:tc>
          <w:tcPr>
            <w:tcW w:w="1230" w:type="dxa"/>
          </w:tcPr>
          <w:p w:rsidR="002A14F8" w:rsidRDefault="009F0729">
            <w:r>
              <w:t>Drill down report</w:t>
            </w:r>
          </w:p>
        </w:tc>
        <w:tc>
          <w:tcPr>
            <w:tcW w:w="1222" w:type="dxa"/>
          </w:tcPr>
          <w:p w:rsidR="002A14F8" w:rsidRDefault="009F0729">
            <w:r>
              <w:t>None</w:t>
            </w:r>
          </w:p>
        </w:tc>
        <w:tc>
          <w:tcPr>
            <w:tcW w:w="1189" w:type="dxa"/>
          </w:tcPr>
          <w:p w:rsidR="002A14F8" w:rsidRDefault="009F0729">
            <w:r>
              <w:t>D</w:t>
            </w:r>
          </w:p>
        </w:tc>
        <w:tc>
          <w:tcPr>
            <w:tcW w:w="1078" w:type="dxa"/>
          </w:tcPr>
          <w:p w:rsidR="002A14F8" w:rsidRDefault="009F0729">
            <w:r>
              <w:t>3</w:t>
            </w:r>
          </w:p>
        </w:tc>
      </w:tr>
      <w:tr w:rsidR="00EC0CD7" w:rsidTr="00EC0CD7">
        <w:tc>
          <w:tcPr>
            <w:tcW w:w="1142" w:type="dxa"/>
          </w:tcPr>
          <w:p w:rsidR="009F0729" w:rsidRDefault="009F0729">
            <w:r>
              <w:t>7</w:t>
            </w:r>
          </w:p>
        </w:tc>
        <w:tc>
          <w:tcPr>
            <w:tcW w:w="2247" w:type="dxa"/>
          </w:tcPr>
          <w:p w:rsidR="009F0729" w:rsidRPr="009F0729" w:rsidRDefault="009F0729" w:rsidP="00F37432">
            <w:r>
              <w:t xml:space="preserve">Which MIS report generate on the base of request? </w:t>
            </w:r>
          </w:p>
        </w:tc>
        <w:tc>
          <w:tcPr>
            <w:tcW w:w="1339" w:type="dxa"/>
          </w:tcPr>
          <w:p w:rsidR="009F0729" w:rsidRDefault="009F0729" w:rsidP="00F37432">
            <w:r>
              <w:t>Exception report</w:t>
            </w:r>
          </w:p>
        </w:tc>
        <w:tc>
          <w:tcPr>
            <w:tcW w:w="1542" w:type="dxa"/>
          </w:tcPr>
          <w:p w:rsidR="009F0729" w:rsidRDefault="009F0729">
            <w:r>
              <w:t>Drill down report</w:t>
            </w:r>
          </w:p>
        </w:tc>
        <w:tc>
          <w:tcPr>
            <w:tcW w:w="1230" w:type="dxa"/>
          </w:tcPr>
          <w:p w:rsidR="009F0729" w:rsidRDefault="009F0729" w:rsidP="00CE46E6">
            <w:r>
              <w:t xml:space="preserve">Demand report </w:t>
            </w:r>
          </w:p>
        </w:tc>
        <w:tc>
          <w:tcPr>
            <w:tcW w:w="1222" w:type="dxa"/>
          </w:tcPr>
          <w:p w:rsidR="009F0729" w:rsidRDefault="009F0729" w:rsidP="00CE46E6">
            <w:r>
              <w:t>Key indicator report</w:t>
            </w:r>
          </w:p>
        </w:tc>
        <w:tc>
          <w:tcPr>
            <w:tcW w:w="1189" w:type="dxa"/>
          </w:tcPr>
          <w:p w:rsidR="009F0729" w:rsidRDefault="009F0729">
            <w:r>
              <w:t>C</w:t>
            </w:r>
          </w:p>
        </w:tc>
        <w:tc>
          <w:tcPr>
            <w:tcW w:w="1078" w:type="dxa"/>
          </w:tcPr>
          <w:p w:rsidR="009F0729" w:rsidRDefault="009F0729">
            <w:r>
              <w:t>3</w:t>
            </w:r>
          </w:p>
        </w:tc>
      </w:tr>
      <w:tr w:rsidR="00EC0CD7" w:rsidTr="00EC0CD7">
        <w:tc>
          <w:tcPr>
            <w:tcW w:w="1142" w:type="dxa"/>
          </w:tcPr>
          <w:p w:rsidR="009F0729" w:rsidRDefault="009F0729">
            <w:r>
              <w:t>8</w:t>
            </w:r>
          </w:p>
        </w:tc>
        <w:tc>
          <w:tcPr>
            <w:tcW w:w="2247" w:type="dxa"/>
          </w:tcPr>
          <w:p w:rsidR="009F0729" w:rsidRDefault="00127903" w:rsidP="00127903">
            <w:r w:rsidRPr="00127903">
              <w:t>Cost information, Internal Audit information, and External Audit info</w:t>
            </w:r>
            <w:r>
              <w:t>rmation are all included in _______</w:t>
            </w:r>
            <w:r w:rsidRPr="00127903">
              <w:t xml:space="preserve"> MIS.</w:t>
            </w:r>
          </w:p>
        </w:tc>
        <w:tc>
          <w:tcPr>
            <w:tcW w:w="1339" w:type="dxa"/>
          </w:tcPr>
          <w:p w:rsidR="009F0729" w:rsidRDefault="00127903" w:rsidP="00F37432">
            <w:r>
              <w:t>Marketing MIS</w:t>
            </w:r>
          </w:p>
        </w:tc>
        <w:tc>
          <w:tcPr>
            <w:tcW w:w="1542" w:type="dxa"/>
          </w:tcPr>
          <w:p w:rsidR="009F0729" w:rsidRDefault="00127903">
            <w:r>
              <w:t>Manufacturing MIS</w:t>
            </w:r>
          </w:p>
        </w:tc>
        <w:tc>
          <w:tcPr>
            <w:tcW w:w="1230" w:type="dxa"/>
          </w:tcPr>
          <w:p w:rsidR="009F0729" w:rsidRDefault="00127903" w:rsidP="00CE46E6">
            <w:r>
              <w:t>Financial MIS</w:t>
            </w:r>
          </w:p>
        </w:tc>
        <w:tc>
          <w:tcPr>
            <w:tcW w:w="1222" w:type="dxa"/>
          </w:tcPr>
          <w:p w:rsidR="009F0729" w:rsidRDefault="00127903" w:rsidP="00CE46E6">
            <w:r>
              <w:t xml:space="preserve">None </w:t>
            </w:r>
          </w:p>
        </w:tc>
        <w:tc>
          <w:tcPr>
            <w:tcW w:w="1189" w:type="dxa"/>
          </w:tcPr>
          <w:p w:rsidR="009F0729" w:rsidRDefault="00127903">
            <w:r>
              <w:t>C</w:t>
            </w:r>
          </w:p>
        </w:tc>
        <w:tc>
          <w:tcPr>
            <w:tcW w:w="1078" w:type="dxa"/>
          </w:tcPr>
          <w:p w:rsidR="009F0729" w:rsidRDefault="00127903">
            <w:r>
              <w:t>3</w:t>
            </w:r>
          </w:p>
        </w:tc>
      </w:tr>
      <w:tr w:rsidR="00EC0CD7" w:rsidTr="00EC0CD7">
        <w:tc>
          <w:tcPr>
            <w:tcW w:w="1142" w:type="dxa"/>
          </w:tcPr>
          <w:p w:rsidR="00EC0CD7" w:rsidRDefault="00EC0CD7">
            <w:r>
              <w:t>9</w:t>
            </w:r>
          </w:p>
        </w:tc>
        <w:tc>
          <w:tcPr>
            <w:tcW w:w="2247" w:type="dxa"/>
          </w:tcPr>
          <w:p w:rsidR="00EC0CD7" w:rsidRPr="00127903" w:rsidRDefault="00EC0CD7" w:rsidP="00EC0CD7">
            <w:r w:rsidRPr="00EC0CD7">
              <w:t>Group decision support system is another name for</w:t>
            </w:r>
            <w:r>
              <w:t>_____</w:t>
            </w:r>
            <w:r w:rsidRPr="00EC0CD7">
              <w:t xml:space="preserve"> DSS.</w:t>
            </w:r>
          </w:p>
        </w:tc>
        <w:tc>
          <w:tcPr>
            <w:tcW w:w="1339" w:type="dxa"/>
          </w:tcPr>
          <w:p w:rsidR="00EC0CD7" w:rsidRDefault="00EC0CD7" w:rsidP="00E320DE">
            <w:r>
              <w:t>Data driven</w:t>
            </w:r>
          </w:p>
        </w:tc>
        <w:tc>
          <w:tcPr>
            <w:tcW w:w="1542" w:type="dxa"/>
          </w:tcPr>
          <w:p w:rsidR="00EC0CD7" w:rsidRDefault="00EC0CD7" w:rsidP="00E320DE">
            <w:r>
              <w:t xml:space="preserve">Communication </w:t>
            </w:r>
            <w:r>
              <w:t>driven</w:t>
            </w:r>
          </w:p>
        </w:tc>
        <w:tc>
          <w:tcPr>
            <w:tcW w:w="1230" w:type="dxa"/>
          </w:tcPr>
          <w:p w:rsidR="00EC0CD7" w:rsidRDefault="00EC0CD7" w:rsidP="00E320DE">
            <w:r>
              <w:t>Document driven</w:t>
            </w:r>
          </w:p>
        </w:tc>
        <w:tc>
          <w:tcPr>
            <w:tcW w:w="1222" w:type="dxa"/>
          </w:tcPr>
          <w:p w:rsidR="00EC0CD7" w:rsidRDefault="00EC0CD7" w:rsidP="00E320DE">
            <w:r>
              <w:t>Knowledge driven</w:t>
            </w:r>
          </w:p>
        </w:tc>
        <w:tc>
          <w:tcPr>
            <w:tcW w:w="1189" w:type="dxa"/>
          </w:tcPr>
          <w:p w:rsidR="00EC0CD7" w:rsidRDefault="00EC0CD7">
            <w:r>
              <w:t>B</w:t>
            </w:r>
          </w:p>
        </w:tc>
        <w:tc>
          <w:tcPr>
            <w:tcW w:w="1078" w:type="dxa"/>
          </w:tcPr>
          <w:p w:rsidR="00EC0CD7" w:rsidRDefault="00EC0CD7">
            <w:r>
              <w:t>3</w:t>
            </w:r>
          </w:p>
        </w:tc>
      </w:tr>
      <w:tr w:rsidR="00EC0CD7" w:rsidTr="00EC0CD7">
        <w:tc>
          <w:tcPr>
            <w:tcW w:w="1142" w:type="dxa"/>
          </w:tcPr>
          <w:p w:rsidR="00CA32FC" w:rsidRDefault="00CA32FC">
            <w:r>
              <w:t>10</w:t>
            </w:r>
          </w:p>
        </w:tc>
        <w:tc>
          <w:tcPr>
            <w:tcW w:w="2247" w:type="dxa"/>
          </w:tcPr>
          <w:p w:rsidR="00CA32FC" w:rsidRPr="00127903" w:rsidRDefault="00EC0CD7" w:rsidP="00127903">
            <w:r w:rsidRPr="00EC0CD7">
              <w:t>Data mining is related with which form of DSS?</w:t>
            </w:r>
          </w:p>
        </w:tc>
        <w:tc>
          <w:tcPr>
            <w:tcW w:w="1339" w:type="dxa"/>
          </w:tcPr>
          <w:p w:rsidR="00CA32FC" w:rsidRDefault="000802DF" w:rsidP="00F37432">
            <w:r>
              <w:t>Data driven</w:t>
            </w:r>
          </w:p>
        </w:tc>
        <w:tc>
          <w:tcPr>
            <w:tcW w:w="1542" w:type="dxa"/>
          </w:tcPr>
          <w:p w:rsidR="00CA32FC" w:rsidRDefault="000802DF">
            <w:r>
              <w:t>Model driven</w:t>
            </w:r>
          </w:p>
        </w:tc>
        <w:tc>
          <w:tcPr>
            <w:tcW w:w="1230" w:type="dxa"/>
          </w:tcPr>
          <w:p w:rsidR="00CA32FC" w:rsidRDefault="000802DF" w:rsidP="00CE46E6">
            <w:r>
              <w:t>Document driven</w:t>
            </w:r>
          </w:p>
        </w:tc>
        <w:tc>
          <w:tcPr>
            <w:tcW w:w="1222" w:type="dxa"/>
          </w:tcPr>
          <w:p w:rsidR="00CA32FC" w:rsidRDefault="000802DF" w:rsidP="00CE46E6">
            <w:r>
              <w:t>Knowledge driven</w:t>
            </w:r>
          </w:p>
        </w:tc>
        <w:tc>
          <w:tcPr>
            <w:tcW w:w="1189" w:type="dxa"/>
          </w:tcPr>
          <w:p w:rsidR="00CA32FC" w:rsidRDefault="000802DF">
            <w:r>
              <w:t>D</w:t>
            </w:r>
          </w:p>
        </w:tc>
        <w:tc>
          <w:tcPr>
            <w:tcW w:w="1078" w:type="dxa"/>
          </w:tcPr>
          <w:p w:rsidR="00CA32FC" w:rsidRDefault="000802DF">
            <w:r>
              <w:t>3</w:t>
            </w:r>
          </w:p>
        </w:tc>
      </w:tr>
    </w:tbl>
    <w:p w:rsidR="006E0A45" w:rsidRDefault="006E0A45"/>
    <w:sectPr w:rsidR="006E0A45" w:rsidSect="00C13141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507C2"/>
    <w:multiLevelType w:val="hybridMultilevel"/>
    <w:tmpl w:val="9910A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C5204"/>
    <w:multiLevelType w:val="hybridMultilevel"/>
    <w:tmpl w:val="C1F2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620758"/>
    <w:rsid w:val="000802DF"/>
    <w:rsid w:val="00127903"/>
    <w:rsid w:val="00257386"/>
    <w:rsid w:val="002A14F8"/>
    <w:rsid w:val="004214F6"/>
    <w:rsid w:val="005A4EF3"/>
    <w:rsid w:val="00620758"/>
    <w:rsid w:val="006E0A45"/>
    <w:rsid w:val="00947632"/>
    <w:rsid w:val="00975F23"/>
    <w:rsid w:val="009F0729"/>
    <w:rsid w:val="00BF2DA9"/>
    <w:rsid w:val="00C13141"/>
    <w:rsid w:val="00CA32FC"/>
    <w:rsid w:val="00CC6428"/>
    <w:rsid w:val="00EC0CD7"/>
    <w:rsid w:val="00F37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D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2022-03-10T05:19:00Z</dcterms:created>
  <dcterms:modified xsi:type="dcterms:W3CDTF">2022-03-10T07:41:00Z</dcterms:modified>
</cp:coreProperties>
</file>