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013" w:rsidRPr="007C5430" w:rsidRDefault="00D23874" w:rsidP="007C5430">
      <w:pPr>
        <w:spacing w:after="0"/>
        <w:rPr>
          <w:b/>
          <w:sz w:val="12"/>
          <w:szCs w:val="12"/>
        </w:rPr>
      </w:pPr>
      <w:r w:rsidRPr="007C5430">
        <w:rPr>
          <w:b/>
          <w:sz w:val="12"/>
          <w:szCs w:val="12"/>
        </w:rPr>
        <w:t>System</w:t>
      </w:r>
    </w:p>
    <w:p w:rsidR="005C7027" w:rsidRPr="00D23874" w:rsidRDefault="005C7027" w:rsidP="00D23874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23874">
        <w:rPr>
          <w:sz w:val="12"/>
          <w:szCs w:val="12"/>
        </w:rPr>
        <w:t xml:space="preserve">elements are: a) </w:t>
      </w:r>
      <w:r w:rsidRPr="00D23874">
        <w:rPr>
          <w:i/>
          <w:iCs/>
          <w:sz w:val="12"/>
          <w:szCs w:val="12"/>
        </w:rPr>
        <w:t>components</w:t>
      </w:r>
      <w:r w:rsidRPr="00D23874">
        <w:rPr>
          <w:sz w:val="12"/>
          <w:szCs w:val="12"/>
        </w:rPr>
        <w:t xml:space="preserve">, b) </w:t>
      </w:r>
      <w:r w:rsidRPr="00D23874">
        <w:rPr>
          <w:i/>
          <w:iCs/>
          <w:sz w:val="12"/>
          <w:szCs w:val="12"/>
        </w:rPr>
        <w:t>attributes</w:t>
      </w:r>
      <w:r w:rsidRPr="00D23874">
        <w:rPr>
          <w:sz w:val="12"/>
          <w:szCs w:val="12"/>
        </w:rPr>
        <w:t xml:space="preserve">, and c) </w:t>
      </w:r>
      <w:r w:rsidR="00D23874">
        <w:rPr>
          <w:i/>
          <w:iCs/>
          <w:sz w:val="12"/>
          <w:szCs w:val="12"/>
        </w:rPr>
        <w:t>relationships</w:t>
      </w:r>
    </w:p>
    <w:p w:rsidR="005C7027" w:rsidRPr="00D23874" w:rsidRDefault="005C7027" w:rsidP="00D23874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23874">
        <w:rPr>
          <w:i/>
          <w:iCs/>
          <w:sz w:val="12"/>
          <w:szCs w:val="12"/>
        </w:rPr>
        <w:t>alter</w:t>
      </w:r>
      <w:r w:rsidRPr="00D23874">
        <w:rPr>
          <w:sz w:val="12"/>
          <w:szCs w:val="12"/>
        </w:rPr>
        <w:t xml:space="preserve"> either energy, information or materials</w:t>
      </w:r>
    </w:p>
    <w:p w:rsidR="005C7027" w:rsidRPr="00D23874" w:rsidRDefault="005C7027" w:rsidP="00D23874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23874">
        <w:rPr>
          <w:sz w:val="12"/>
          <w:szCs w:val="12"/>
        </w:rPr>
        <w:t xml:space="preserve">can be either </w:t>
      </w:r>
      <w:r w:rsidRPr="00D23874">
        <w:rPr>
          <w:i/>
          <w:iCs/>
          <w:sz w:val="12"/>
          <w:szCs w:val="12"/>
        </w:rPr>
        <w:t>natural</w:t>
      </w:r>
      <w:r w:rsidRPr="00D23874">
        <w:rPr>
          <w:sz w:val="12"/>
          <w:szCs w:val="12"/>
        </w:rPr>
        <w:t xml:space="preserve">, or </w:t>
      </w:r>
      <w:r w:rsidRPr="00D23874">
        <w:rPr>
          <w:i/>
          <w:iCs/>
          <w:sz w:val="12"/>
          <w:szCs w:val="12"/>
        </w:rPr>
        <w:t>man-made</w:t>
      </w:r>
    </w:p>
    <w:p w:rsidR="005C7027" w:rsidRPr="00D23874" w:rsidRDefault="005C7027" w:rsidP="00D23874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23874">
        <w:rPr>
          <w:sz w:val="12"/>
          <w:szCs w:val="12"/>
        </w:rPr>
        <w:t xml:space="preserve">can be either </w:t>
      </w:r>
      <w:r w:rsidRPr="00D23874">
        <w:rPr>
          <w:i/>
          <w:iCs/>
          <w:sz w:val="12"/>
          <w:szCs w:val="12"/>
        </w:rPr>
        <w:t xml:space="preserve">physical </w:t>
      </w:r>
      <w:r w:rsidRPr="00D23874">
        <w:rPr>
          <w:sz w:val="12"/>
          <w:szCs w:val="12"/>
        </w:rPr>
        <w:t>or conceptual</w:t>
      </w:r>
    </w:p>
    <w:p w:rsidR="00D23874" w:rsidRPr="00D23874" w:rsidRDefault="005C7027" w:rsidP="00D23874">
      <w:pPr>
        <w:pStyle w:val="ListParagraph"/>
        <w:numPr>
          <w:ilvl w:val="0"/>
          <w:numId w:val="1"/>
        </w:numPr>
        <w:rPr>
          <w:sz w:val="12"/>
          <w:szCs w:val="12"/>
        </w:rPr>
      </w:pPr>
      <w:r w:rsidRPr="00D23874">
        <w:rPr>
          <w:sz w:val="12"/>
          <w:szCs w:val="12"/>
        </w:rPr>
        <w:t xml:space="preserve">are typically </w:t>
      </w:r>
      <w:r w:rsidRPr="00D23874">
        <w:rPr>
          <w:i/>
          <w:iCs/>
          <w:sz w:val="12"/>
          <w:szCs w:val="12"/>
        </w:rPr>
        <w:t>static</w:t>
      </w:r>
      <w:r w:rsidRPr="00D23874">
        <w:rPr>
          <w:sz w:val="12"/>
          <w:szCs w:val="12"/>
        </w:rPr>
        <w:t xml:space="preserve"> or </w:t>
      </w:r>
      <w:r w:rsidRPr="00D23874">
        <w:rPr>
          <w:i/>
          <w:iCs/>
          <w:sz w:val="12"/>
          <w:szCs w:val="12"/>
        </w:rPr>
        <w:t>dynamic</w:t>
      </w:r>
    </w:p>
    <w:p w:rsidR="00D23874" w:rsidRDefault="00D23874" w:rsidP="00D23874">
      <w:pPr>
        <w:pStyle w:val="ListParagraph"/>
        <w:numPr>
          <w:ilvl w:val="0"/>
          <w:numId w:val="1"/>
        </w:numPr>
        <w:rPr>
          <w:sz w:val="12"/>
          <w:szCs w:val="12"/>
        </w:rPr>
      </w:pPr>
      <w:r>
        <w:rPr>
          <w:sz w:val="12"/>
          <w:szCs w:val="12"/>
        </w:rPr>
        <w:t xml:space="preserve">A set of interrelated components </w:t>
      </w:r>
    </w:p>
    <w:p w:rsidR="00D23874" w:rsidRDefault="007C5430" w:rsidP="00D23874">
      <w:pPr>
        <w:rPr>
          <w:sz w:val="12"/>
          <w:szCs w:val="12"/>
        </w:rPr>
      </w:pPr>
      <w:r w:rsidRPr="007C5430">
        <w:rPr>
          <w:sz w:val="12"/>
          <w:szCs w:val="12"/>
        </w:rPr>
        <w:drawing>
          <wp:inline distT="0" distB="0" distL="0" distR="0" wp14:anchorId="43B3C54C" wp14:editId="211764A2">
            <wp:extent cx="1613399" cy="425512"/>
            <wp:effectExtent l="0" t="0" r="6350" b="0"/>
            <wp:docPr id="19459" name="Picture 2" descr="FG_02_001.jpg">
              <a:extLst xmlns:a="http://schemas.openxmlformats.org/drawingml/2006/main">
                <a:ext uri="{FF2B5EF4-FFF2-40B4-BE49-F238E27FC236}">
                  <a16:creationId xmlns:a16="http://schemas.microsoft.com/office/drawing/2014/main" id="{D374C588-6652-428B-B841-43A09F0EFC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2" descr="FG_02_001.jpg">
                      <a:extLst>
                        <a:ext uri="{FF2B5EF4-FFF2-40B4-BE49-F238E27FC236}">
                          <a16:creationId xmlns:a16="http://schemas.microsoft.com/office/drawing/2014/main" id="{D374C588-6652-428B-B841-43A09F0EFC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03" cy="43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C5430" w:rsidRDefault="007C5430" w:rsidP="00D23874">
      <w:pPr>
        <w:rPr>
          <w:sz w:val="12"/>
          <w:szCs w:val="12"/>
        </w:rPr>
      </w:pPr>
      <w:r w:rsidRPr="007C5430">
        <w:rPr>
          <w:sz w:val="12"/>
          <w:szCs w:val="12"/>
        </w:rPr>
        <w:drawing>
          <wp:inline distT="0" distB="0" distL="0" distR="0" wp14:anchorId="39A4242C" wp14:editId="539D8847">
            <wp:extent cx="1561535" cy="986828"/>
            <wp:effectExtent l="0" t="0" r="635" b="3810"/>
            <wp:docPr id="21507" name="Picture 2" descr="FG_02_002.jpg">
              <a:extLst xmlns:a="http://schemas.openxmlformats.org/drawingml/2006/main">
                <a:ext uri="{FF2B5EF4-FFF2-40B4-BE49-F238E27FC236}">
                  <a16:creationId xmlns:a16="http://schemas.microsoft.com/office/drawing/2014/main" id="{0EC8475E-2378-4B0D-95E3-EC13F8961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2" descr="FG_02_002.jpg">
                      <a:extLst>
                        <a:ext uri="{FF2B5EF4-FFF2-40B4-BE49-F238E27FC236}">
                          <a16:creationId xmlns:a16="http://schemas.microsoft.com/office/drawing/2014/main" id="{0EC8475E-2378-4B0D-95E3-EC13F8961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834" cy="99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C5430" w:rsidRDefault="007C5430" w:rsidP="00D23874">
      <w:pPr>
        <w:rPr>
          <w:sz w:val="12"/>
          <w:szCs w:val="12"/>
        </w:rPr>
      </w:pPr>
      <w:r w:rsidRPr="007C5430">
        <w:rPr>
          <w:sz w:val="12"/>
          <w:szCs w:val="12"/>
        </w:rPr>
        <w:drawing>
          <wp:inline distT="0" distB="0" distL="0" distR="0" wp14:anchorId="18EDC65D" wp14:editId="33E7AB33">
            <wp:extent cx="2213572" cy="973278"/>
            <wp:effectExtent l="0" t="0" r="0" b="0"/>
            <wp:docPr id="23555" name="Picture 2" descr="FG_02_005.jpg">
              <a:extLst xmlns:a="http://schemas.openxmlformats.org/drawingml/2006/main">
                <a:ext uri="{FF2B5EF4-FFF2-40B4-BE49-F238E27FC236}">
                  <a16:creationId xmlns:a16="http://schemas.microsoft.com/office/drawing/2014/main" id="{15957EBA-BF8A-4046-A6C0-C5A8F498D4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Picture 2" descr="FG_02_005.jpg">
                      <a:extLst>
                        <a:ext uri="{FF2B5EF4-FFF2-40B4-BE49-F238E27FC236}">
                          <a16:creationId xmlns:a16="http://schemas.microsoft.com/office/drawing/2014/main" id="{15957EBA-BF8A-4046-A6C0-C5A8F498D4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81"/>
                    <a:stretch/>
                  </pic:blipFill>
                  <pic:spPr bwMode="auto">
                    <a:xfrm>
                      <a:off x="0" y="0"/>
                      <a:ext cx="2292106" cy="100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430" w:rsidRDefault="007C5430" w:rsidP="00D23874">
      <w:pPr>
        <w:rPr>
          <w:sz w:val="12"/>
          <w:szCs w:val="12"/>
        </w:rPr>
      </w:pPr>
      <w:r w:rsidRPr="007C5430">
        <w:rPr>
          <w:sz w:val="12"/>
          <w:szCs w:val="12"/>
        </w:rPr>
        <w:drawing>
          <wp:inline distT="0" distB="0" distL="0" distR="0" wp14:anchorId="0F3428BA" wp14:editId="5F0B21DD">
            <wp:extent cx="2276106" cy="986156"/>
            <wp:effectExtent l="0" t="0" r="0" b="4445"/>
            <wp:docPr id="25603" name="Picture 3" descr="FG_02_005B.jpg">
              <a:extLst xmlns:a="http://schemas.openxmlformats.org/drawingml/2006/main">
                <a:ext uri="{FF2B5EF4-FFF2-40B4-BE49-F238E27FC236}">
                  <a16:creationId xmlns:a16="http://schemas.microsoft.com/office/drawing/2014/main" id="{E9862630-F6A6-49AC-BF86-C81F1F4E08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3" descr="FG_02_005B.jpg">
                      <a:extLst>
                        <a:ext uri="{FF2B5EF4-FFF2-40B4-BE49-F238E27FC236}">
                          <a16:creationId xmlns:a16="http://schemas.microsoft.com/office/drawing/2014/main" id="{E9862630-F6A6-49AC-BF86-C81F1F4E08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74"/>
                    <a:stretch/>
                  </pic:blipFill>
                  <pic:spPr bwMode="auto">
                    <a:xfrm>
                      <a:off x="0" y="0"/>
                      <a:ext cx="2322849" cy="100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430" w:rsidRDefault="007C5430" w:rsidP="00D23874">
      <w:pPr>
        <w:rPr>
          <w:sz w:val="12"/>
          <w:szCs w:val="12"/>
        </w:rPr>
      </w:pPr>
      <w:r w:rsidRPr="007C5430">
        <w:rPr>
          <w:sz w:val="12"/>
          <w:szCs w:val="12"/>
        </w:rPr>
        <w:drawing>
          <wp:inline distT="0" distB="0" distL="0" distR="0" wp14:anchorId="170A9694" wp14:editId="768187F4">
            <wp:extent cx="1643079" cy="1575303"/>
            <wp:effectExtent l="0" t="0" r="0" b="6350"/>
            <wp:docPr id="27651" name="Picture 2" descr="FG_02_006.jpg">
              <a:extLst xmlns:a="http://schemas.openxmlformats.org/drawingml/2006/main">
                <a:ext uri="{FF2B5EF4-FFF2-40B4-BE49-F238E27FC236}">
                  <a16:creationId xmlns:a16="http://schemas.microsoft.com/office/drawing/2014/main" id="{2F6A3983-56E0-448D-85D6-5D7C6F196A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" name="Picture 2" descr="FG_02_006.jpg">
                      <a:extLst>
                        <a:ext uri="{FF2B5EF4-FFF2-40B4-BE49-F238E27FC236}">
                          <a16:creationId xmlns:a16="http://schemas.microsoft.com/office/drawing/2014/main" id="{2F6A3983-56E0-448D-85D6-5D7C6F196A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409" cy="158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C5430" w:rsidRPr="007C5430" w:rsidRDefault="007C5430" w:rsidP="007C5430">
      <w:pPr>
        <w:spacing w:after="0" w:line="240" w:lineRule="auto"/>
        <w:rPr>
          <w:b/>
          <w:sz w:val="12"/>
          <w:szCs w:val="12"/>
        </w:rPr>
      </w:pPr>
      <w:r w:rsidRPr="007C5430">
        <w:rPr>
          <w:b/>
          <w:sz w:val="12"/>
          <w:szCs w:val="12"/>
        </w:rPr>
        <w:t>Problem statement</w:t>
      </w:r>
    </w:p>
    <w:p w:rsidR="007C5430" w:rsidRDefault="007C5430" w:rsidP="007C5430">
      <w:pPr>
        <w:pStyle w:val="ListParagraph"/>
        <w:numPr>
          <w:ilvl w:val="0"/>
          <w:numId w:val="1"/>
        </w:numPr>
        <w:rPr>
          <w:sz w:val="12"/>
          <w:szCs w:val="12"/>
        </w:rPr>
      </w:pPr>
      <w:r>
        <w:rPr>
          <w:sz w:val="12"/>
          <w:szCs w:val="12"/>
        </w:rPr>
        <w:t>[relatively] non-technical</w:t>
      </w:r>
    </w:p>
    <w:p w:rsidR="007C5430" w:rsidRDefault="007C5430" w:rsidP="007C5430">
      <w:pPr>
        <w:pStyle w:val="ListParagraph"/>
        <w:numPr>
          <w:ilvl w:val="0"/>
          <w:numId w:val="1"/>
        </w:numPr>
        <w:rPr>
          <w:sz w:val="12"/>
          <w:szCs w:val="12"/>
        </w:rPr>
      </w:pPr>
      <w:r>
        <w:rPr>
          <w:sz w:val="12"/>
          <w:szCs w:val="12"/>
        </w:rPr>
        <w:t>Uses “language” of customer</w:t>
      </w:r>
    </w:p>
    <w:p w:rsidR="007C5430" w:rsidRDefault="007C5430" w:rsidP="007C5430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Non-complex</w:t>
      </w:r>
    </w:p>
    <w:p w:rsidR="007C5430" w:rsidRPr="007C5430" w:rsidRDefault="007C5430" w:rsidP="007C5430">
      <w:pPr>
        <w:spacing w:after="0"/>
        <w:rPr>
          <w:b/>
          <w:sz w:val="12"/>
          <w:szCs w:val="12"/>
        </w:rPr>
      </w:pPr>
      <w:r w:rsidRPr="007C5430">
        <w:rPr>
          <w:b/>
          <w:sz w:val="12"/>
          <w:szCs w:val="12"/>
        </w:rPr>
        <w:t>Q’s to get well-made prob. stmt.</w:t>
      </w:r>
    </w:p>
    <w:p w:rsidR="007C5430" w:rsidRDefault="007C5430" w:rsidP="007C5430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Q the customer</w:t>
      </w:r>
    </w:p>
    <w:p w:rsidR="007C5430" w:rsidRDefault="007C5430" w:rsidP="007C5430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Differentiate their needs and wants</w:t>
      </w:r>
    </w:p>
    <w:p w:rsidR="007C5430" w:rsidRDefault="007C5430" w:rsidP="007C5430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Explore project boundaries</w:t>
      </w:r>
    </w:p>
    <w:p w:rsidR="007C5430" w:rsidRDefault="007C5430" w:rsidP="007C5430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Do I/O analysis</w:t>
      </w:r>
    </w:p>
    <w:p w:rsidR="007C5430" w:rsidRDefault="007C5430" w:rsidP="007C5430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Preview user interface</w:t>
      </w:r>
    </w:p>
    <w:p w:rsidR="007C5430" w:rsidRDefault="007C5430" w:rsidP="007C5430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Survey design attributes</w:t>
      </w:r>
    </w:p>
    <w:p w:rsidR="007C5430" w:rsidRDefault="007C5430" w:rsidP="007C5430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Identify conflicting needs</w:t>
      </w:r>
    </w:p>
    <w:p w:rsidR="007C5430" w:rsidRDefault="007C5430" w:rsidP="007C5430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Prepare draft operations manual</w:t>
      </w:r>
    </w:p>
    <w:p w:rsidR="007C5430" w:rsidRPr="007C5430" w:rsidRDefault="007C5430" w:rsidP="007C5430">
      <w:pPr>
        <w:spacing w:after="0"/>
        <w:rPr>
          <w:b/>
          <w:sz w:val="12"/>
          <w:szCs w:val="12"/>
        </w:rPr>
      </w:pPr>
      <w:r w:rsidRPr="007C5430">
        <w:rPr>
          <w:b/>
          <w:sz w:val="12"/>
          <w:szCs w:val="12"/>
        </w:rPr>
        <w:t>Sections of prob. stmt.</w:t>
      </w:r>
    </w:p>
    <w:p w:rsidR="007C5430" w:rsidRDefault="007C5430" w:rsidP="007C5430">
      <w:pPr>
        <w:pStyle w:val="ListParagraph"/>
        <w:numPr>
          <w:ilvl w:val="0"/>
          <w:numId w:val="1"/>
        </w:numPr>
        <w:rPr>
          <w:sz w:val="12"/>
          <w:szCs w:val="12"/>
        </w:rPr>
      </w:pPr>
      <w:r>
        <w:rPr>
          <w:sz w:val="12"/>
          <w:szCs w:val="12"/>
        </w:rPr>
        <w:t>Background/overview</w:t>
      </w:r>
    </w:p>
    <w:p w:rsidR="007C5430" w:rsidRDefault="007C5430" w:rsidP="007C5430">
      <w:pPr>
        <w:pStyle w:val="ListParagraph"/>
        <w:numPr>
          <w:ilvl w:val="0"/>
          <w:numId w:val="1"/>
        </w:numPr>
        <w:rPr>
          <w:sz w:val="12"/>
          <w:szCs w:val="12"/>
        </w:rPr>
      </w:pPr>
      <w:r>
        <w:rPr>
          <w:sz w:val="12"/>
          <w:szCs w:val="12"/>
        </w:rPr>
        <w:t>Overall design [not detailed]</w:t>
      </w:r>
    </w:p>
    <w:p w:rsidR="007C5430" w:rsidRDefault="007C5430" w:rsidP="007C5430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Deliverables</w:t>
      </w:r>
    </w:p>
    <w:p w:rsidR="00010380" w:rsidRDefault="00010380" w:rsidP="00010380">
      <w:pPr>
        <w:spacing w:after="0"/>
        <w:rPr>
          <w:sz w:val="12"/>
          <w:szCs w:val="12"/>
        </w:rPr>
      </w:pPr>
      <w:r>
        <w:rPr>
          <w:b/>
          <w:sz w:val="12"/>
          <w:szCs w:val="12"/>
        </w:rPr>
        <w:t>Prob. stmt. defines</w:t>
      </w:r>
    </w:p>
    <w:p w:rsidR="00010380" w:rsidRDefault="00010380" w:rsidP="00010380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Who, what, why (insight)</w:t>
      </w:r>
    </w:p>
    <w:p w:rsidR="00010380" w:rsidRDefault="00010380" w:rsidP="00010380">
      <w:pPr>
        <w:spacing w:after="0"/>
        <w:rPr>
          <w:sz w:val="12"/>
          <w:szCs w:val="12"/>
        </w:rPr>
      </w:pPr>
      <w:r w:rsidRPr="00010380">
        <w:rPr>
          <w:b/>
          <w:sz w:val="12"/>
          <w:szCs w:val="12"/>
        </w:rPr>
        <w:t>Char</w:t>
      </w:r>
      <w:r>
        <w:rPr>
          <w:b/>
          <w:sz w:val="12"/>
          <w:szCs w:val="12"/>
        </w:rPr>
        <w:t>s. of good prob. stmt.</w:t>
      </w:r>
    </w:p>
    <w:p w:rsidR="00010380" w:rsidRDefault="00010380" w:rsidP="00010380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Short, avoids defining soln., not short list of reqs.</w:t>
      </w:r>
    </w:p>
    <w:p w:rsidR="00010380" w:rsidRDefault="00010380" w:rsidP="00010380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Captures essence of prob./ need, includes qual. &amp; quant.</w:t>
      </w:r>
    </w:p>
    <w:p w:rsidR="00010380" w:rsidRDefault="00010380" w:rsidP="00010380">
      <w:pPr>
        <w:spacing w:after="0"/>
        <w:rPr>
          <w:sz w:val="12"/>
          <w:szCs w:val="12"/>
        </w:rPr>
      </w:pPr>
      <w:r>
        <w:rPr>
          <w:b/>
          <w:sz w:val="12"/>
          <w:szCs w:val="12"/>
        </w:rPr>
        <w:t>Needs analysis</w:t>
      </w:r>
    </w:p>
    <w:p w:rsidR="00135DCA" w:rsidRDefault="00010380" w:rsidP="00135DCA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When, what (sys. do &amp; </w:t>
      </w:r>
      <w:r w:rsidR="00135DCA">
        <w:rPr>
          <w:sz w:val="12"/>
          <w:szCs w:val="12"/>
        </w:rPr>
        <w:t>primary &amp; secondary functions), where, how often?</w:t>
      </w:r>
    </w:p>
    <w:p w:rsidR="00135DCA" w:rsidRDefault="00135DCA" w:rsidP="00135DCA">
      <w:pPr>
        <w:spacing w:after="0"/>
        <w:rPr>
          <w:b/>
          <w:sz w:val="12"/>
          <w:szCs w:val="12"/>
        </w:rPr>
      </w:pPr>
      <w:r>
        <w:rPr>
          <w:b/>
          <w:sz w:val="12"/>
          <w:szCs w:val="12"/>
        </w:rPr>
        <w:t>Operational Requirements</w:t>
      </w:r>
    </w:p>
    <w:p w:rsidR="00135DCA" w:rsidRDefault="00135DCA" w:rsidP="00135DCA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Mission def, environ. factors, oper. lifetime/deployment, utilization reqs. (freq. of use, hrs. of oper., capacity), perf. params. (mass, volume, range, velocity), effectiveness (MTBM, MDT, MTBF)</w:t>
      </w:r>
    </w:p>
    <w:p w:rsidR="00914FE4" w:rsidRDefault="00914FE4" w:rsidP="00914FE4">
      <w:pPr>
        <w:spacing w:after="0"/>
        <w:rPr>
          <w:sz w:val="12"/>
          <w:szCs w:val="12"/>
        </w:rPr>
      </w:pPr>
      <w:r w:rsidRPr="00914FE4">
        <w:rPr>
          <w:sz w:val="12"/>
          <w:szCs w:val="12"/>
        </w:rPr>
        <w:drawing>
          <wp:inline distT="0" distB="0" distL="0" distR="0" wp14:anchorId="3ED64CF6" wp14:editId="2C3976DD">
            <wp:extent cx="1988820" cy="1396114"/>
            <wp:effectExtent l="0" t="0" r="0" b="0"/>
            <wp:docPr id="2765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A406111-DCDD-436D-95DB-F73166AF4E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2" name="Picture 5">
                      <a:extLst>
                        <a:ext uri="{FF2B5EF4-FFF2-40B4-BE49-F238E27FC236}">
                          <a16:creationId xmlns:a16="http://schemas.microsoft.com/office/drawing/2014/main" id="{9A406111-DCDD-436D-95DB-F73166AF4E2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" r="4368" b="1373"/>
                    <a:stretch/>
                  </pic:blipFill>
                  <pic:spPr bwMode="auto">
                    <a:xfrm>
                      <a:off x="0" y="0"/>
                      <a:ext cx="1992129" cy="139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FE4" w:rsidRDefault="00914FE4" w:rsidP="00914FE4">
      <w:pPr>
        <w:spacing w:after="0"/>
        <w:rPr>
          <w:sz w:val="12"/>
          <w:szCs w:val="12"/>
        </w:rPr>
      </w:pPr>
      <w:r w:rsidRPr="00914FE4">
        <w:rPr>
          <w:sz w:val="12"/>
          <w:szCs w:val="12"/>
        </w:rPr>
        <w:drawing>
          <wp:inline distT="0" distB="0" distL="0" distR="0" wp14:anchorId="38C384D6" wp14:editId="639A18BE">
            <wp:extent cx="1989145" cy="1469016"/>
            <wp:effectExtent l="0" t="0" r="0" b="0"/>
            <wp:docPr id="29700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17662CE-E890-4C45-AD8E-1071294298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" name="Picture 5">
                      <a:extLst>
                        <a:ext uri="{FF2B5EF4-FFF2-40B4-BE49-F238E27FC236}">
                          <a16:creationId xmlns:a16="http://schemas.microsoft.com/office/drawing/2014/main" id="{D17662CE-E890-4C45-AD8E-10712942980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0" t="3383" r="5196" b="2766"/>
                    <a:stretch/>
                  </pic:blipFill>
                  <pic:spPr bwMode="auto">
                    <a:xfrm>
                      <a:off x="0" y="0"/>
                      <a:ext cx="1992701" cy="147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FE4" w:rsidRDefault="00914FE4" w:rsidP="00914FE4">
      <w:pPr>
        <w:spacing w:after="0"/>
        <w:rPr>
          <w:sz w:val="12"/>
          <w:szCs w:val="12"/>
        </w:rPr>
      </w:pPr>
      <w:r>
        <w:rPr>
          <w:b/>
          <w:sz w:val="12"/>
          <w:szCs w:val="12"/>
        </w:rPr>
        <w:t>Identifying Technical Measures (TMPs)</w:t>
      </w:r>
    </w:p>
    <w:p w:rsidR="00914FE4" w:rsidRDefault="00914FE4" w:rsidP="00914FE4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i/>
          <w:sz w:val="12"/>
          <w:szCs w:val="12"/>
        </w:rPr>
        <w:t>Quantitative</w:t>
      </w:r>
      <w:r>
        <w:rPr>
          <w:sz w:val="12"/>
          <w:szCs w:val="12"/>
        </w:rPr>
        <w:t xml:space="preserve"> values describe performances that stem from op. reqs., are Design Dependent Parameters (DDP) [e.g., MTBF, MTTR, MDT, MTBM, etc.], include weight, envelope, availability to perform/function as designed</w:t>
      </w:r>
    </w:p>
    <w:p w:rsidR="00914FE4" w:rsidRDefault="00914FE4" w:rsidP="00914FE4">
      <w:pPr>
        <w:spacing w:after="0"/>
        <w:rPr>
          <w:sz w:val="12"/>
          <w:szCs w:val="12"/>
        </w:rPr>
      </w:pPr>
      <w:r>
        <w:rPr>
          <w:b/>
          <w:sz w:val="12"/>
          <w:szCs w:val="12"/>
        </w:rPr>
        <w:t>Quality Function Deployment (QFD)</w:t>
      </w:r>
    </w:p>
    <w:p w:rsidR="00914FE4" w:rsidRDefault="00043A5B" w:rsidP="00914FE4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(Dated) method to identify &amp; capture prime desires of customer</w:t>
      </w:r>
    </w:p>
    <w:p w:rsidR="00043A5B" w:rsidRDefault="00043A5B" w:rsidP="00043A5B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Uses cross-referenced matrices to perform comparisons of technical &amp; design features resulting in weighted values for TMPs</w:t>
      </w:r>
    </w:p>
    <w:p w:rsidR="00043A5B" w:rsidRDefault="00043A5B" w:rsidP="00043A5B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 w:rsidRPr="00043A5B">
        <w:rPr>
          <w:i/>
          <w:sz w:val="12"/>
          <w:szCs w:val="12"/>
        </w:rPr>
        <w:t>Goal</w:t>
      </w:r>
      <w:r>
        <w:rPr>
          <w:sz w:val="12"/>
          <w:szCs w:val="12"/>
        </w:rPr>
        <w:t xml:space="preserve">: identify what customer wants, </w:t>
      </w:r>
      <w:r w:rsidRPr="00043A5B">
        <w:rPr>
          <w:i/>
          <w:sz w:val="12"/>
          <w:szCs w:val="12"/>
        </w:rPr>
        <w:t>predict</w:t>
      </w:r>
      <w:r>
        <w:rPr>
          <w:sz w:val="12"/>
          <w:szCs w:val="12"/>
        </w:rPr>
        <w:t xml:space="preserve">: how good/service/process will satisfy customer wants, </w:t>
      </w:r>
      <w:r w:rsidRPr="00043A5B">
        <w:rPr>
          <w:i/>
          <w:sz w:val="12"/>
          <w:szCs w:val="12"/>
        </w:rPr>
        <w:t>relate</w:t>
      </w:r>
      <w:r>
        <w:rPr>
          <w:sz w:val="12"/>
          <w:szCs w:val="12"/>
        </w:rPr>
        <w:t xml:space="preserve">: cust. wants to sys. hows, </w:t>
      </w:r>
      <w:r>
        <w:rPr>
          <w:i/>
          <w:sz w:val="12"/>
          <w:szCs w:val="12"/>
        </w:rPr>
        <w:t>evaluate</w:t>
      </w:r>
      <w:r>
        <w:rPr>
          <w:sz w:val="12"/>
          <w:szCs w:val="12"/>
        </w:rPr>
        <w:t xml:space="preserve">: importance ratings/values, </w:t>
      </w:r>
      <w:r>
        <w:rPr>
          <w:i/>
          <w:sz w:val="12"/>
          <w:szCs w:val="12"/>
        </w:rPr>
        <w:t>compare</w:t>
      </w:r>
      <w:r>
        <w:rPr>
          <w:sz w:val="12"/>
          <w:szCs w:val="12"/>
        </w:rPr>
        <w:t>: performance to desirable TPMs</w:t>
      </w:r>
    </w:p>
    <w:p w:rsidR="00043A5B" w:rsidRDefault="00043A5B" w:rsidP="00043A5B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 w:rsidRPr="00043A5B">
        <w:rPr>
          <w:i/>
          <w:sz w:val="12"/>
          <w:szCs w:val="12"/>
        </w:rPr>
        <w:t>Leads</w:t>
      </w:r>
      <w:r>
        <w:rPr>
          <w:sz w:val="12"/>
          <w:szCs w:val="12"/>
        </w:rPr>
        <w:t xml:space="preserve"> designers into </w:t>
      </w:r>
      <w:r>
        <w:rPr>
          <w:i/>
          <w:sz w:val="12"/>
          <w:szCs w:val="12"/>
        </w:rPr>
        <w:t>preliminary design phase</w:t>
      </w:r>
      <w:r>
        <w:rPr>
          <w:sz w:val="12"/>
          <w:szCs w:val="12"/>
        </w:rPr>
        <w:t xml:space="preserve">, </w:t>
      </w:r>
      <w:r w:rsidRPr="00043A5B">
        <w:rPr>
          <w:i/>
          <w:sz w:val="12"/>
          <w:szCs w:val="12"/>
        </w:rPr>
        <w:t>paves</w:t>
      </w:r>
      <w:r>
        <w:rPr>
          <w:sz w:val="12"/>
          <w:szCs w:val="12"/>
        </w:rPr>
        <w:t xml:space="preserve"> way for functional req. devel. (FFBDs), </w:t>
      </w:r>
      <w:r w:rsidRPr="00043A5B">
        <w:rPr>
          <w:i/>
          <w:sz w:val="12"/>
          <w:szCs w:val="12"/>
        </w:rPr>
        <w:t>allows</w:t>
      </w:r>
      <w:r>
        <w:rPr>
          <w:sz w:val="12"/>
          <w:szCs w:val="12"/>
        </w:rPr>
        <w:t xml:space="preserve"> for functional allocation by partitioning major sys. elems., </w:t>
      </w:r>
      <w:r w:rsidRPr="00043A5B">
        <w:rPr>
          <w:i/>
          <w:sz w:val="12"/>
          <w:szCs w:val="12"/>
        </w:rPr>
        <w:t>permits</w:t>
      </w:r>
      <w:r>
        <w:rPr>
          <w:sz w:val="12"/>
          <w:szCs w:val="12"/>
        </w:rPr>
        <w:t xml:space="preserve"> ident. of HW &amp; SW items that multiple functions -&gt; simplify overall sys. arch.</w:t>
      </w:r>
    </w:p>
    <w:p w:rsidR="00043A5B" w:rsidRDefault="00043A5B" w:rsidP="00043A5B">
      <w:pPr>
        <w:spacing w:after="0"/>
        <w:rPr>
          <w:sz w:val="12"/>
          <w:szCs w:val="12"/>
        </w:rPr>
      </w:pPr>
      <w:r>
        <w:rPr>
          <w:b/>
          <w:sz w:val="12"/>
          <w:szCs w:val="12"/>
        </w:rPr>
        <w:t>System Design Flow</w:t>
      </w:r>
    </w:p>
    <w:p w:rsidR="00043A5B" w:rsidRDefault="00AC4C98" w:rsidP="00043A5B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Abstract notion -&gt; systemic form/function -&gt; repeatable, producible system/product</w:t>
      </w:r>
    </w:p>
    <w:p w:rsidR="00AC4C98" w:rsidRDefault="00AC4C98" w:rsidP="00043A5B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4 design stages: concept.; system; prelim; critical (w/reviews)</w:t>
      </w:r>
    </w:p>
    <w:p w:rsidR="00AC4C98" w:rsidRDefault="00AC4C98" w:rsidP="00043A5B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Design revs.: formal method of checking proposed design, provide common baseline for all project stakeholders, permits solving of any interface issues, creates record of design decisions &amp; rationale, leads to greater prob. of a mature design for when production starts</w:t>
      </w:r>
    </w:p>
    <w:p w:rsidR="00AC4C98" w:rsidRDefault="00AC4C98" w:rsidP="00043A5B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Reduces risk associated w/prod. phase w.r.t. meeting reqs.</w:t>
      </w:r>
    </w:p>
    <w:p w:rsidR="00AC4C98" w:rsidRDefault="00AC4C98" w:rsidP="00AC4C98">
      <w:pPr>
        <w:spacing w:after="0"/>
        <w:rPr>
          <w:sz w:val="12"/>
          <w:szCs w:val="12"/>
        </w:rPr>
      </w:pPr>
      <w:r>
        <w:rPr>
          <w:b/>
          <w:sz w:val="12"/>
          <w:szCs w:val="12"/>
        </w:rPr>
        <w:t>QFD “House of Quality”</w:t>
      </w:r>
    </w:p>
    <w:p w:rsidR="00AC4C98" w:rsidRDefault="00AC4C98" w:rsidP="00AC4C98">
      <w:pPr>
        <w:spacing w:after="0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5BD2038D" wp14:editId="22DF2F5C">
            <wp:extent cx="2093595" cy="153553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1535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4C98" w:rsidRDefault="00AC4C98" w:rsidP="00AC4C98">
      <w:pPr>
        <w:spacing w:after="0"/>
        <w:rPr>
          <w:sz w:val="12"/>
          <w:szCs w:val="12"/>
        </w:rPr>
      </w:pPr>
      <w:r>
        <w:rPr>
          <w:noProof/>
          <w:sz w:val="12"/>
          <w:szCs w:val="12"/>
        </w:rPr>
        <w:drawing>
          <wp:inline distT="0" distB="0" distL="0" distR="0" wp14:anchorId="7F556FE1">
            <wp:extent cx="1435733" cy="2222360"/>
            <wp:effectExtent l="0" t="0" r="0" b="6985"/>
            <wp:docPr id="21504" name="Picture 21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2"/>
                    <a:stretch/>
                  </pic:blipFill>
                  <pic:spPr bwMode="auto">
                    <a:xfrm>
                      <a:off x="0" y="0"/>
                      <a:ext cx="1477064" cy="228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F67" w:rsidRDefault="00D25F67" w:rsidP="00AC4C98">
      <w:pPr>
        <w:spacing w:after="0"/>
        <w:rPr>
          <w:sz w:val="12"/>
          <w:szCs w:val="12"/>
        </w:rPr>
      </w:pPr>
      <w:r>
        <w:rPr>
          <w:b/>
          <w:sz w:val="12"/>
          <w:szCs w:val="12"/>
        </w:rPr>
        <w:t>Requirements</w:t>
      </w:r>
    </w:p>
    <w:p w:rsidR="00D25F67" w:rsidRDefault="00D25F67" w:rsidP="00D25F67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Statement that identifies a capability or function that is needed by a system to satisfy its customer’s needs</w:t>
      </w:r>
    </w:p>
    <w:p w:rsidR="00AC4C98" w:rsidRDefault="00D25F67" w:rsidP="00AC4C98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i/>
          <w:sz w:val="12"/>
          <w:szCs w:val="12"/>
        </w:rPr>
        <w:t>Functional</w:t>
      </w:r>
      <w:r>
        <w:rPr>
          <w:sz w:val="12"/>
          <w:szCs w:val="12"/>
        </w:rPr>
        <w:t>: what, how well, under what conditions one or more inputs must be converted to one or more outputs @ boundary in question to satisfy customer’s needs</w:t>
      </w:r>
    </w:p>
    <w:p w:rsidR="00D25F67" w:rsidRDefault="00D25F67" w:rsidP="00AC4C98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Customer’s needs: solve prob., achieve obj. (cntrct, stanrd, spec)</w:t>
      </w:r>
    </w:p>
    <w:p w:rsidR="00D25F67" w:rsidRDefault="00D25F67" w:rsidP="00AC4C98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3 sys. eng. Tasks: get reqs; design; verify</w:t>
      </w:r>
    </w:p>
    <w:p w:rsidR="00D25F67" w:rsidRDefault="00D25F67" w:rsidP="00AC4C98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>
        <w:rPr>
          <w:sz w:val="12"/>
          <w:szCs w:val="12"/>
        </w:rPr>
        <w:t>No two sys. are alike but uniform &amp; identifiable process for logically discovering reqs.</w:t>
      </w:r>
    </w:p>
    <w:p w:rsidR="00D25F67" w:rsidRDefault="005C7027" w:rsidP="005C7027">
      <w:pPr>
        <w:pStyle w:val="ListParagraph"/>
        <w:numPr>
          <w:ilvl w:val="0"/>
          <w:numId w:val="1"/>
        </w:numPr>
        <w:spacing w:after="0"/>
        <w:rPr>
          <w:sz w:val="12"/>
          <w:szCs w:val="12"/>
        </w:rPr>
      </w:pPr>
      <w:r w:rsidRPr="005C7027">
        <w:rPr>
          <w:i/>
          <w:sz w:val="12"/>
          <w:szCs w:val="12"/>
        </w:rPr>
        <w:t>Process is iterative</w:t>
      </w:r>
      <w:r w:rsidRPr="005C7027">
        <w:rPr>
          <w:sz w:val="12"/>
          <w:szCs w:val="12"/>
        </w:rPr>
        <w:t>: r</w:t>
      </w:r>
      <w:r w:rsidR="00D25F67" w:rsidRPr="005C7027">
        <w:rPr>
          <w:sz w:val="12"/>
          <w:szCs w:val="12"/>
        </w:rPr>
        <w:t>eqs. emerge throughout sys. life cycle and change</w:t>
      </w:r>
      <w:r>
        <w:rPr>
          <w:sz w:val="12"/>
          <w:szCs w:val="12"/>
        </w:rPr>
        <w:t>, c</w:t>
      </w:r>
      <w:r w:rsidR="00D25F67" w:rsidRPr="005C7027">
        <w:rPr>
          <w:sz w:val="12"/>
          <w:szCs w:val="12"/>
        </w:rPr>
        <w:t>ustomer</w:t>
      </w:r>
      <w:r>
        <w:rPr>
          <w:sz w:val="12"/>
          <w:szCs w:val="12"/>
        </w:rPr>
        <w:t>:</w:t>
      </w:r>
      <w:r w:rsidR="00D25F67" w:rsidRPr="005C7027">
        <w:rPr>
          <w:sz w:val="12"/>
          <w:szCs w:val="12"/>
        </w:rPr>
        <w:t xml:space="preserve"> “I’ll know it when I see it”, stakeholder priorities change, </w:t>
      </w:r>
      <w:r>
        <w:rPr>
          <w:sz w:val="12"/>
          <w:szCs w:val="12"/>
        </w:rPr>
        <w:t>low-level -&gt; other reqs. become priority</w:t>
      </w:r>
    </w:p>
    <w:p w:rsidR="005C7027" w:rsidRDefault="005C7027" w:rsidP="005C7027">
      <w:pPr>
        <w:spacing w:after="0"/>
        <w:rPr>
          <w:sz w:val="12"/>
          <w:szCs w:val="12"/>
        </w:rPr>
      </w:pPr>
      <w:r w:rsidRPr="005C7027">
        <w:rPr>
          <w:sz w:val="12"/>
          <w:szCs w:val="12"/>
        </w:rPr>
        <w:object w:dxaOrig="11985" w:dyaOrig="10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9pt;height:149.9pt" o:ole="">
            <v:imagedata r:id="rId14" o:title=""/>
          </v:shape>
          <o:OLEObject Type="Embed" ProgID="Unknown" ShapeID="_x0000_i1025" DrawAspect="Content" ObjectID="_1583136603" r:id="rId15"/>
        </w:object>
      </w:r>
    </w:p>
    <w:p w:rsidR="00DF082B" w:rsidRDefault="00DF082B" w:rsidP="005C7027">
      <w:pPr>
        <w:spacing w:after="0"/>
        <w:rPr>
          <w:sz w:val="12"/>
          <w:szCs w:val="12"/>
        </w:rPr>
      </w:pPr>
      <w:bookmarkStart w:id="0" w:name="_GoBack"/>
      <w:bookmarkEnd w:id="0"/>
    </w:p>
    <w:p w:rsidR="005C7027" w:rsidRPr="005C7027" w:rsidRDefault="005C7027" w:rsidP="005C7027">
      <w:pPr>
        <w:spacing w:after="0"/>
        <w:rPr>
          <w:sz w:val="12"/>
          <w:szCs w:val="12"/>
        </w:rPr>
      </w:pPr>
    </w:p>
    <w:sectPr w:rsidR="005C7027" w:rsidRPr="005C7027" w:rsidSect="007C5430">
      <w:pgSz w:w="12240" w:h="15840"/>
      <w:pgMar w:top="475" w:right="432" w:bottom="432" w:left="475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76126"/>
    <w:multiLevelType w:val="hybridMultilevel"/>
    <w:tmpl w:val="6DC0F1F0"/>
    <w:lvl w:ilvl="0" w:tplc="3A9E1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85F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149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16D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CE2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324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05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6EF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183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6B1C6A"/>
    <w:multiLevelType w:val="hybridMultilevel"/>
    <w:tmpl w:val="BA1C3848"/>
    <w:lvl w:ilvl="0" w:tplc="472A7FA8">
      <w:numFmt w:val="bullet"/>
      <w:lvlText w:val="-"/>
      <w:lvlJc w:val="left"/>
      <w:pPr>
        <w:ind w:left="72" w:hanging="72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874"/>
    <w:rsid w:val="00010380"/>
    <w:rsid w:val="00043A5B"/>
    <w:rsid w:val="00135DCA"/>
    <w:rsid w:val="005C7027"/>
    <w:rsid w:val="006A5976"/>
    <w:rsid w:val="007C5430"/>
    <w:rsid w:val="00914FE4"/>
    <w:rsid w:val="009B1013"/>
    <w:rsid w:val="00AC4C98"/>
    <w:rsid w:val="00D23874"/>
    <w:rsid w:val="00D25F67"/>
    <w:rsid w:val="00D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7ABF"/>
  <w15:chartTrackingRefBased/>
  <w15:docId w15:val="{4B2162E3-A8D0-4B6A-B906-EF872252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3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13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4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738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6930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528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735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896">
          <w:marLeft w:val="14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3123">
          <w:marLeft w:val="14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7465">
          <w:marLeft w:val="14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705">
          <w:marLeft w:val="14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8715">
          <w:marLeft w:val="14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6678">
          <w:marLeft w:val="14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677">
          <w:marLeft w:val="14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309">
          <w:marLeft w:val="14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5" Type="http://schemas.openxmlformats.org/officeDocument/2006/relationships/oleObject" Target="embeddings/oleObject1.bin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Saunders, Joshua A</dc:creator>
  <cp:keywords/>
  <dc:description/>
  <cp:lastModifiedBy>Saunders, Joshua A</cp:lastModifiedBy>
  <cp:revision>2</cp:revision>
  <dcterms:created xsi:type="dcterms:W3CDTF">2018-03-21T18:24:00Z</dcterms:created>
  <dcterms:modified xsi:type="dcterms:W3CDTF">2018-03-21T18:24:00Z</dcterms:modified>
</cp:coreProperties>
</file>