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This is a readme file to show how to get the programme and code running.</w:t>
      </w:r>
    </w:p>
    <w:p>
      <w:pPr>
        <w:rPr>
          <w:lang w:val="en-US"/>
        </w:rPr>
      </w:pPr>
    </w:p>
    <w:p>
      <w:pPr>
        <w:jc w:val="both"/>
        <w:rPr>
          <w:rFonts w:hint="default"/>
          <w:lang w:val="en-US"/>
        </w:rPr>
      </w:pPr>
      <w:r>
        <w:rPr>
          <w:lang w:val="en-US"/>
        </w:rPr>
        <w:t>I</w:t>
      </w:r>
      <w:r>
        <w:rPr>
          <w:rFonts w:hint="default"/>
          <w:lang w:val="en-US"/>
        </w:rPr>
        <w:t>’ve included the css file, the html file required to display and get the frontend browser display working. In order to start the css file needs to be copied into the same directory as the html file.The css file is called phone.css, and it can be seen referenced in the html file when opened as a text file in the link tab of the head element section. When this is done, just click on the html file called “frontend”, and the page is opened automatically, which displays the updated phone masts list.</w:t>
      </w:r>
    </w:p>
    <w:p>
      <w:pPr>
        <w:jc w:val="both"/>
        <w:rPr>
          <w:rFonts w:hint="default"/>
          <w:lang w:val="en-US"/>
        </w:rPr>
      </w:pPr>
    </w:p>
    <w:p>
      <w:pPr>
        <w:jc w:val="both"/>
        <w:rPr>
          <w:rFonts w:hint="default"/>
          <w:lang w:val="en-US"/>
        </w:rPr>
      </w:pPr>
      <w:r>
        <w:rPr>
          <w:rFonts w:hint="default"/>
          <w:lang w:val="en-US"/>
        </w:rPr>
        <w:t>The code for this project is called mobilemasts.py. A python file. The code is made up of different methods which represent the requirements requested. Each line in the code as a comment section that explains what’s happening. At the end of each method, the method is called to display them. This is done by removing the def part of the code and entering the suitable arguements. Each calling funciton is initially stopped from running by having the # just before the call. To test and see the functions running one at a time, just need to remove the # for that method and run the python shell.</w:t>
      </w:r>
    </w:p>
    <w:p>
      <w:pPr>
        <w:jc w:val="both"/>
        <w:rPr>
          <w:rFonts w:hint="default"/>
          <w:lang w:val="en-US"/>
        </w:rPr>
      </w:pPr>
    </w:p>
    <w:p>
      <w:pPr>
        <w:jc w:val="both"/>
        <w:rPr>
          <w:rFonts w:hint="default"/>
          <w:lang w:val="en-US"/>
        </w:rPr>
      </w:pPr>
      <w:r>
        <w:rPr>
          <w:rFonts w:hint="default"/>
          <w:lang w:val="en-US"/>
        </w:rPr>
        <w:t>When calling the “addentry” method, the result of this can be seen by refreshing the browser page and the updated sorted list is seen in the browser.</w:t>
      </w:r>
    </w:p>
    <w:p>
      <w:pPr>
        <w:jc w:val="both"/>
        <w:rPr>
          <w:rFonts w:hint="default"/>
          <w:lang w:val="en-US"/>
        </w:rPr>
      </w:pPr>
    </w:p>
    <w:p>
      <w:pPr>
        <w:jc w:val="both"/>
        <w:rPr>
          <w:rFonts w:hint="default"/>
          <w:lang w:val="en-US"/>
        </w:rPr>
      </w:pPr>
      <w:r>
        <w:rPr>
          <w:rFonts w:hint="default"/>
          <w:lang w:val="en-US"/>
        </w:rPr>
        <w:t>Most of the code is written in functions which made it easier to implement. The sorted list was not written as a method since it was required by all the functions, so I used it as a global variable, making it possible to be easily called for any function.</w:t>
      </w:r>
    </w:p>
    <w:p>
      <w:pPr>
        <w:jc w:val="both"/>
        <w:rPr>
          <w:rFonts w:hint="default"/>
          <w:lang w:val="en-US"/>
        </w:rPr>
      </w:pPr>
      <w:bookmarkStart w:id="0" w:name="_GoBack"/>
      <w:bookmarkEnd w:id="0"/>
    </w:p>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86FE3"/>
    <w:rsid w:val="1CD00560"/>
    <w:rsid w:val="27DD15CD"/>
    <w:rsid w:val="64086F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2017-11-01T07:39:00Z</dcterms:created>
  <dc:creator>jason2</dc:creator>
  <cp:lastModifiedBy>jason2</cp:lastModifiedBy>
  <dcterms:modified xsi:type="dcterms:W3CDTF">2017-11-01T09:28:48Z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