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60" w:before="200"/>
      </w:pPr>
      <w:r>
        <w:rPr>
          <w:lang w:eastAsia="ko-KR"/>
          <w:b/>
          <w:bCs/>
          <w:sz w:val="26"/>
          <w:szCs w:val="26"/>
          <w:rtl w:val="off"/>
        </w:rPr>
        <w:t>기능적 요구사항 리스트</w:t>
      </w:r>
    </w:p>
    <w:p>
      <w:pPr>
        <w:spacing w:after="140" w:before="280"/>
      </w:pPr>
      <w:r>
        <w:rPr>
          <w:b/>
          <w:bCs/>
          <w:sz w:val="26"/>
          <w:szCs w:val="26"/>
        </w:rPr>
        <w:t>1.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500"/>
        <w:gridCol w:w="2400"/>
        <w:gridCol w:w="1500"/>
        <w:gridCol w:w="1500"/>
        <w:gridCol w:w="1360"/>
      </w:tblGrid>
      <w:tr>
        <w:trPr>
          <w:tblHeader/>
        </w:trP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기능명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입력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출력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제약조건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R-1-01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로그인 화면 진입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회원 또는 관리자가 로그인 화면에 진입함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로그인 입력 폼 UI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비로그인 상태에서만 접근 가능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R-1-02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로그인 정보 입력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사용자가 ID와 비밀번호를 입력함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ID, 비밀번호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입력값 표시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필수 항목 모두 입력 필요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R-1-03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로그인 인증 처리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입력된 ID와 비밀번호로 인증을 수행하고 결과에 따라 화면을 전환함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ID, 비밀번호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인증 성공 시 메인 화면 이동, 실패 시 오류 메시지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관리자는 ID/PW가 admin/admin</w:t>
            </w:r>
          </w:p>
        </w:tc>
      </w:tr>
    </w:tbl>
    <w:p>
      <w:pPr>
        <w:spacing w:after="140" w:before="280"/>
      </w:pPr>
      <w:r>
        <w:rPr>
          <w:b/>
          <w:bCs/>
          <w:sz w:val="26"/>
          <w:szCs w:val="26"/>
        </w:rPr>
        <w:t>2. 로그아웃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500"/>
        <w:gridCol w:w="2400"/>
        <w:gridCol w:w="1500"/>
        <w:gridCol w:w="1500"/>
        <w:gridCol w:w="1360"/>
      </w:tblGrid>
      <w:tr>
        <w:trPr>
          <w:tblHeader/>
        </w:trP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기능명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입력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출력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제약조건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R-2-01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로그아웃 요청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로그인한 사용자가 헤더의 로그아웃 버튼을 눌러 로그아웃을 요청함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로그아웃 버튼 클릭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로그아웃 확인 다이얼로그 표시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로그인 상태에서만 가능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R-2-02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로그아웃 확인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사용자가 확인 다이얼로그에서 확인 버튼을 눌러 로그아웃을 최종 진행함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확인 버튼 클릭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로그아웃 처리 진행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확인 시에만 진행 (취소 시 이전 상태 유지)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R-2-03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로그아웃 처리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현재 세션을 종료하고 로그인 화면으로 이동함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확인된 로그아웃 요청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세션 종료 + 로그인 화면 이동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없음</w:t>
            </w:r>
          </w:p>
        </w:tc>
      </w:tr>
    </w:tbl>
    <w:p>
      <w:pPr>
        <w:spacing w:after="140" w:before="280"/>
      </w:pPr>
      <w:r>
        <w:rPr>
          <w:b/>
          <w:bCs/>
          <w:sz w:val="26"/>
          <w:szCs w:val="26"/>
        </w:rPr>
        <w:t>3. 설문 리스트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500"/>
        <w:gridCol w:w="2400"/>
        <w:gridCol w:w="1500"/>
        <w:gridCol w:w="1500"/>
        <w:gridCol w:w="1360"/>
      </w:tblGrid>
      <w:tr>
        <w:trPr>
          <w:tblHeader/>
        </w:trP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기능명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입력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출력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제약조건</w:t>
            </w:r>
          </w:p>
        </w:tc>
      </w:tr>
      <w:tr>
        <w:tc>
          <w:tcPr>
            <w:tcW w:w="9360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bCs/>
                <w:color w:val="1E3A8A"/>
                <w:sz w:val="19"/>
                <w:szCs w:val="19"/>
              </w:rPr>
              <w:t>▸ 설문 리스트 조회 (main)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R-3-01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리스트 화면 진입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관리자가 등록된 설문 리스트를 조회하기 위해 화면에 진입함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리스트 조회 화면 UI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관리자만 접근 가능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R-3-02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전체 설문 리스트 출력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시스템에 등록된 모든 설문 정보를 리스트 형태로 표시함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조회 요청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리스트 (제목, 시작 시각, 마감 시각 등)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관리자만 조회 가능</w:t>
            </w:r>
          </w:p>
        </w:tc>
      </w:tr>
      <w:tr>
        <w:tc>
          <w:tcPr>
            <w:tcW w:w="9360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bCs/>
                <w:color w:val="1E3A8A"/>
                <w:sz w:val="19"/>
                <w:szCs w:val="19"/>
              </w:rPr>
              <w:t>▸ 설문 상세정보 조회 (extend)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R-3-03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항목 선택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관리자가 설문 리스트에서 상세 정보를 보고자 하는 설문 항목을 선택함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선택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선택된 설문 식별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리스트 조회 화면에서만 호출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R-3-04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상세정보 팝업 출력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선택된 설문의 상세 정보를 팝업 창으로 표시함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선택된 설문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상세정보 팝업 (제목, 설명, 문항, 응답 항목, 시작 시각, 마감 시각)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팝업 형태로만 표시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R-3-05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팝업 종료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관리자가 팝업을 닫아 리스트 조회 화면으로 돌아감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팝업 종료 요청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팝업 닫힘 + 리스트 화면 복귀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없음</w:t>
            </w:r>
          </w:p>
        </w:tc>
      </w:tr>
      <w:tr>
        <w:tc>
          <w:tcPr>
            <w:tcW w:w="9360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bCs/>
                <w:color w:val="1E3A8A"/>
                <w:sz w:val="19"/>
                <w:szCs w:val="19"/>
              </w:rPr>
              <w:t>▸ 설문 삭제 (extend)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R-3-06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삭제 요청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관리자가 리스트에서 특정 설문의 삭제 버튼을 눌러 삭제를 요청함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삭제 버튼 클릭 (대상 설문 식별 정보 포함)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삭제 확인 다이얼로그 표시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리스트 조회 화면에서만 호출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R-3-07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삭제 확인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관리자가 확인 다이얼로그에서 삭제 버튼을 눌러 삭제를 최종 진행함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삭제 확인 클릭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삭제 진행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확인 시에만 삭제 진행 (취소 시 이전 상태 유지)</w:t>
            </w:r>
          </w:p>
        </w:tc>
      </w:tr>
      <w:t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R-3-08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삭제 완료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선택된 설문이 삭제되고 리스트가 갱신됨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확인된 삭제 요청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설문 삭제 + 리스트 갱신</w:t>
            </w:r>
          </w:p>
        </w:tc>
        <w:tc>
          <w:tcPr>
            <w:tcW w:w="1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>삭제된 설문은 복구 불가</w:t>
            </w:r>
          </w:p>
        </w:tc>
      </w:tr>
    </w:tbl>
    <w:p/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정원영</cp:lastModifiedBy>
  <cp:revision>1</cp:revision>
  <dcterms:modified xsi:type="dcterms:W3CDTF">2026-05-09T19:18:09Z</dcterms:modified>
  <cp:version>1100.0100.01</cp:version>
</cp:coreProperties>
</file>