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F89B" w14:textId="77777777" w:rsidR="0048518C"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D490E2D" w14:textId="77777777" w:rsidR="0048518C" w:rsidRDefault="0048518C">
      <w:pPr>
        <w:rPr>
          <w:rFonts w:ascii="Montserrat" w:eastAsia="Montserrat" w:hAnsi="Montserrat" w:cs="Montserrat"/>
          <w:color w:val="073763"/>
          <w:u w:val="single"/>
        </w:rPr>
      </w:pPr>
    </w:p>
    <w:p w14:paraId="06B1BEB6" w14:textId="77777777" w:rsidR="0048518C"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6BEE0C8E" w14:textId="77777777" w:rsidR="0048518C" w:rsidRDefault="000000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26648585" w14:textId="77777777" w:rsidR="0048518C"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79630260" w14:textId="77777777" w:rsidR="0048518C" w:rsidRDefault="0048518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8518C" w14:paraId="677016AB" w14:textId="77777777">
        <w:trPr>
          <w:trHeight w:val="418"/>
        </w:trPr>
        <w:tc>
          <w:tcPr>
            <w:tcW w:w="9655" w:type="dxa"/>
            <w:shd w:val="clear" w:color="auto" w:fill="auto"/>
            <w:tcMar>
              <w:top w:w="100" w:type="dxa"/>
              <w:left w:w="100" w:type="dxa"/>
              <w:bottom w:w="100" w:type="dxa"/>
              <w:right w:w="100" w:type="dxa"/>
            </w:tcMar>
          </w:tcPr>
          <w:p w14:paraId="665F0C84" w14:textId="49D7D743" w:rsidR="0048518C"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w:t>
            </w:r>
            <w:r w:rsidR="00FC3543">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48518C" w14:paraId="0FE803F7" w14:textId="77777777">
        <w:trPr>
          <w:trHeight w:val="3555"/>
        </w:trPr>
        <w:tc>
          <w:tcPr>
            <w:tcW w:w="9655" w:type="dxa"/>
            <w:shd w:val="clear" w:color="auto" w:fill="auto"/>
            <w:tcMar>
              <w:top w:w="100" w:type="dxa"/>
              <w:left w:w="100" w:type="dxa"/>
              <w:bottom w:w="100" w:type="dxa"/>
              <w:right w:w="100" w:type="dxa"/>
            </w:tcMar>
          </w:tcPr>
          <w:p w14:paraId="55C8F7BD" w14:textId="77777777" w:rsidR="0048518C" w:rsidRDefault="00FC354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Contributor Roles :</w:t>
            </w:r>
          </w:p>
          <w:p w14:paraId="19BBD46A" w14:textId="77777777" w:rsidR="00FC3543" w:rsidRDefault="00FC3543">
            <w:pPr>
              <w:widowControl w:val="0"/>
              <w:pBdr>
                <w:top w:val="nil"/>
                <w:left w:val="nil"/>
                <w:bottom w:val="nil"/>
                <w:right w:val="nil"/>
                <w:between w:val="nil"/>
              </w:pBdr>
              <w:spacing w:line="240" w:lineRule="auto"/>
              <w:rPr>
                <w:rFonts w:ascii="Montserrat" w:eastAsia="Montserrat" w:hAnsi="Montserrat" w:cs="Montserrat"/>
                <w:color w:val="073763"/>
              </w:rPr>
            </w:pPr>
          </w:p>
          <w:p w14:paraId="1966BDB6" w14:textId="20AFC985" w:rsidR="00FC3543" w:rsidRDefault="00FC354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1. Jayanth V (Email – </w:t>
            </w:r>
            <w:hyperlink r:id="rId5" w:history="1">
              <w:r w:rsidRPr="00883699">
                <w:rPr>
                  <w:rStyle w:val="Hyperlink"/>
                  <w:rFonts w:ascii="Montserrat" w:eastAsia="Montserrat" w:hAnsi="Montserrat" w:cs="Montserrat"/>
                </w:rPr>
                <w:t>arambamvj@gmail.com</w:t>
              </w:r>
            </w:hyperlink>
            <w:r>
              <w:rPr>
                <w:rFonts w:ascii="Montserrat" w:eastAsia="Montserrat" w:hAnsi="Montserrat" w:cs="Montserrat"/>
                <w:color w:val="073763"/>
              </w:rPr>
              <w:t>)</w:t>
            </w:r>
            <w:r w:rsidR="00A71A17">
              <w:rPr>
                <w:rFonts w:ascii="Montserrat" w:eastAsia="Montserrat" w:hAnsi="Montserrat" w:cs="Montserrat"/>
                <w:color w:val="073763"/>
              </w:rPr>
              <w:t xml:space="preserve"> :</w:t>
            </w:r>
          </w:p>
          <w:p w14:paraId="06915540" w14:textId="77777777" w:rsidR="00A71A17" w:rsidRDefault="00A71A17">
            <w:pPr>
              <w:widowControl w:val="0"/>
              <w:pBdr>
                <w:top w:val="nil"/>
                <w:left w:val="nil"/>
                <w:bottom w:val="nil"/>
                <w:right w:val="nil"/>
                <w:between w:val="nil"/>
              </w:pBdr>
              <w:spacing w:line="240" w:lineRule="auto"/>
              <w:rPr>
                <w:rFonts w:ascii="Montserrat" w:eastAsia="Montserrat" w:hAnsi="Montserrat" w:cs="Montserrat"/>
                <w:color w:val="073763"/>
              </w:rPr>
            </w:pPr>
          </w:p>
          <w:p w14:paraId="087A0B5A" w14:textId="7EDC93AE" w:rsidR="00FC3543" w:rsidRPr="00BA27B6" w:rsidRDefault="00FC3543" w:rsidP="00FC3543">
            <w:pPr>
              <w:pStyle w:val="TableParagraph"/>
              <w:numPr>
                <w:ilvl w:val="1"/>
                <w:numId w:val="1"/>
              </w:numPr>
              <w:tabs>
                <w:tab w:val="left" w:pos="562"/>
              </w:tabs>
              <w:ind w:hanging="236"/>
            </w:pPr>
            <w:r>
              <w:rPr>
                <w:rFonts w:ascii="Montserrat" w:eastAsia="Montserrat" w:hAnsi="Montserrat" w:cs="Montserrat"/>
                <w:color w:val="073763"/>
              </w:rPr>
              <w:t xml:space="preserve"> </w:t>
            </w:r>
            <w:r>
              <w:rPr>
                <w:color w:val="073762"/>
              </w:rPr>
              <w:t>Data Overview</w:t>
            </w:r>
            <w:r w:rsidR="002904EB">
              <w:rPr>
                <w:color w:val="073762"/>
              </w:rPr>
              <w:t>.</w:t>
            </w:r>
            <w:r>
              <w:rPr>
                <w:color w:val="073762"/>
              </w:rPr>
              <w:t xml:space="preserve"> </w:t>
            </w:r>
          </w:p>
          <w:p w14:paraId="6F1A7AC9" w14:textId="77777777" w:rsidR="00BA27B6" w:rsidRDefault="00BA27B6" w:rsidP="00BA27B6">
            <w:pPr>
              <w:pStyle w:val="TableParagraph"/>
              <w:tabs>
                <w:tab w:val="left" w:pos="562"/>
              </w:tabs>
              <w:ind w:left="325"/>
            </w:pPr>
          </w:p>
          <w:p w14:paraId="6F1F6472" w14:textId="65E56588" w:rsidR="00FC3543" w:rsidRDefault="00FC3543" w:rsidP="00FC3543">
            <w:pPr>
              <w:pStyle w:val="TableParagraph"/>
              <w:tabs>
                <w:tab w:val="left" w:pos="783"/>
              </w:tabs>
              <w:spacing w:before="2"/>
              <w:rPr>
                <w:color w:val="073762"/>
              </w:rPr>
            </w:pPr>
            <w:r>
              <w:rPr>
                <w:color w:val="073762"/>
              </w:rPr>
              <w:t xml:space="preserve">      2)  Null</w:t>
            </w:r>
            <w:r>
              <w:rPr>
                <w:color w:val="073762"/>
                <w:spacing w:val="-1"/>
              </w:rPr>
              <w:t xml:space="preserve"> </w:t>
            </w:r>
            <w:r>
              <w:rPr>
                <w:color w:val="073762"/>
              </w:rPr>
              <w:t>values treatment.</w:t>
            </w:r>
          </w:p>
          <w:p w14:paraId="2C74FDA1" w14:textId="77777777" w:rsidR="00BA27B6" w:rsidRDefault="00BA27B6" w:rsidP="00FC3543">
            <w:pPr>
              <w:pStyle w:val="TableParagraph"/>
              <w:tabs>
                <w:tab w:val="left" w:pos="783"/>
              </w:tabs>
              <w:spacing w:before="2"/>
              <w:rPr>
                <w:color w:val="073762"/>
              </w:rPr>
            </w:pPr>
          </w:p>
          <w:p w14:paraId="4ECDAF77" w14:textId="27D0D66F" w:rsidR="00FC3543" w:rsidRDefault="00FC3543" w:rsidP="00FC3543">
            <w:pPr>
              <w:pStyle w:val="TableParagraph"/>
              <w:tabs>
                <w:tab w:val="left" w:pos="783"/>
              </w:tabs>
              <w:spacing w:before="2"/>
              <w:rPr>
                <w:color w:val="073762"/>
              </w:rPr>
            </w:pPr>
            <w:r>
              <w:rPr>
                <w:color w:val="073762"/>
              </w:rPr>
              <w:t xml:space="preserve">      3)  </w:t>
            </w:r>
            <w:r w:rsidR="007932DE">
              <w:rPr>
                <w:color w:val="073762"/>
              </w:rPr>
              <w:t>Naïve Bayes Model classifier.</w:t>
            </w:r>
          </w:p>
          <w:p w14:paraId="7DDD83F8" w14:textId="77777777" w:rsidR="00BA27B6" w:rsidRDefault="00BA27B6" w:rsidP="00FC3543">
            <w:pPr>
              <w:pStyle w:val="TableParagraph"/>
              <w:tabs>
                <w:tab w:val="left" w:pos="783"/>
              </w:tabs>
              <w:spacing w:before="2"/>
            </w:pPr>
          </w:p>
          <w:p w14:paraId="4E0E7C24" w14:textId="23DD19F0" w:rsidR="00FC3543" w:rsidRDefault="00FC3543" w:rsidP="00FC3543">
            <w:pPr>
              <w:pStyle w:val="TableParagraph"/>
              <w:tabs>
                <w:tab w:val="left" w:pos="769"/>
              </w:tabs>
              <w:spacing w:line="251" w:lineRule="exact"/>
              <w:rPr>
                <w:color w:val="073762"/>
              </w:rPr>
            </w:pPr>
            <w:r>
              <w:rPr>
                <w:color w:val="073762"/>
              </w:rPr>
              <w:t xml:space="preserve">      4)  </w:t>
            </w:r>
            <w:r w:rsidR="007932DE">
              <w:rPr>
                <w:color w:val="073762"/>
              </w:rPr>
              <w:t>K nearest Model implementation</w:t>
            </w:r>
            <w:r w:rsidR="002904EB">
              <w:rPr>
                <w:color w:val="073762"/>
              </w:rPr>
              <w:t>.</w:t>
            </w:r>
          </w:p>
          <w:p w14:paraId="07F9B4BE" w14:textId="77777777" w:rsidR="00BA27B6" w:rsidRDefault="00BA27B6" w:rsidP="00FC3543">
            <w:pPr>
              <w:pStyle w:val="TableParagraph"/>
              <w:tabs>
                <w:tab w:val="left" w:pos="769"/>
              </w:tabs>
              <w:spacing w:line="251" w:lineRule="exact"/>
              <w:rPr>
                <w:color w:val="073762"/>
              </w:rPr>
            </w:pPr>
          </w:p>
          <w:p w14:paraId="6DE7EEB5" w14:textId="30E4509B" w:rsidR="002904EB" w:rsidRDefault="002904EB" w:rsidP="002904EB">
            <w:pPr>
              <w:pStyle w:val="TableParagraph"/>
              <w:tabs>
                <w:tab w:val="left" w:pos="773"/>
              </w:tabs>
              <w:spacing w:line="251" w:lineRule="exact"/>
              <w:rPr>
                <w:color w:val="073762"/>
              </w:rPr>
            </w:pPr>
            <w:r>
              <w:rPr>
                <w:color w:val="073762"/>
              </w:rPr>
              <w:t xml:space="preserve">      </w:t>
            </w:r>
            <w:r w:rsidR="00FC3543">
              <w:rPr>
                <w:color w:val="073762"/>
              </w:rPr>
              <w:t xml:space="preserve">5)  </w:t>
            </w:r>
            <w:r w:rsidR="00BA27B6">
              <w:rPr>
                <w:color w:val="073762"/>
              </w:rPr>
              <w:t xml:space="preserve">Data </w:t>
            </w:r>
            <w:r w:rsidR="007932DE">
              <w:rPr>
                <w:color w:val="073762"/>
              </w:rPr>
              <w:t>Manipulation</w:t>
            </w:r>
            <w:r w:rsidR="00BA27B6">
              <w:rPr>
                <w:color w:val="073762"/>
              </w:rPr>
              <w:t xml:space="preserve"> using Correlation</w:t>
            </w:r>
            <w:r>
              <w:rPr>
                <w:color w:val="073762"/>
              </w:rPr>
              <w:t>.</w:t>
            </w:r>
          </w:p>
          <w:p w14:paraId="7EBA6E3A" w14:textId="77777777" w:rsidR="00BA27B6" w:rsidRPr="002904EB" w:rsidRDefault="00BA27B6" w:rsidP="002904EB">
            <w:pPr>
              <w:pStyle w:val="TableParagraph"/>
              <w:tabs>
                <w:tab w:val="left" w:pos="773"/>
              </w:tabs>
              <w:spacing w:line="251" w:lineRule="exact"/>
              <w:rPr>
                <w:color w:val="073762"/>
              </w:rPr>
            </w:pPr>
          </w:p>
          <w:p w14:paraId="7EC3E2D0" w14:textId="5123B5BC" w:rsidR="00FC3543" w:rsidRDefault="00FC3543" w:rsidP="00FC3543">
            <w:pPr>
              <w:pStyle w:val="TableParagraph"/>
              <w:tabs>
                <w:tab w:val="left" w:pos="773"/>
              </w:tabs>
              <w:spacing w:before="2"/>
              <w:rPr>
                <w:color w:val="073762"/>
              </w:rPr>
            </w:pPr>
            <w:r>
              <w:rPr>
                <w:color w:val="073762"/>
              </w:rPr>
              <w:t xml:space="preserve">      6)  Random Forest Implementation</w:t>
            </w:r>
            <w:r w:rsidR="002904EB">
              <w:rPr>
                <w:color w:val="073762"/>
              </w:rPr>
              <w:t>.</w:t>
            </w:r>
          </w:p>
          <w:p w14:paraId="61FFC124" w14:textId="77777777" w:rsidR="00BA27B6" w:rsidRPr="00FC3543" w:rsidRDefault="00BA27B6" w:rsidP="00FC3543">
            <w:pPr>
              <w:pStyle w:val="TableParagraph"/>
              <w:tabs>
                <w:tab w:val="left" w:pos="773"/>
              </w:tabs>
              <w:spacing w:before="2"/>
            </w:pPr>
          </w:p>
          <w:p w14:paraId="63C4ED60" w14:textId="46AA4B19" w:rsidR="00FC3543" w:rsidRDefault="00FC3543" w:rsidP="00FC3543">
            <w:pPr>
              <w:pStyle w:val="TableParagraph"/>
              <w:tabs>
                <w:tab w:val="left" w:pos="562"/>
              </w:tabs>
              <w:spacing w:before="1"/>
              <w:rPr>
                <w:color w:val="073762"/>
              </w:rPr>
            </w:pPr>
            <w:r>
              <w:rPr>
                <w:color w:val="073762"/>
              </w:rPr>
              <w:t xml:space="preserve">      7)  </w:t>
            </w:r>
            <w:r w:rsidR="007932DE">
              <w:rPr>
                <w:color w:val="073762"/>
              </w:rPr>
              <w:t>SVM classifier</w:t>
            </w:r>
            <w:r w:rsidR="002904EB">
              <w:rPr>
                <w:color w:val="073762"/>
              </w:rPr>
              <w:t>.</w:t>
            </w:r>
          </w:p>
          <w:p w14:paraId="69C8A719" w14:textId="77777777" w:rsidR="00BA27B6" w:rsidRDefault="00BA27B6" w:rsidP="00FC3543">
            <w:pPr>
              <w:pStyle w:val="TableParagraph"/>
              <w:tabs>
                <w:tab w:val="left" w:pos="562"/>
              </w:tabs>
              <w:spacing w:before="1"/>
              <w:rPr>
                <w:color w:val="073762"/>
              </w:rPr>
            </w:pPr>
          </w:p>
          <w:p w14:paraId="2AC26CBF" w14:textId="641407B1" w:rsidR="00FC3543" w:rsidRDefault="00FC3543" w:rsidP="00FC3543">
            <w:pPr>
              <w:pStyle w:val="TableParagraph"/>
              <w:tabs>
                <w:tab w:val="left" w:pos="562"/>
              </w:tabs>
              <w:spacing w:before="1"/>
              <w:rPr>
                <w:color w:val="073762"/>
              </w:rPr>
            </w:pPr>
            <w:r>
              <w:rPr>
                <w:color w:val="073762"/>
              </w:rPr>
              <w:t xml:space="preserve">      8)  </w:t>
            </w:r>
            <w:r w:rsidR="007932DE">
              <w:rPr>
                <w:color w:val="073762"/>
              </w:rPr>
              <w:t>XG Boost Classifier</w:t>
            </w:r>
            <w:r w:rsidR="002904EB">
              <w:rPr>
                <w:color w:val="073762"/>
              </w:rPr>
              <w:t>.</w:t>
            </w:r>
          </w:p>
          <w:p w14:paraId="36285D8D" w14:textId="2DB56780" w:rsidR="00BA27B6" w:rsidRDefault="00BA27B6" w:rsidP="00FC3543">
            <w:pPr>
              <w:pStyle w:val="TableParagraph"/>
              <w:tabs>
                <w:tab w:val="left" w:pos="562"/>
              </w:tabs>
              <w:spacing w:before="1"/>
              <w:rPr>
                <w:color w:val="073762"/>
              </w:rPr>
            </w:pPr>
            <w:r>
              <w:rPr>
                <w:color w:val="073762"/>
              </w:rPr>
              <w:t xml:space="preserve">      </w:t>
            </w:r>
          </w:p>
          <w:p w14:paraId="4EBBFD76" w14:textId="5340CEBA" w:rsidR="002904EB" w:rsidRDefault="002904EB" w:rsidP="00FC3543">
            <w:pPr>
              <w:pStyle w:val="TableParagraph"/>
              <w:tabs>
                <w:tab w:val="left" w:pos="562"/>
              </w:tabs>
              <w:spacing w:before="1"/>
              <w:rPr>
                <w:color w:val="073762"/>
              </w:rPr>
            </w:pPr>
            <w:r>
              <w:rPr>
                <w:color w:val="073762"/>
              </w:rPr>
              <w:t xml:space="preserve">      </w:t>
            </w:r>
          </w:p>
          <w:p w14:paraId="7DA0113E" w14:textId="7EBE5E35" w:rsidR="00FC3543" w:rsidRPr="00FC3543" w:rsidRDefault="00FC3543" w:rsidP="00FC3543">
            <w:pPr>
              <w:pStyle w:val="TableParagraph"/>
              <w:tabs>
                <w:tab w:val="left" w:pos="562"/>
              </w:tabs>
              <w:spacing w:before="1"/>
            </w:pPr>
            <w:r>
              <w:rPr>
                <w:color w:val="073762"/>
              </w:rPr>
              <w:t xml:space="preserve">      </w:t>
            </w:r>
          </w:p>
          <w:p w14:paraId="76DF08F5" w14:textId="77777777" w:rsidR="00FC3543" w:rsidRDefault="00FC3543" w:rsidP="00FC3543">
            <w:pPr>
              <w:pStyle w:val="TableParagraph"/>
              <w:tabs>
                <w:tab w:val="left" w:pos="380"/>
              </w:tabs>
            </w:pPr>
          </w:p>
          <w:p w14:paraId="5CCB947F" w14:textId="54BC5F41" w:rsidR="00FC3543" w:rsidRDefault="00FC3543" w:rsidP="00FC3543">
            <w:pPr>
              <w:pStyle w:val="TableParagraph"/>
              <w:tabs>
                <w:tab w:val="left" w:pos="380"/>
              </w:tabs>
              <w:rPr>
                <w:b/>
              </w:rPr>
            </w:pPr>
            <w:r>
              <w:t xml:space="preserve">2. </w:t>
            </w:r>
            <w:r>
              <w:rPr>
                <w:b/>
              </w:rPr>
              <w:t>Gowthaam</w:t>
            </w:r>
            <w:r>
              <w:rPr>
                <w:b/>
                <w:spacing w:val="-12"/>
              </w:rPr>
              <w:t xml:space="preserve"> </w:t>
            </w:r>
            <w:r>
              <w:rPr>
                <w:b/>
              </w:rPr>
              <w:t>Kumarasamy</w:t>
            </w:r>
            <w:r>
              <w:rPr>
                <w:b/>
                <w:spacing w:val="2"/>
              </w:rPr>
              <w:t xml:space="preserve"> </w:t>
            </w:r>
            <w:r>
              <w:rPr>
                <w:b/>
              </w:rPr>
              <w:t>(Email</w:t>
            </w:r>
            <w:r>
              <w:rPr>
                <w:b/>
                <w:spacing w:val="-4"/>
              </w:rPr>
              <w:t xml:space="preserve"> </w:t>
            </w:r>
            <w:r>
              <w:rPr>
                <w:b/>
              </w:rPr>
              <w:t>-</w:t>
            </w:r>
            <w:r>
              <w:rPr>
                <w:b/>
                <w:spacing w:val="-2"/>
              </w:rPr>
              <w:t xml:space="preserve">  </w:t>
            </w:r>
            <w:hyperlink r:id="rId6" w:history="1">
              <w:r w:rsidRPr="00A71A17">
                <w:rPr>
                  <w:rStyle w:val="Hyperlink"/>
                  <w:b/>
                </w:rPr>
                <w:t>gowthaam02@gmail.com</w:t>
              </w:r>
            </w:hyperlink>
            <w:r>
              <w:rPr>
                <w:b/>
              </w:rPr>
              <w:t>)</w:t>
            </w:r>
            <w:r>
              <w:rPr>
                <w:b/>
                <w:spacing w:val="-2"/>
              </w:rPr>
              <w:t xml:space="preserve"> </w:t>
            </w:r>
            <w:r>
              <w:rPr>
                <w:b/>
              </w:rPr>
              <w:t>:</w:t>
            </w:r>
          </w:p>
          <w:p w14:paraId="49A1FC9B" w14:textId="77777777" w:rsidR="00FC3543" w:rsidRDefault="00FC3543" w:rsidP="00FC3543">
            <w:pPr>
              <w:pStyle w:val="TableParagraph"/>
              <w:tabs>
                <w:tab w:val="left" w:pos="380"/>
              </w:tabs>
              <w:rPr>
                <w:b/>
              </w:rPr>
            </w:pPr>
          </w:p>
          <w:p w14:paraId="5A470048" w14:textId="2F27178D" w:rsidR="00FC3543" w:rsidRDefault="00FC3543" w:rsidP="00FC3543">
            <w:pPr>
              <w:pStyle w:val="TableParagraph"/>
              <w:numPr>
                <w:ilvl w:val="0"/>
                <w:numId w:val="2"/>
              </w:numPr>
              <w:tabs>
                <w:tab w:val="left" w:pos="615"/>
              </w:tabs>
            </w:pPr>
            <w:r>
              <w:rPr>
                <w:b/>
              </w:rPr>
              <w:t xml:space="preserve"> </w:t>
            </w:r>
            <w:r w:rsidR="007932DE">
              <w:rPr>
                <w:b/>
              </w:rPr>
              <w:t xml:space="preserve"> </w:t>
            </w:r>
            <w:r w:rsidR="007932DE" w:rsidRPr="00B637AC">
              <w:rPr>
                <w:bCs/>
                <w:color w:val="17365D" w:themeColor="text2" w:themeShade="BF"/>
              </w:rPr>
              <w:t>EDA</w:t>
            </w:r>
            <w:r w:rsidR="007932DE">
              <w:rPr>
                <w:bCs/>
              </w:rPr>
              <w:t xml:space="preserve"> (</w:t>
            </w:r>
            <w:r w:rsidR="007932DE" w:rsidRPr="00B637AC">
              <w:rPr>
                <w:color w:val="17365D" w:themeColor="text2" w:themeShade="BF"/>
              </w:rPr>
              <w:t>Univaria</w:t>
            </w:r>
            <w:r w:rsidR="007932DE">
              <w:rPr>
                <w:color w:val="073762"/>
              </w:rPr>
              <w:t>te and Bivariate Analysis)</w:t>
            </w:r>
          </w:p>
          <w:p w14:paraId="70E2A2F2" w14:textId="77777777" w:rsidR="00FC3543" w:rsidRDefault="00FC3543" w:rsidP="00FC3543">
            <w:pPr>
              <w:pStyle w:val="TableParagraph"/>
              <w:spacing w:before="3"/>
            </w:pPr>
          </w:p>
          <w:p w14:paraId="4192011F" w14:textId="1DA536CD" w:rsidR="00FC3543" w:rsidRDefault="002904EB" w:rsidP="00FC3543">
            <w:pPr>
              <w:pStyle w:val="TableParagraph"/>
              <w:numPr>
                <w:ilvl w:val="0"/>
                <w:numId w:val="2"/>
              </w:numPr>
              <w:tabs>
                <w:tab w:val="left" w:pos="620"/>
              </w:tabs>
            </w:pPr>
            <w:r>
              <w:rPr>
                <w:color w:val="073762"/>
              </w:rPr>
              <w:t>Feature Engineering</w:t>
            </w:r>
            <w:r w:rsidR="00FC3543">
              <w:rPr>
                <w:color w:val="073762"/>
              </w:rPr>
              <w:t>.</w:t>
            </w:r>
          </w:p>
          <w:p w14:paraId="1941C89F" w14:textId="77777777" w:rsidR="00FC3543" w:rsidRDefault="00FC3543" w:rsidP="00FC3543">
            <w:pPr>
              <w:pStyle w:val="TableParagraph"/>
              <w:spacing w:before="10"/>
              <w:rPr>
                <w:sz w:val="21"/>
              </w:rPr>
            </w:pPr>
          </w:p>
          <w:p w14:paraId="0BBA44BF" w14:textId="330C0CBA" w:rsidR="00FC3543" w:rsidRDefault="002904EB" w:rsidP="00FC3543">
            <w:pPr>
              <w:pStyle w:val="TableParagraph"/>
              <w:numPr>
                <w:ilvl w:val="0"/>
                <w:numId w:val="2"/>
              </w:numPr>
              <w:tabs>
                <w:tab w:val="left" w:pos="620"/>
              </w:tabs>
            </w:pPr>
            <w:r>
              <w:rPr>
                <w:color w:val="073762"/>
              </w:rPr>
              <w:t>Outlier Treatment</w:t>
            </w:r>
            <w:r w:rsidR="007932DE">
              <w:rPr>
                <w:color w:val="073762"/>
              </w:rPr>
              <w:t>.</w:t>
            </w:r>
          </w:p>
          <w:p w14:paraId="03EC03B8" w14:textId="77777777" w:rsidR="00FC3543" w:rsidRDefault="00FC3543" w:rsidP="00FC3543">
            <w:pPr>
              <w:pStyle w:val="TableParagraph"/>
              <w:spacing w:before="3"/>
            </w:pPr>
          </w:p>
          <w:p w14:paraId="10576364" w14:textId="2E343926" w:rsidR="00FC3543" w:rsidRDefault="007932DE" w:rsidP="00FC3543">
            <w:pPr>
              <w:pStyle w:val="TableParagraph"/>
              <w:numPr>
                <w:ilvl w:val="0"/>
                <w:numId w:val="2"/>
              </w:numPr>
              <w:tabs>
                <w:tab w:val="left" w:pos="615"/>
              </w:tabs>
            </w:pPr>
            <w:r>
              <w:rPr>
                <w:color w:val="073762"/>
              </w:rPr>
              <w:t>Data preprocessing for model implementation</w:t>
            </w:r>
            <w:r w:rsidR="00FC3543">
              <w:rPr>
                <w:color w:val="073762"/>
              </w:rPr>
              <w:t>.</w:t>
            </w:r>
          </w:p>
          <w:p w14:paraId="038CB9FD" w14:textId="77777777" w:rsidR="00FC3543" w:rsidRDefault="00FC3543" w:rsidP="00FC3543">
            <w:pPr>
              <w:pStyle w:val="TableParagraph"/>
              <w:spacing w:before="9"/>
              <w:rPr>
                <w:sz w:val="21"/>
              </w:rPr>
            </w:pPr>
          </w:p>
          <w:p w14:paraId="48C7DD66" w14:textId="20DAA4AB" w:rsidR="00FC3543" w:rsidRDefault="007932DE" w:rsidP="00FC3543">
            <w:pPr>
              <w:pStyle w:val="TableParagraph"/>
              <w:numPr>
                <w:ilvl w:val="0"/>
                <w:numId w:val="2"/>
              </w:numPr>
              <w:tabs>
                <w:tab w:val="left" w:pos="620"/>
              </w:tabs>
              <w:spacing w:before="1"/>
            </w:pPr>
            <w:r>
              <w:rPr>
                <w:color w:val="073762"/>
              </w:rPr>
              <w:t>SMOTE</w:t>
            </w:r>
            <w:r w:rsidR="00FC3543">
              <w:rPr>
                <w:color w:val="073762"/>
              </w:rPr>
              <w:t>.</w:t>
            </w:r>
          </w:p>
          <w:p w14:paraId="36857EA0" w14:textId="77777777" w:rsidR="00FC3543" w:rsidRDefault="00FC3543" w:rsidP="00FC3543">
            <w:pPr>
              <w:pStyle w:val="TableParagraph"/>
              <w:spacing w:before="9"/>
              <w:rPr>
                <w:sz w:val="21"/>
              </w:rPr>
            </w:pPr>
          </w:p>
          <w:p w14:paraId="3A57A188" w14:textId="5F123B41" w:rsidR="00FC3543" w:rsidRDefault="00BA27B6" w:rsidP="00FC3543">
            <w:pPr>
              <w:pStyle w:val="TableParagraph"/>
              <w:numPr>
                <w:ilvl w:val="0"/>
                <w:numId w:val="2"/>
              </w:numPr>
              <w:tabs>
                <w:tab w:val="left" w:pos="615"/>
              </w:tabs>
            </w:pPr>
            <w:r>
              <w:rPr>
                <w:color w:val="073762"/>
              </w:rPr>
              <w:t>Hyper Parameter Tuning</w:t>
            </w:r>
            <w:r w:rsidR="00FC3543">
              <w:rPr>
                <w:color w:val="073762"/>
              </w:rPr>
              <w:t>.</w:t>
            </w:r>
          </w:p>
          <w:p w14:paraId="4EDCBD57" w14:textId="77777777" w:rsidR="00FC3543" w:rsidRDefault="00FC3543" w:rsidP="00FC3543">
            <w:pPr>
              <w:pStyle w:val="TableParagraph"/>
              <w:spacing w:before="3"/>
            </w:pPr>
          </w:p>
          <w:p w14:paraId="055891C5" w14:textId="58C38426" w:rsidR="00FC3543" w:rsidRDefault="00BA27B6" w:rsidP="00FC3543">
            <w:pPr>
              <w:pStyle w:val="TableParagraph"/>
              <w:numPr>
                <w:ilvl w:val="0"/>
                <w:numId w:val="2"/>
              </w:numPr>
              <w:tabs>
                <w:tab w:val="left" w:pos="615"/>
              </w:tabs>
            </w:pPr>
            <w:r>
              <w:rPr>
                <w:color w:val="073762"/>
              </w:rPr>
              <w:t>Cross-Validation</w:t>
            </w:r>
            <w:r w:rsidR="00FC3543">
              <w:rPr>
                <w:color w:val="073762"/>
              </w:rPr>
              <w:t>.</w:t>
            </w:r>
          </w:p>
          <w:p w14:paraId="31DCD9E8" w14:textId="77777777" w:rsidR="00FC3543" w:rsidRDefault="00FC3543" w:rsidP="00FC3543">
            <w:pPr>
              <w:pStyle w:val="TableParagraph"/>
              <w:spacing w:before="10"/>
              <w:rPr>
                <w:sz w:val="21"/>
              </w:rPr>
            </w:pPr>
          </w:p>
          <w:p w14:paraId="7650747C" w14:textId="02EA3ADA" w:rsidR="00FC3543" w:rsidRDefault="007932DE" w:rsidP="00BA27B6">
            <w:pPr>
              <w:pStyle w:val="TableParagraph"/>
              <w:numPr>
                <w:ilvl w:val="0"/>
                <w:numId w:val="2"/>
              </w:numPr>
              <w:tabs>
                <w:tab w:val="left" w:pos="620"/>
              </w:tabs>
            </w:pPr>
            <w:r>
              <w:rPr>
                <w:color w:val="073762"/>
              </w:rPr>
              <w:t>Shapash Model Explanatory</w:t>
            </w:r>
            <w:r w:rsidR="00FC3543">
              <w:rPr>
                <w:color w:val="073762"/>
              </w:rPr>
              <w:t>.</w:t>
            </w:r>
          </w:p>
          <w:p w14:paraId="52227B7B" w14:textId="267C9933" w:rsidR="00FC3543" w:rsidRDefault="00FC3543">
            <w:pPr>
              <w:widowControl w:val="0"/>
              <w:pBdr>
                <w:top w:val="nil"/>
                <w:left w:val="nil"/>
                <w:bottom w:val="nil"/>
                <w:right w:val="nil"/>
                <w:between w:val="nil"/>
              </w:pBdr>
              <w:spacing w:line="240" w:lineRule="auto"/>
              <w:rPr>
                <w:rFonts w:ascii="Montserrat" w:eastAsia="Montserrat" w:hAnsi="Montserrat" w:cs="Montserrat"/>
                <w:color w:val="073763"/>
              </w:rPr>
            </w:pPr>
          </w:p>
        </w:tc>
      </w:tr>
      <w:tr w:rsidR="0048518C" w14:paraId="61567CEF" w14:textId="77777777">
        <w:trPr>
          <w:trHeight w:val="418"/>
        </w:trPr>
        <w:tc>
          <w:tcPr>
            <w:tcW w:w="9655" w:type="dxa"/>
            <w:shd w:val="clear" w:color="auto" w:fill="auto"/>
            <w:tcMar>
              <w:top w:w="100" w:type="dxa"/>
              <w:left w:w="100" w:type="dxa"/>
              <w:bottom w:w="100" w:type="dxa"/>
              <w:right w:w="100" w:type="dxa"/>
            </w:tcMar>
          </w:tcPr>
          <w:p w14:paraId="52ECCBE2" w14:textId="77777777" w:rsidR="0048518C"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8518C" w14:paraId="2645E688" w14:textId="77777777">
        <w:trPr>
          <w:trHeight w:val="1136"/>
        </w:trPr>
        <w:tc>
          <w:tcPr>
            <w:tcW w:w="9655" w:type="dxa"/>
            <w:shd w:val="clear" w:color="auto" w:fill="auto"/>
            <w:tcMar>
              <w:top w:w="100" w:type="dxa"/>
              <w:left w:w="100" w:type="dxa"/>
              <w:bottom w:w="100" w:type="dxa"/>
              <w:right w:w="100" w:type="dxa"/>
            </w:tcMar>
          </w:tcPr>
          <w:p w14:paraId="4E03C2E0" w14:textId="77777777" w:rsidR="0048518C" w:rsidRDefault="0048518C">
            <w:pPr>
              <w:widowControl w:val="0"/>
              <w:pBdr>
                <w:top w:val="nil"/>
                <w:left w:val="nil"/>
                <w:bottom w:val="nil"/>
                <w:right w:val="nil"/>
                <w:between w:val="nil"/>
              </w:pBdr>
              <w:spacing w:line="240" w:lineRule="auto"/>
              <w:rPr>
                <w:rFonts w:ascii="Montserrat" w:eastAsia="Montserrat" w:hAnsi="Montserrat" w:cs="Montserrat"/>
                <w:color w:val="073763"/>
              </w:rPr>
            </w:pPr>
          </w:p>
          <w:p w14:paraId="3A496322" w14:textId="189AA22F" w:rsidR="0048518C" w:rsidRDefault="00BA27B6">
            <w:pPr>
              <w:widowControl w:val="0"/>
              <w:pBdr>
                <w:top w:val="nil"/>
                <w:left w:val="nil"/>
                <w:bottom w:val="nil"/>
                <w:right w:val="nil"/>
                <w:between w:val="nil"/>
              </w:pBdr>
              <w:spacing w:line="240" w:lineRule="auto"/>
            </w:pPr>
            <w:r>
              <w:rPr>
                <w:rFonts w:ascii="Montserrat" w:eastAsia="Montserrat" w:hAnsi="Montserrat" w:cs="Montserrat"/>
                <w:color w:val="073763"/>
              </w:rPr>
              <w:t xml:space="preserve">GitHub Link:- </w:t>
            </w:r>
            <w:hyperlink r:id="rId7" w:history="1">
              <w:r w:rsidR="00B637AC" w:rsidRPr="00B637AC">
                <w:rPr>
                  <w:rStyle w:val="Hyperlink"/>
                </w:rPr>
                <w:t>https://github.com/jayV</w:t>
              </w:r>
              <w:r w:rsidR="00B637AC" w:rsidRPr="00B637AC">
                <w:rPr>
                  <w:rStyle w:val="Hyperlink"/>
                </w:rPr>
                <w:t>1</w:t>
              </w:r>
              <w:r w:rsidR="00B637AC" w:rsidRPr="00B637AC">
                <w:rPr>
                  <w:rStyle w:val="Hyperlink"/>
                </w:rPr>
                <w:t>999/Bank-Marketing-Effectiveness-Prediction</w:t>
              </w:r>
            </w:hyperlink>
          </w:p>
          <w:p w14:paraId="637A6387" w14:textId="77777777" w:rsidR="00BA27B6" w:rsidRDefault="00BA27B6">
            <w:pPr>
              <w:widowControl w:val="0"/>
              <w:pBdr>
                <w:top w:val="nil"/>
                <w:left w:val="nil"/>
                <w:bottom w:val="nil"/>
                <w:right w:val="nil"/>
                <w:between w:val="nil"/>
              </w:pBdr>
              <w:spacing w:line="240" w:lineRule="auto"/>
            </w:pPr>
          </w:p>
          <w:p w14:paraId="2C6CE6C2" w14:textId="6F811E66" w:rsidR="00BA27B6" w:rsidRPr="00BA27B6" w:rsidRDefault="00BA27B6" w:rsidP="00BA27B6">
            <w:pPr>
              <w:pStyle w:val="TableParagraph"/>
              <w:ind w:right="720"/>
              <w:contextualSpacing/>
              <w:rPr>
                <w:rFonts w:ascii="Montserrat" w:hAnsi="Montserrat"/>
                <w:color w:val="073762"/>
              </w:rPr>
            </w:pPr>
            <w:r w:rsidRPr="00BA27B6">
              <w:rPr>
                <w:rFonts w:ascii="Montserrat" w:hAnsi="Montserrat"/>
                <w:color w:val="073762"/>
              </w:rPr>
              <w:t xml:space="preserve">Google Drive Link: </w:t>
            </w:r>
            <w:hyperlink r:id="rId8" w:history="1">
              <w:r w:rsidR="00B637AC" w:rsidRPr="00B637AC">
                <w:rPr>
                  <w:rStyle w:val="Hyperlink"/>
                  <w:rFonts w:ascii="Montserrat" w:hAnsi="Montserrat"/>
                </w:rPr>
                <w:t>https://drive.google.</w:t>
              </w:r>
              <w:r w:rsidR="00B637AC" w:rsidRPr="00B637AC">
                <w:rPr>
                  <w:rStyle w:val="Hyperlink"/>
                  <w:rFonts w:ascii="Montserrat" w:hAnsi="Montserrat"/>
                </w:rPr>
                <w:t>c</w:t>
              </w:r>
              <w:r w:rsidR="00B637AC" w:rsidRPr="00B637AC">
                <w:rPr>
                  <w:rStyle w:val="Hyperlink"/>
                  <w:rFonts w:ascii="Montserrat" w:hAnsi="Montserrat"/>
                </w:rPr>
                <w:t>om/drive/folders/1_f_zTrn_a2CutiVXS360-hHbMZcHx1qj?usp=s</w:t>
              </w:r>
              <w:r w:rsidR="00B637AC" w:rsidRPr="00B637AC">
                <w:rPr>
                  <w:rStyle w:val="Hyperlink"/>
                  <w:rFonts w:ascii="Montserrat" w:hAnsi="Montserrat"/>
                </w:rPr>
                <w:t>h</w:t>
              </w:r>
              <w:r w:rsidR="00B637AC" w:rsidRPr="00B637AC">
                <w:rPr>
                  <w:rStyle w:val="Hyperlink"/>
                  <w:rFonts w:ascii="Montserrat" w:hAnsi="Montserrat"/>
                </w:rPr>
                <w:t>aring</w:t>
              </w:r>
            </w:hyperlink>
          </w:p>
          <w:p w14:paraId="0157F45B" w14:textId="2568A331" w:rsidR="00BA27B6" w:rsidRDefault="00BA27B6">
            <w:pPr>
              <w:widowControl w:val="0"/>
              <w:pBdr>
                <w:top w:val="nil"/>
                <w:left w:val="nil"/>
                <w:bottom w:val="nil"/>
                <w:right w:val="nil"/>
                <w:between w:val="nil"/>
              </w:pBdr>
              <w:spacing w:line="240" w:lineRule="auto"/>
              <w:rPr>
                <w:rFonts w:ascii="Montserrat" w:eastAsia="Montserrat" w:hAnsi="Montserrat" w:cs="Montserrat"/>
                <w:color w:val="073763"/>
              </w:rPr>
            </w:pPr>
          </w:p>
        </w:tc>
      </w:tr>
      <w:tr w:rsidR="0048518C" w14:paraId="22840223" w14:textId="77777777">
        <w:trPr>
          <w:trHeight w:val="589"/>
        </w:trPr>
        <w:tc>
          <w:tcPr>
            <w:tcW w:w="9655" w:type="dxa"/>
            <w:shd w:val="clear" w:color="auto" w:fill="auto"/>
            <w:tcMar>
              <w:top w:w="100" w:type="dxa"/>
              <w:left w:w="100" w:type="dxa"/>
              <w:bottom w:w="100" w:type="dxa"/>
              <w:right w:w="100" w:type="dxa"/>
            </w:tcMar>
          </w:tcPr>
          <w:p w14:paraId="62A9ADF9" w14:textId="36ACF9A1" w:rsidR="0048518C"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w:t>
            </w:r>
            <w:r w:rsidR="009D420B">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r w:rsidR="0048518C" w14:paraId="2A59664F" w14:textId="77777777">
        <w:trPr>
          <w:trHeight w:val="5970"/>
        </w:trPr>
        <w:tc>
          <w:tcPr>
            <w:tcW w:w="9655" w:type="dxa"/>
            <w:shd w:val="clear" w:color="auto" w:fill="auto"/>
            <w:tcMar>
              <w:top w:w="100" w:type="dxa"/>
              <w:left w:w="100" w:type="dxa"/>
              <w:bottom w:w="100" w:type="dxa"/>
              <w:right w:w="100" w:type="dxa"/>
            </w:tcMar>
          </w:tcPr>
          <w:p w14:paraId="7AB7D322" w14:textId="3CD93A1A" w:rsidR="00B637AC" w:rsidRPr="00B637AC" w:rsidRDefault="00B637AC" w:rsidP="009D420B">
            <w:pPr>
              <w:widowControl w:val="0"/>
              <w:rPr>
                <w:rFonts w:ascii="Times New Roman" w:eastAsia="Montserrat" w:hAnsi="Times New Roman" w:cs="Times New Roman"/>
                <w:bCs/>
                <w:sz w:val="28"/>
                <w:szCs w:val="28"/>
                <w:lang w:val="en-IN"/>
              </w:rPr>
            </w:pPr>
            <w:r w:rsidRPr="00B637AC">
              <w:rPr>
                <w:rFonts w:ascii="Times New Roman" w:eastAsia="Montserrat" w:hAnsi="Times New Roman" w:cs="Times New Roman"/>
                <w:bCs/>
                <w:sz w:val="28"/>
                <w:szCs w:val="28"/>
                <w:lang w:val="en-GB"/>
              </w:rPr>
              <w:t>The Portuguese banking institution</w:t>
            </w:r>
            <w:r w:rsidR="004E3613">
              <w:rPr>
                <w:rFonts w:ascii="Times New Roman" w:eastAsia="Montserrat" w:hAnsi="Times New Roman" w:cs="Times New Roman"/>
                <w:bCs/>
                <w:sz w:val="28"/>
                <w:szCs w:val="28"/>
                <w:lang w:val="en-GB"/>
              </w:rPr>
              <w:t xml:space="preserve"> was conducting marketing campaigns</w:t>
            </w:r>
            <w:r w:rsidRPr="00B637AC">
              <w:rPr>
                <w:rFonts w:ascii="Times New Roman" w:eastAsia="Montserrat" w:hAnsi="Times New Roman" w:cs="Times New Roman"/>
                <w:bCs/>
                <w:sz w:val="28"/>
                <w:szCs w:val="28"/>
                <w:lang w:val="en-GB"/>
              </w:rPr>
              <w:t xml:space="preserve">. The marketing campaigns were based on phone calls. Often, more than one contact </w:t>
            </w:r>
            <w:r>
              <w:rPr>
                <w:rFonts w:ascii="Times New Roman" w:eastAsia="Montserrat" w:hAnsi="Times New Roman" w:cs="Times New Roman"/>
                <w:bCs/>
                <w:sz w:val="28"/>
                <w:szCs w:val="28"/>
                <w:lang w:val="en-GB"/>
              </w:rPr>
              <w:t>with</w:t>
            </w:r>
            <w:r w:rsidRPr="00B637AC">
              <w:rPr>
                <w:rFonts w:ascii="Times New Roman" w:eastAsia="Montserrat" w:hAnsi="Times New Roman" w:cs="Times New Roman"/>
                <w:bCs/>
                <w:sz w:val="28"/>
                <w:szCs w:val="28"/>
                <w:lang w:val="en-GB"/>
              </w:rPr>
              <w:t xml:space="preserve"> the same client was </w:t>
            </w:r>
            <w:r>
              <w:rPr>
                <w:rFonts w:ascii="Times New Roman" w:eastAsia="Montserrat" w:hAnsi="Times New Roman" w:cs="Times New Roman"/>
                <w:bCs/>
                <w:sz w:val="28"/>
                <w:szCs w:val="28"/>
                <w:lang w:val="en-GB"/>
              </w:rPr>
              <w:t>done</w:t>
            </w:r>
            <w:r w:rsidRPr="00B637AC">
              <w:rPr>
                <w:rFonts w:ascii="Times New Roman" w:eastAsia="Montserrat" w:hAnsi="Times New Roman" w:cs="Times New Roman"/>
                <w:bCs/>
                <w:sz w:val="28"/>
                <w:szCs w:val="28"/>
                <w:lang w:val="en-GB"/>
              </w:rPr>
              <w:t xml:space="preserve">, in order to access if the product (bank term deposit) would be ('yes') or not ('no') subscribed. The classification goal is to predict if the client will subscribe </w:t>
            </w:r>
            <w:r>
              <w:rPr>
                <w:rFonts w:ascii="Times New Roman" w:eastAsia="Montserrat" w:hAnsi="Times New Roman" w:cs="Times New Roman"/>
                <w:bCs/>
                <w:sz w:val="28"/>
                <w:szCs w:val="28"/>
                <w:lang w:val="en-GB"/>
              </w:rPr>
              <w:t xml:space="preserve">to </w:t>
            </w:r>
            <w:r w:rsidRPr="00B637AC">
              <w:rPr>
                <w:rFonts w:ascii="Times New Roman" w:eastAsia="Montserrat" w:hAnsi="Times New Roman" w:cs="Times New Roman"/>
                <w:bCs/>
                <w:sz w:val="28"/>
                <w:szCs w:val="28"/>
                <w:lang w:val="en-GB"/>
              </w:rPr>
              <w:t>a term deposit.</w:t>
            </w:r>
          </w:p>
          <w:p w14:paraId="044AB446" w14:textId="77777777" w:rsidR="00C77216" w:rsidRPr="00C77216" w:rsidRDefault="00C77216" w:rsidP="009D420B">
            <w:pPr>
              <w:widowControl w:val="0"/>
              <w:ind w:left="720"/>
              <w:rPr>
                <w:rFonts w:ascii="Times New Roman" w:eastAsia="Montserrat" w:hAnsi="Times New Roman" w:cs="Times New Roman"/>
                <w:b/>
                <w:sz w:val="28"/>
                <w:szCs w:val="28"/>
              </w:rPr>
            </w:pPr>
          </w:p>
          <w:p w14:paraId="35E572D7" w14:textId="18AED781" w:rsidR="00C77216" w:rsidRDefault="00C77216" w:rsidP="009D420B">
            <w:pPr>
              <w:widowControl w:val="0"/>
              <w:rPr>
                <w:rFonts w:ascii="Times New Roman" w:hAnsi="Times New Roman" w:cs="Times New Roman"/>
                <w:sz w:val="28"/>
                <w:szCs w:val="28"/>
              </w:rPr>
            </w:pPr>
            <w:r w:rsidRPr="00C77216">
              <w:rPr>
                <w:rFonts w:ascii="Times New Roman" w:hAnsi="Times New Roman" w:cs="Times New Roman"/>
                <w:sz w:val="28"/>
                <w:szCs w:val="28"/>
              </w:rPr>
              <w:t>At first, we performed</w:t>
            </w:r>
            <w:r w:rsidRPr="00C77216">
              <w:rPr>
                <w:rFonts w:ascii="Times New Roman" w:hAnsi="Times New Roman" w:cs="Times New Roman"/>
                <w:spacing w:val="1"/>
                <w:sz w:val="28"/>
                <w:szCs w:val="28"/>
              </w:rPr>
              <w:t xml:space="preserve"> </w:t>
            </w:r>
            <w:r w:rsidRPr="00C77216">
              <w:rPr>
                <w:rFonts w:ascii="Times New Roman" w:hAnsi="Times New Roman" w:cs="Times New Roman"/>
                <w:sz w:val="28"/>
                <w:szCs w:val="28"/>
              </w:rPr>
              <w:t>Data cleaning by creating a data frame and removing unnecessary</w:t>
            </w:r>
            <w:r w:rsidRPr="00C77216">
              <w:rPr>
                <w:rFonts w:ascii="Times New Roman" w:hAnsi="Times New Roman" w:cs="Times New Roman"/>
                <w:spacing w:val="1"/>
                <w:sz w:val="28"/>
                <w:szCs w:val="28"/>
              </w:rPr>
              <w:t xml:space="preserve"> </w:t>
            </w:r>
            <w:r w:rsidRPr="00C77216">
              <w:rPr>
                <w:rFonts w:ascii="Times New Roman" w:hAnsi="Times New Roman" w:cs="Times New Roman"/>
                <w:sz w:val="28"/>
                <w:szCs w:val="28"/>
              </w:rPr>
              <w:t>columns</w:t>
            </w:r>
            <w:r w:rsidRPr="00C77216">
              <w:rPr>
                <w:rFonts w:ascii="Times New Roman" w:hAnsi="Times New Roman" w:cs="Times New Roman"/>
                <w:spacing w:val="-3"/>
                <w:sz w:val="28"/>
                <w:szCs w:val="28"/>
              </w:rPr>
              <w:t xml:space="preserve"> </w:t>
            </w:r>
            <w:r w:rsidRPr="00C77216">
              <w:rPr>
                <w:rFonts w:ascii="Times New Roman" w:hAnsi="Times New Roman" w:cs="Times New Roman"/>
                <w:sz w:val="28"/>
                <w:szCs w:val="28"/>
              </w:rPr>
              <w:t>with</w:t>
            </w:r>
            <w:r w:rsidRPr="00C77216">
              <w:rPr>
                <w:rFonts w:ascii="Times New Roman" w:hAnsi="Times New Roman" w:cs="Times New Roman"/>
                <w:spacing w:val="-7"/>
                <w:sz w:val="28"/>
                <w:szCs w:val="28"/>
              </w:rPr>
              <w:t xml:space="preserve"> </w:t>
            </w:r>
            <w:r w:rsidRPr="00C77216">
              <w:rPr>
                <w:rFonts w:ascii="Times New Roman" w:hAnsi="Times New Roman" w:cs="Times New Roman"/>
                <w:sz w:val="28"/>
                <w:szCs w:val="28"/>
              </w:rPr>
              <w:t>null values</w:t>
            </w:r>
            <w:r w:rsidRPr="00C77216">
              <w:rPr>
                <w:rFonts w:ascii="Times New Roman" w:hAnsi="Times New Roman" w:cs="Times New Roman"/>
                <w:spacing w:val="6"/>
                <w:sz w:val="28"/>
                <w:szCs w:val="28"/>
              </w:rPr>
              <w:t xml:space="preserve"> </w:t>
            </w:r>
            <w:r w:rsidRPr="00C77216">
              <w:rPr>
                <w:rFonts w:ascii="Times New Roman" w:hAnsi="Times New Roman" w:cs="Times New Roman"/>
                <w:sz w:val="28"/>
                <w:szCs w:val="28"/>
              </w:rPr>
              <w:t>and</w:t>
            </w:r>
            <w:r w:rsidRPr="00C77216">
              <w:rPr>
                <w:rFonts w:ascii="Times New Roman" w:hAnsi="Times New Roman" w:cs="Times New Roman"/>
                <w:spacing w:val="-1"/>
                <w:sz w:val="28"/>
                <w:szCs w:val="28"/>
              </w:rPr>
              <w:t xml:space="preserve"> </w:t>
            </w:r>
            <w:r w:rsidRPr="00C77216">
              <w:rPr>
                <w:rFonts w:ascii="Times New Roman" w:hAnsi="Times New Roman" w:cs="Times New Roman"/>
                <w:sz w:val="28"/>
                <w:szCs w:val="28"/>
              </w:rPr>
              <w:t>started</w:t>
            </w:r>
            <w:r w:rsidRPr="00C77216">
              <w:rPr>
                <w:rFonts w:ascii="Times New Roman" w:hAnsi="Times New Roman" w:cs="Times New Roman"/>
                <w:spacing w:val="-7"/>
                <w:sz w:val="28"/>
                <w:szCs w:val="28"/>
              </w:rPr>
              <w:t xml:space="preserve"> </w:t>
            </w:r>
            <w:r w:rsidRPr="00C77216">
              <w:rPr>
                <w:rFonts w:ascii="Times New Roman" w:hAnsi="Times New Roman" w:cs="Times New Roman"/>
                <w:sz w:val="28"/>
                <w:szCs w:val="28"/>
              </w:rPr>
              <w:t>getting</w:t>
            </w:r>
            <w:r w:rsidRPr="00C77216">
              <w:rPr>
                <w:rFonts w:ascii="Times New Roman" w:hAnsi="Times New Roman" w:cs="Times New Roman"/>
                <w:spacing w:val="2"/>
                <w:sz w:val="28"/>
                <w:szCs w:val="28"/>
              </w:rPr>
              <w:t xml:space="preserve"> </w:t>
            </w:r>
            <w:r w:rsidRPr="00C77216">
              <w:rPr>
                <w:rFonts w:ascii="Times New Roman" w:hAnsi="Times New Roman" w:cs="Times New Roman"/>
                <w:sz w:val="28"/>
                <w:szCs w:val="28"/>
              </w:rPr>
              <w:t>basic</w:t>
            </w:r>
            <w:r w:rsidRPr="00C77216">
              <w:rPr>
                <w:rFonts w:ascii="Times New Roman" w:hAnsi="Times New Roman" w:cs="Times New Roman"/>
                <w:spacing w:val="-57"/>
                <w:sz w:val="28"/>
                <w:szCs w:val="28"/>
              </w:rPr>
              <w:t xml:space="preserve"> </w:t>
            </w:r>
            <w:r w:rsidRPr="00C77216">
              <w:rPr>
                <w:rFonts w:ascii="Times New Roman" w:hAnsi="Times New Roman" w:cs="Times New Roman"/>
                <w:sz w:val="28"/>
                <w:szCs w:val="28"/>
              </w:rPr>
              <w:t>insight</w:t>
            </w:r>
            <w:r w:rsidRPr="00C77216">
              <w:rPr>
                <w:rFonts w:ascii="Times New Roman" w:hAnsi="Times New Roman" w:cs="Times New Roman"/>
                <w:spacing w:val="6"/>
                <w:sz w:val="28"/>
                <w:szCs w:val="28"/>
              </w:rPr>
              <w:t xml:space="preserve"> </w:t>
            </w:r>
            <w:r w:rsidRPr="00C77216">
              <w:rPr>
                <w:rFonts w:ascii="Times New Roman" w:hAnsi="Times New Roman" w:cs="Times New Roman"/>
                <w:sz w:val="28"/>
                <w:szCs w:val="28"/>
              </w:rPr>
              <w:t>from</w:t>
            </w:r>
            <w:r w:rsidRPr="00C77216">
              <w:rPr>
                <w:rFonts w:ascii="Times New Roman" w:hAnsi="Times New Roman" w:cs="Times New Roman"/>
                <w:spacing w:val="-7"/>
                <w:sz w:val="28"/>
                <w:szCs w:val="28"/>
              </w:rPr>
              <w:t xml:space="preserve"> </w:t>
            </w:r>
            <w:r w:rsidRPr="00C77216">
              <w:rPr>
                <w:rFonts w:ascii="Times New Roman" w:hAnsi="Times New Roman" w:cs="Times New Roman"/>
                <w:sz w:val="28"/>
                <w:szCs w:val="28"/>
              </w:rPr>
              <w:t>the</w:t>
            </w:r>
            <w:r w:rsidRPr="00C77216">
              <w:rPr>
                <w:rFonts w:ascii="Times New Roman" w:hAnsi="Times New Roman" w:cs="Times New Roman"/>
                <w:spacing w:val="1"/>
                <w:sz w:val="28"/>
                <w:szCs w:val="28"/>
              </w:rPr>
              <w:t xml:space="preserve"> </w:t>
            </w:r>
            <w:r w:rsidRPr="00C77216">
              <w:rPr>
                <w:rFonts w:ascii="Times New Roman" w:hAnsi="Times New Roman" w:cs="Times New Roman"/>
                <w:sz w:val="28"/>
                <w:szCs w:val="28"/>
              </w:rPr>
              <w:t>cleaned</w:t>
            </w:r>
            <w:r w:rsidRPr="00C77216">
              <w:rPr>
                <w:rFonts w:ascii="Times New Roman" w:hAnsi="Times New Roman" w:cs="Times New Roman"/>
                <w:spacing w:val="2"/>
                <w:sz w:val="28"/>
                <w:szCs w:val="28"/>
              </w:rPr>
              <w:t xml:space="preserve"> </w:t>
            </w:r>
            <w:r w:rsidRPr="00C77216">
              <w:rPr>
                <w:rFonts w:ascii="Times New Roman" w:hAnsi="Times New Roman" w:cs="Times New Roman"/>
                <w:sz w:val="28"/>
                <w:szCs w:val="28"/>
              </w:rPr>
              <w:t>dataset</w:t>
            </w:r>
            <w:r>
              <w:rPr>
                <w:rFonts w:ascii="Times New Roman" w:hAnsi="Times New Roman" w:cs="Times New Roman"/>
                <w:sz w:val="28"/>
                <w:szCs w:val="28"/>
              </w:rPr>
              <w:t>.</w:t>
            </w:r>
          </w:p>
          <w:p w14:paraId="3D815A1B" w14:textId="266A9CD2" w:rsidR="00A36A06" w:rsidRDefault="00A36A06" w:rsidP="009D420B">
            <w:pPr>
              <w:widowControl w:val="0"/>
              <w:rPr>
                <w:rFonts w:ascii="Times New Roman" w:hAnsi="Times New Roman" w:cs="Times New Roman"/>
                <w:sz w:val="28"/>
                <w:szCs w:val="28"/>
              </w:rPr>
            </w:pPr>
          </w:p>
          <w:p w14:paraId="630EE40D" w14:textId="6F828191" w:rsidR="00A36A06" w:rsidRDefault="00A36A06" w:rsidP="009D420B">
            <w:pPr>
              <w:widowControl w:val="0"/>
              <w:rPr>
                <w:rFonts w:ascii="Times New Roman" w:hAnsi="Times New Roman" w:cs="Times New Roman"/>
                <w:sz w:val="28"/>
                <w:szCs w:val="28"/>
              </w:rPr>
            </w:pPr>
            <w:r>
              <w:rPr>
                <w:rFonts w:ascii="Times New Roman" w:hAnsi="Times New Roman" w:cs="Times New Roman"/>
                <w:sz w:val="28"/>
                <w:szCs w:val="28"/>
              </w:rPr>
              <w:t xml:space="preserve">We also performed </w:t>
            </w:r>
            <w:r w:rsidR="00B637AC">
              <w:rPr>
                <w:rFonts w:ascii="Times New Roman" w:hAnsi="Times New Roman" w:cs="Times New Roman"/>
                <w:sz w:val="28"/>
                <w:szCs w:val="28"/>
              </w:rPr>
              <w:t>Univariate and Bivariate analysis as a</w:t>
            </w:r>
            <w:r w:rsidR="009D420B">
              <w:rPr>
                <w:rFonts w:ascii="Times New Roman" w:hAnsi="Times New Roman" w:cs="Times New Roman"/>
                <w:sz w:val="28"/>
                <w:szCs w:val="28"/>
              </w:rPr>
              <w:t xml:space="preserve"> </w:t>
            </w:r>
            <w:r w:rsidR="00B637AC">
              <w:rPr>
                <w:rFonts w:ascii="Times New Roman" w:hAnsi="Times New Roman" w:cs="Times New Roman"/>
                <w:sz w:val="28"/>
                <w:szCs w:val="28"/>
              </w:rPr>
              <w:t>part</w:t>
            </w:r>
            <w:r w:rsidR="009D420B">
              <w:rPr>
                <w:rFonts w:ascii="Times New Roman" w:hAnsi="Times New Roman" w:cs="Times New Roman"/>
                <w:sz w:val="28"/>
                <w:szCs w:val="28"/>
              </w:rPr>
              <w:t xml:space="preserve"> </w:t>
            </w:r>
            <w:r w:rsidR="00B637AC">
              <w:rPr>
                <w:rFonts w:ascii="Times New Roman" w:hAnsi="Times New Roman" w:cs="Times New Roman"/>
                <w:sz w:val="28"/>
                <w:szCs w:val="28"/>
              </w:rPr>
              <w:t>of EDA</w:t>
            </w:r>
            <w:r>
              <w:rPr>
                <w:rFonts w:ascii="Times New Roman" w:hAnsi="Times New Roman" w:cs="Times New Roman"/>
                <w:sz w:val="28"/>
                <w:szCs w:val="28"/>
              </w:rPr>
              <w:t xml:space="preserve"> to get basic insights </w:t>
            </w:r>
            <w:r w:rsidR="00A71A17">
              <w:rPr>
                <w:rFonts w:ascii="Times New Roman" w:hAnsi="Times New Roman" w:cs="Times New Roman"/>
                <w:sz w:val="28"/>
                <w:szCs w:val="28"/>
              </w:rPr>
              <w:t>into</w:t>
            </w:r>
            <w:r>
              <w:rPr>
                <w:rFonts w:ascii="Times New Roman" w:hAnsi="Times New Roman" w:cs="Times New Roman"/>
                <w:sz w:val="28"/>
                <w:szCs w:val="28"/>
              </w:rPr>
              <w:t xml:space="preserve"> </w:t>
            </w:r>
            <w:r w:rsidR="009D420B">
              <w:rPr>
                <w:rFonts w:ascii="Times New Roman" w:hAnsi="Times New Roman" w:cs="Times New Roman"/>
                <w:sz w:val="28"/>
                <w:szCs w:val="28"/>
              </w:rPr>
              <w:t>individual and columns’ effects</w:t>
            </w:r>
            <w:r>
              <w:rPr>
                <w:rFonts w:ascii="Times New Roman" w:hAnsi="Times New Roman" w:cs="Times New Roman"/>
                <w:sz w:val="28"/>
                <w:szCs w:val="28"/>
              </w:rPr>
              <w:t xml:space="preserve"> on the sales column.</w:t>
            </w:r>
          </w:p>
          <w:p w14:paraId="3CBD46BB" w14:textId="444F3785" w:rsidR="00EE7534" w:rsidRDefault="00EE7534" w:rsidP="009D420B">
            <w:pPr>
              <w:widowControl w:val="0"/>
              <w:rPr>
                <w:rFonts w:ascii="Times New Roman" w:hAnsi="Times New Roman" w:cs="Times New Roman"/>
                <w:sz w:val="28"/>
                <w:szCs w:val="28"/>
              </w:rPr>
            </w:pPr>
          </w:p>
          <w:p w14:paraId="2E11BD03" w14:textId="1A17AF7F" w:rsidR="00EE7534" w:rsidRDefault="00EE7534" w:rsidP="009D420B">
            <w:pPr>
              <w:widowControl w:val="0"/>
              <w:rPr>
                <w:rFonts w:ascii="Times New Roman" w:hAnsi="Times New Roman" w:cs="Times New Roman"/>
                <w:sz w:val="28"/>
                <w:szCs w:val="28"/>
              </w:rPr>
            </w:pPr>
            <w:r>
              <w:rPr>
                <w:rFonts w:ascii="Times New Roman" w:hAnsi="Times New Roman" w:cs="Times New Roman"/>
                <w:sz w:val="28"/>
                <w:szCs w:val="28"/>
              </w:rPr>
              <w:t>We merged the two datasets after performing basic cleaning and went with feature selection in which the numeric features in our dataset were taken into consideration.</w:t>
            </w:r>
          </w:p>
          <w:p w14:paraId="02ECF671" w14:textId="77777777" w:rsidR="00A71A17" w:rsidRDefault="00A71A17" w:rsidP="009D420B">
            <w:pPr>
              <w:widowControl w:val="0"/>
              <w:rPr>
                <w:rFonts w:ascii="Times New Roman" w:hAnsi="Times New Roman" w:cs="Times New Roman"/>
                <w:sz w:val="28"/>
                <w:szCs w:val="28"/>
              </w:rPr>
            </w:pPr>
          </w:p>
          <w:p w14:paraId="173C649F" w14:textId="64B41E0B" w:rsidR="00A71A17" w:rsidRDefault="00A71A17" w:rsidP="009D420B">
            <w:pPr>
              <w:widowControl w:val="0"/>
              <w:rPr>
                <w:rFonts w:ascii="Times New Roman" w:hAnsi="Times New Roman" w:cs="Times New Roman"/>
                <w:sz w:val="28"/>
                <w:szCs w:val="28"/>
              </w:rPr>
            </w:pPr>
            <w:r>
              <w:rPr>
                <w:rFonts w:ascii="Times New Roman" w:hAnsi="Times New Roman" w:cs="Times New Roman"/>
                <w:sz w:val="28"/>
                <w:szCs w:val="28"/>
              </w:rPr>
              <w:t>we have also treated the outliers in the data by removing them using Z-score implementation.</w:t>
            </w:r>
          </w:p>
          <w:p w14:paraId="43581051" w14:textId="2476CF4A" w:rsidR="00EE7534" w:rsidRDefault="00EE7534" w:rsidP="009D420B">
            <w:pPr>
              <w:widowControl w:val="0"/>
              <w:rPr>
                <w:rFonts w:ascii="Times New Roman" w:hAnsi="Times New Roman" w:cs="Times New Roman"/>
                <w:sz w:val="28"/>
                <w:szCs w:val="28"/>
              </w:rPr>
            </w:pPr>
          </w:p>
          <w:p w14:paraId="7CFB17E1" w14:textId="2266A8C0" w:rsidR="00EE7534" w:rsidRDefault="00A36A06" w:rsidP="009D420B">
            <w:pPr>
              <w:widowControl w:val="0"/>
              <w:rPr>
                <w:rFonts w:ascii="Times New Roman" w:hAnsi="Times New Roman" w:cs="Times New Roman"/>
                <w:sz w:val="28"/>
                <w:szCs w:val="28"/>
              </w:rPr>
            </w:pPr>
            <w:r>
              <w:rPr>
                <w:rFonts w:ascii="Times New Roman" w:hAnsi="Times New Roman" w:cs="Times New Roman"/>
                <w:sz w:val="28"/>
                <w:szCs w:val="28"/>
              </w:rPr>
              <w:t xml:space="preserve">After feature selection, we tend to split the data into training and testing pairs and started implementing basic Machine Learning Models to predict the sales </w:t>
            </w:r>
          </w:p>
          <w:p w14:paraId="57649143" w14:textId="48259274" w:rsidR="00A36A06" w:rsidRDefault="00A36A06" w:rsidP="009D420B">
            <w:pPr>
              <w:widowControl w:val="0"/>
              <w:rPr>
                <w:rFonts w:ascii="Times New Roman" w:hAnsi="Times New Roman" w:cs="Times New Roman"/>
                <w:sz w:val="28"/>
                <w:szCs w:val="28"/>
              </w:rPr>
            </w:pPr>
          </w:p>
          <w:p w14:paraId="6470412F" w14:textId="278367D8" w:rsidR="00A36A06" w:rsidRDefault="00A36A06" w:rsidP="009D420B">
            <w:pPr>
              <w:widowControl w:val="0"/>
              <w:rPr>
                <w:rFonts w:ascii="Times New Roman" w:hAnsi="Times New Roman" w:cs="Times New Roman"/>
                <w:sz w:val="28"/>
                <w:szCs w:val="28"/>
              </w:rPr>
            </w:pPr>
            <w:r>
              <w:rPr>
                <w:rFonts w:ascii="Times New Roman" w:hAnsi="Times New Roman" w:cs="Times New Roman"/>
                <w:sz w:val="28"/>
                <w:szCs w:val="28"/>
              </w:rPr>
              <w:t>The Models Were :</w:t>
            </w:r>
          </w:p>
          <w:p w14:paraId="77339A63" w14:textId="19DC4794" w:rsidR="00A36A06" w:rsidRDefault="00A36A06" w:rsidP="009D420B">
            <w:pPr>
              <w:widowControl w:val="0"/>
              <w:rPr>
                <w:rFonts w:ascii="Times New Roman" w:hAnsi="Times New Roman" w:cs="Times New Roman"/>
                <w:sz w:val="28"/>
                <w:szCs w:val="28"/>
              </w:rPr>
            </w:pPr>
            <w:r>
              <w:rPr>
                <w:rFonts w:ascii="Times New Roman" w:hAnsi="Times New Roman" w:cs="Times New Roman"/>
                <w:sz w:val="28"/>
                <w:szCs w:val="28"/>
              </w:rPr>
              <w:t xml:space="preserve">a) </w:t>
            </w:r>
            <w:r w:rsidR="00B637AC">
              <w:rPr>
                <w:rFonts w:ascii="Times New Roman" w:hAnsi="Times New Roman" w:cs="Times New Roman"/>
                <w:sz w:val="28"/>
                <w:szCs w:val="28"/>
              </w:rPr>
              <w:t>Random Forest</w:t>
            </w:r>
          </w:p>
          <w:p w14:paraId="0A203A3D" w14:textId="4DA1781C" w:rsidR="00A36A06" w:rsidRDefault="00A36A06" w:rsidP="009D420B">
            <w:pPr>
              <w:widowControl w:val="0"/>
              <w:rPr>
                <w:rFonts w:ascii="Times New Roman" w:hAnsi="Times New Roman" w:cs="Times New Roman"/>
                <w:sz w:val="28"/>
                <w:szCs w:val="28"/>
              </w:rPr>
            </w:pPr>
            <w:r>
              <w:rPr>
                <w:rFonts w:ascii="Times New Roman" w:hAnsi="Times New Roman" w:cs="Times New Roman"/>
                <w:sz w:val="28"/>
                <w:szCs w:val="28"/>
              </w:rPr>
              <w:t xml:space="preserve">b) </w:t>
            </w:r>
            <w:r w:rsidR="00B637AC">
              <w:rPr>
                <w:rFonts w:ascii="Times New Roman" w:hAnsi="Times New Roman" w:cs="Times New Roman"/>
                <w:sz w:val="28"/>
                <w:szCs w:val="28"/>
              </w:rPr>
              <w:t>Naïve Bayes Model</w:t>
            </w:r>
          </w:p>
          <w:p w14:paraId="4B008614" w14:textId="7AC88185" w:rsidR="00A36A06" w:rsidRDefault="00A36A06" w:rsidP="009D420B">
            <w:pPr>
              <w:widowControl w:val="0"/>
              <w:rPr>
                <w:rFonts w:ascii="Times New Roman" w:hAnsi="Times New Roman" w:cs="Times New Roman"/>
                <w:sz w:val="28"/>
                <w:szCs w:val="28"/>
              </w:rPr>
            </w:pPr>
            <w:r>
              <w:rPr>
                <w:rFonts w:ascii="Times New Roman" w:hAnsi="Times New Roman" w:cs="Times New Roman"/>
                <w:sz w:val="28"/>
                <w:szCs w:val="28"/>
              </w:rPr>
              <w:t xml:space="preserve">c) </w:t>
            </w:r>
            <w:r w:rsidR="00B637AC">
              <w:rPr>
                <w:rFonts w:ascii="Times New Roman" w:hAnsi="Times New Roman" w:cs="Times New Roman"/>
                <w:sz w:val="28"/>
                <w:szCs w:val="28"/>
              </w:rPr>
              <w:t>Support Vector Machine (SVM)</w:t>
            </w:r>
            <w:r>
              <w:rPr>
                <w:rFonts w:ascii="Times New Roman" w:hAnsi="Times New Roman" w:cs="Times New Roman"/>
                <w:sz w:val="28"/>
                <w:szCs w:val="28"/>
              </w:rPr>
              <w:t xml:space="preserve"> </w:t>
            </w:r>
          </w:p>
          <w:p w14:paraId="61D7750C" w14:textId="0E4A7114" w:rsidR="00A36A06" w:rsidRDefault="00A36A06" w:rsidP="009D420B">
            <w:pPr>
              <w:widowControl w:val="0"/>
              <w:rPr>
                <w:rFonts w:ascii="Times New Roman" w:hAnsi="Times New Roman" w:cs="Times New Roman"/>
                <w:sz w:val="28"/>
                <w:szCs w:val="28"/>
              </w:rPr>
            </w:pPr>
            <w:r>
              <w:rPr>
                <w:rFonts w:ascii="Times New Roman" w:hAnsi="Times New Roman" w:cs="Times New Roman"/>
                <w:sz w:val="28"/>
                <w:szCs w:val="28"/>
              </w:rPr>
              <w:t xml:space="preserve">d) </w:t>
            </w:r>
            <w:r w:rsidR="00B637AC">
              <w:rPr>
                <w:rFonts w:ascii="Times New Roman" w:hAnsi="Times New Roman" w:cs="Times New Roman"/>
                <w:sz w:val="28"/>
                <w:szCs w:val="28"/>
              </w:rPr>
              <w:t>XG Boost</w:t>
            </w:r>
          </w:p>
          <w:p w14:paraId="58E0D46C" w14:textId="2CB36F7B" w:rsidR="00B637AC" w:rsidRDefault="00B637AC" w:rsidP="009D420B">
            <w:pPr>
              <w:widowControl w:val="0"/>
              <w:rPr>
                <w:rFonts w:ascii="Times New Roman" w:hAnsi="Times New Roman" w:cs="Times New Roman"/>
                <w:sz w:val="28"/>
                <w:szCs w:val="28"/>
              </w:rPr>
            </w:pPr>
            <w:r>
              <w:rPr>
                <w:rFonts w:ascii="Times New Roman" w:hAnsi="Times New Roman" w:cs="Times New Roman"/>
                <w:sz w:val="28"/>
                <w:szCs w:val="28"/>
              </w:rPr>
              <w:t>e) KNN classifier</w:t>
            </w:r>
          </w:p>
          <w:p w14:paraId="722920DD" w14:textId="24F15A80" w:rsidR="00A36A06" w:rsidRDefault="00A36A06" w:rsidP="009D420B">
            <w:pPr>
              <w:widowControl w:val="0"/>
              <w:rPr>
                <w:rFonts w:ascii="Times New Roman" w:hAnsi="Times New Roman" w:cs="Times New Roman"/>
                <w:sz w:val="28"/>
                <w:szCs w:val="28"/>
              </w:rPr>
            </w:pPr>
          </w:p>
          <w:p w14:paraId="5A299F24" w14:textId="2341C54A" w:rsidR="009D420B" w:rsidRDefault="009D420B" w:rsidP="009D420B">
            <w:pPr>
              <w:widowControl w:val="0"/>
              <w:rPr>
                <w:rFonts w:ascii="Times New Roman" w:hAnsi="Times New Roman" w:cs="Times New Roman"/>
                <w:sz w:val="28"/>
                <w:szCs w:val="28"/>
              </w:rPr>
            </w:pPr>
            <w:r>
              <w:rPr>
                <w:rFonts w:ascii="Times New Roman" w:hAnsi="Times New Roman" w:cs="Times New Roman"/>
                <w:sz w:val="28"/>
                <w:szCs w:val="28"/>
              </w:rPr>
              <w:t>To handle the class imbalance we implemented SMOTE for performing oversampling of the data that we have in our dataset in which we achieve equal weightage of data.</w:t>
            </w:r>
          </w:p>
          <w:p w14:paraId="5296E874" w14:textId="77777777" w:rsidR="009D420B" w:rsidRPr="009D420B" w:rsidRDefault="009D420B" w:rsidP="009D420B">
            <w:pPr>
              <w:widowControl w:val="0"/>
              <w:rPr>
                <w:rFonts w:ascii="Times New Roman" w:hAnsi="Times New Roman" w:cs="Times New Roman"/>
                <w:sz w:val="28"/>
                <w:szCs w:val="28"/>
                <w:lang w:val="en-IN"/>
              </w:rPr>
            </w:pPr>
            <w:r w:rsidRPr="009D420B">
              <w:rPr>
                <w:rFonts w:ascii="Times New Roman" w:hAnsi="Times New Roman" w:cs="Times New Roman"/>
                <w:sz w:val="28"/>
                <w:szCs w:val="28"/>
              </w:rPr>
              <w:t xml:space="preserve">So far we have implemented different machine learning models to predict whether </w:t>
            </w:r>
            <w:r w:rsidRPr="009D420B">
              <w:rPr>
                <w:rFonts w:ascii="Times New Roman" w:hAnsi="Times New Roman" w:cs="Times New Roman"/>
                <w:sz w:val="28"/>
                <w:szCs w:val="28"/>
              </w:rPr>
              <w:lastRenderedPageBreak/>
              <w:t>people subscribe to a term deposit. From the evaluation metrics of the different models, we came to the conclusion that the accuracy of the XG boost ensemble model is the highest compared to the remaining models i.e </w:t>
            </w:r>
            <w:r w:rsidRPr="009D420B">
              <w:rPr>
                <w:rFonts w:ascii="Times New Roman" w:hAnsi="Times New Roman" w:cs="Times New Roman"/>
                <w:b/>
                <w:bCs/>
                <w:sz w:val="28"/>
                <w:szCs w:val="28"/>
              </w:rPr>
              <w:t xml:space="preserve">Accuracy: </w:t>
            </w:r>
            <w:r w:rsidRPr="009D420B">
              <w:rPr>
                <w:rFonts w:ascii="Times New Roman" w:hAnsi="Times New Roman" w:cs="Times New Roman"/>
                <w:sz w:val="28"/>
                <w:szCs w:val="28"/>
              </w:rPr>
              <w:t>0.9318026585404298 is achieved.</w:t>
            </w:r>
          </w:p>
          <w:p w14:paraId="02609392" w14:textId="2D3A7762" w:rsidR="009D420B" w:rsidRDefault="009D420B" w:rsidP="009D420B">
            <w:pPr>
              <w:widowControl w:val="0"/>
              <w:rPr>
                <w:rFonts w:ascii="Times New Roman" w:hAnsi="Times New Roman" w:cs="Times New Roman"/>
                <w:sz w:val="28"/>
                <w:szCs w:val="28"/>
              </w:rPr>
            </w:pPr>
            <w:r w:rsidRPr="009D420B">
              <w:rPr>
                <w:rFonts w:ascii="Times New Roman" w:hAnsi="Times New Roman" w:cs="Times New Roman"/>
                <w:sz w:val="28"/>
                <w:szCs w:val="28"/>
              </w:rPr>
              <w:t>Thus the best model is the XG boost ensemble and hence we tend to apply hyperparameter tuning and cross-validation for the same.</w:t>
            </w:r>
          </w:p>
          <w:p w14:paraId="3E02103B" w14:textId="77777777" w:rsidR="009D420B" w:rsidRPr="009D420B" w:rsidRDefault="009D420B" w:rsidP="009D420B">
            <w:pPr>
              <w:widowControl w:val="0"/>
              <w:rPr>
                <w:rFonts w:ascii="Times New Roman" w:hAnsi="Times New Roman" w:cs="Times New Roman"/>
                <w:sz w:val="28"/>
                <w:szCs w:val="28"/>
                <w:lang w:val="en-IN"/>
              </w:rPr>
            </w:pPr>
          </w:p>
          <w:p w14:paraId="3D52BE40" w14:textId="6C02A107" w:rsidR="00C77216" w:rsidRDefault="00C77216" w:rsidP="009D420B">
            <w:pPr>
              <w:widowControl w:val="0"/>
              <w:rPr>
                <w:rFonts w:ascii="Montserrat" w:eastAsia="Montserrat" w:hAnsi="Montserrat" w:cs="Montserrat"/>
                <w:b/>
                <w:color w:val="073763"/>
              </w:rPr>
            </w:pPr>
          </w:p>
        </w:tc>
      </w:tr>
    </w:tbl>
    <w:p w14:paraId="42B69BFF" w14:textId="77777777" w:rsidR="0048518C" w:rsidRDefault="0048518C" w:rsidP="007932DE">
      <w:pPr>
        <w:rPr>
          <w:rFonts w:ascii="Montserrat" w:eastAsia="Montserrat" w:hAnsi="Montserrat" w:cs="Montserrat"/>
          <w:color w:val="073763"/>
        </w:rPr>
      </w:pPr>
    </w:p>
    <w:sectPr w:rsidR="0048518C">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430FA"/>
    <w:multiLevelType w:val="hybridMultilevel"/>
    <w:tmpl w:val="658621E6"/>
    <w:lvl w:ilvl="0" w:tplc="FCF61C86">
      <w:start w:val="1"/>
      <w:numFmt w:val="decimal"/>
      <w:lvlText w:val="%1."/>
      <w:lvlJc w:val="left"/>
      <w:pPr>
        <w:ind w:left="378" w:hanging="221"/>
        <w:jc w:val="left"/>
      </w:pPr>
      <w:rPr>
        <w:rFonts w:ascii="Times New Roman" w:eastAsia="Times New Roman" w:hAnsi="Times New Roman" w:cs="Times New Roman" w:hint="default"/>
        <w:b/>
        <w:bCs/>
        <w:w w:val="100"/>
        <w:sz w:val="22"/>
        <w:szCs w:val="22"/>
        <w:lang w:val="en-US" w:eastAsia="en-US" w:bidi="ar-SA"/>
      </w:rPr>
    </w:lvl>
    <w:lvl w:ilvl="1" w:tplc="C8669BC4">
      <w:start w:val="1"/>
      <w:numFmt w:val="decimal"/>
      <w:lvlText w:val="%2)"/>
      <w:lvlJc w:val="left"/>
      <w:pPr>
        <w:ind w:left="561" w:hanging="235"/>
        <w:jc w:val="left"/>
      </w:pPr>
      <w:rPr>
        <w:rFonts w:ascii="Times New Roman" w:eastAsia="Times New Roman" w:hAnsi="Times New Roman" w:cs="Times New Roman" w:hint="default"/>
        <w:color w:val="073762"/>
        <w:w w:val="100"/>
        <w:sz w:val="22"/>
        <w:szCs w:val="22"/>
        <w:lang w:val="en-US" w:eastAsia="en-US" w:bidi="ar-SA"/>
      </w:rPr>
    </w:lvl>
    <w:lvl w:ilvl="2" w:tplc="1F1CF4D4">
      <w:start w:val="1"/>
      <w:numFmt w:val="lowerLetter"/>
      <w:lvlText w:val="%3)"/>
      <w:lvlJc w:val="left"/>
      <w:pPr>
        <w:ind w:left="772" w:hanging="231"/>
        <w:jc w:val="left"/>
      </w:pPr>
      <w:rPr>
        <w:rFonts w:ascii="Times New Roman" w:eastAsia="Times New Roman" w:hAnsi="Times New Roman" w:cs="Times New Roman" w:hint="default"/>
        <w:color w:val="073762"/>
        <w:spacing w:val="0"/>
        <w:w w:val="100"/>
        <w:sz w:val="22"/>
        <w:szCs w:val="22"/>
        <w:lang w:val="en-US" w:eastAsia="en-US" w:bidi="ar-SA"/>
      </w:rPr>
    </w:lvl>
    <w:lvl w:ilvl="3" w:tplc="09DCA056">
      <w:numFmt w:val="bullet"/>
      <w:lvlText w:val="•"/>
      <w:lvlJc w:val="left"/>
      <w:pPr>
        <w:ind w:left="780" w:hanging="231"/>
      </w:pPr>
      <w:rPr>
        <w:rFonts w:hint="default"/>
        <w:lang w:val="en-US" w:eastAsia="en-US" w:bidi="ar-SA"/>
      </w:rPr>
    </w:lvl>
    <w:lvl w:ilvl="4" w:tplc="8B68AA4E">
      <w:numFmt w:val="bullet"/>
      <w:lvlText w:val="•"/>
      <w:lvlJc w:val="left"/>
      <w:pPr>
        <w:ind w:left="2046" w:hanging="231"/>
      </w:pPr>
      <w:rPr>
        <w:rFonts w:hint="default"/>
        <w:lang w:val="en-US" w:eastAsia="en-US" w:bidi="ar-SA"/>
      </w:rPr>
    </w:lvl>
    <w:lvl w:ilvl="5" w:tplc="1A78DC86">
      <w:numFmt w:val="bullet"/>
      <w:lvlText w:val="•"/>
      <w:lvlJc w:val="left"/>
      <w:pPr>
        <w:ind w:left="3312" w:hanging="231"/>
      </w:pPr>
      <w:rPr>
        <w:rFonts w:hint="default"/>
        <w:lang w:val="en-US" w:eastAsia="en-US" w:bidi="ar-SA"/>
      </w:rPr>
    </w:lvl>
    <w:lvl w:ilvl="6" w:tplc="9CF28020">
      <w:numFmt w:val="bullet"/>
      <w:lvlText w:val="•"/>
      <w:lvlJc w:val="left"/>
      <w:pPr>
        <w:ind w:left="4578" w:hanging="231"/>
      </w:pPr>
      <w:rPr>
        <w:rFonts w:hint="default"/>
        <w:lang w:val="en-US" w:eastAsia="en-US" w:bidi="ar-SA"/>
      </w:rPr>
    </w:lvl>
    <w:lvl w:ilvl="7" w:tplc="D7A45B98">
      <w:numFmt w:val="bullet"/>
      <w:lvlText w:val="•"/>
      <w:lvlJc w:val="left"/>
      <w:pPr>
        <w:ind w:left="5844" w:hanging="231"/>
      </w:pPr>
      <w:rPr>
        <w:rFonts w:hint="default"/>
        <w:lang w:val="en-US" w:eastAsia="en-US" w:bidi="ar-SA"/>
      </w:rPr>
    </w:lvl>
    <w:lvl w:ilvl="8" w:tplc="6F744BC6">
      <w:numFmt w:val="bullet"/>
      <w:lvlText w:val="•"/>
      <w:lvlJc w:val="left"/>
      <w:pPr>
        <w:ind w:left="7110" w:hanging="231"/>
      </w:pPr>
      <w:rPr>
        <w:rFonts w:hint="default"/>
        <w:lang w:val="en-US" w:eastAsia="en-US" w:bidi="ar-SA"/>
      </w:rPr>
    </w:lvl>
  </w:abstractNum>
  <w:abstractNum w:abstractNumId="1" w15:restartNumberingAfterBreak="0">
    <w:nsid w:val="57523A85"/>
    <w:multiLevelType w:val="hybridMultilevel"/>
    <w:tmpl w:val="81A6421C"/>
    <w:lvl w:ilvl="0" w:tplc="A72E1CF4">
      <w:start w:val="1"/>
      <w:numFmt w:val="bullet"/>
      <w:lvlText w:val="●"/>
      <w:lvlJc w:val="left"/>
      <w:pPr>
        <w:tabs>
          <w:tab w:val="num" w:pos="720"/>
        </w:tabs>
        <w:ind w:left="720" w:hanging="360"/>
      </w:pPr>
      <w:rPr>
        <w:rFonts w:ascii="Arial" w:hAnsi="Arial" w:hint="default"/>
      </w:rPr>
    </w:lvl>
    <w:lvl w:ilvl="1" w:tplc="2C30B586" w:tentative="1">
      <w:start w:val="1"/>
      <w:numFmt w:val="bullet"/>
      <w:lvlText w:val="●"/>
      <w:lvlJc w:val="left"/>
      <w:pPr>
        <w:tabs>
          <w:tab w:val="num" w:pos="1440"/>
        </w:tabs>
        <w:ind w:left="1440" w:hanging="360"/>
      </w:pPr>
      <w:rPr>
        <w:rFonts w:ascii="Arial" w:hAnsi="Arial" w:hint="default"/>
      </w:rPr>
    </w:lvl>
    <w:lvl w:ilvl="2" w:tplc="8A5A41C8" w:tentative="1">
      <w:start w:val="1"/>
      <w:numFmt w:val="bullet"/>
      <w:lvlText w:val="●"/>
      <w:lvlJc w:val="left"/>
      <w:pPr>
        <w:tabs>
          <w:tab w:val="num" w:pos="2160"/>
        </w:tabs>
        <w:ind w:left="2160" w:hanging="360"/>
      </w:pPr>
      <w:rPr>
        <w:rFonts w:ascii="Arial" w:hAnsi="Arial" w:hint="default"/>
      </w:rPr>
    </w:lvl>
    <w:lvl w:ilvl="3" w:tplc="26BEC492" w:tentative="1">
      <w:start w:val="1"/>
      <w:numFmt w:val="bullet"/>
      <w:lvlText w:val="●"/>
      <w:lvlJc w:val="left"/>
      <w:pPr>
        <w:tabs>
          <w:tab w:val="num" w:pos="2880"/>
        </w:tabs>
        <w:ind w:left="2880" w:hanging="360"/>
      </w:pPr>
      <w:rPr>
        <w:rFonts w:ascii="Arial" w:hAnsi="Arial" w:hint="default"/>
      </w:rPr>
    </w:lvl>
    <w:lvl w:ilvl="4" w:tplc="CCB84298" w:tentative="1">
      <w:start w:val="1"/>
      <w:numFmt w:val="bullet"/>
      <w:lvlText w:val="●"/>
      <w:lvlJc w:val="left"/>
      <w:pPr>
        <w:tabs>
          <w:tab w:val="num" w:pos="3600"/>
        </w:tabs>
        <w:ind w:left="3600" w:hanging="360"/>
      </w:pPr>
      <w:rPr>
        <w:rFonts w:ascii="Arial" w:hAnsi="Arial" w:hint="default"/>
      </w:rPr>
    </w:lvl>
    <w:lvl w:ilvl="5" w:tplc="1F6E2B20" w:tentative="1">
      <w:start w:val="1"/>
      <w:numFmt w:val="bullet"/>
      <w:lvlText w:val="●"/>
      <w:lvlJc w:val="left"/>
      <w:pPr>
        <w:tabs>
          <w:tab w:val="num" w:pos="4320"/>
        </w:tabs>
        <w:ind w:left="4320" w:hanging="360"/>
      </w:pPr>
      <w:rPr>
        <w:rFonts w:ascii="Arial" w:hAnsi="Arial" w:hint="default"/>
      </w:rPr>
    </w:lvl>
    <w:lvl w:ilvl="6" w:tplc="B4CCA11A" w:tentative="1">
      <w:start w:val="1"/>
      <w:numFmt w:val="bullet"/>
      <w:lvlText w:val="●"/>
      <w:lvlJc w:val="left"/>
      <w:pPr>
        <w:tabs>
          <w:tab w:val="num" w:pos="5040"/>
        </w:tabs>
        <w:ind w:left="5040" w:hanging="360"/>
      </w:pPr>
      <w:rPr>
        <w:rFonts w:ascii="Arial" w:hAnsi="Arial" w:hint="default"/>
      </w:rPr>
    </w:lvl>
    <w:lvl w:ilvl="7" w:tplc="D41A66FA" w:tentative="1">
      <w:start w:val="1"/>
      <w:numFmt w:val="bullet"/>
      <w:lvlText w:val="●"/>
      <w:lvlJc w:val="left"/>
      <w:pPr>
        <w:tabs>
          <w:tab w:val="num" w:pos="5760"/>
        </w:tabs>
        <w:ind w:left="5760" w:hanging="360"/>
      </w:pPr>
      <w:rPr>
        <w:rFonts w:ascii="Arial" w:hAnsi="Arial" w:hint="default"/>
      </w:rPr>
    </w:lvl>
    <w:lvl w:ilvl="8" w:tplc="23EC5C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F562815"/>
    <w:multiLevelType w:val="hybridMultilevel"/>
    <w:tmpl w:val="CFC407A2"/>
    <w:lvl w:ilvl="0" w:tplc="1FF0A28E">
      <w:start w:val="1"/>
      <w:numFmt w:val="bullet"/>
      <w:lvlText w:val="●"/>
      <w:lvlJc w:val="left"/>
      <w:pPr>
        <w:tabs>
          <w:tab w:val="num" w:pos="720"/>
        </w:tabs>
        <w:ind w:left="720" w:hanging="360"/>
      </w:pPr>
      <w:rPr>
        <w:rFonts w:ascii="Arial" w:hAnsi="Arial" w:hint="default"/>
      </w:rPr>
    </w:lvl>
    <w:lvl w:ilvl="1" w:tplc="952A0FC2" w:tentative="1">
      <w:start w:val="1"/>
      <w:numFmt w:val="bullet"/>
      <w:lvlText w:val="●"/>
      <w:lvlJc w:val="left"/>
      <w:pPr>
        <w:tabs>
          <w:tab w:val="num" w:pos="1440"/>
        </w:tabs>
        <w:ind w:left="1440" w:hanging="360"/>
      </w:pPr>
      <w:rPr>
        <w:rFonts w:ascii="Arial" w:hAnsi="Arial" w:hint="default"/>
      </w:rPr>
    </w:lvl>
    <w:lvl w:ilvl="2" w:tplc="C89801F6" w:tentative="1">
      <w:start w:val="1"/>
      <w:numFmt w:val="bullet"/>
      <w:lvlText w:val="●"/>
      <w:lvlJc w:val="left"/>
      <w:pPr>
        <w:tabs>
          <w:tab w:val="num" w:pos="2160"/>
        </w:tabs>
        <w:ind w:left="2160" w:hanging="360"/>
      </w:pPr>
      <w:rPr>
        <w:rFonts w:ascii="Arial" w:hAnsi="Arial" w:hint="default"/>
      </w:rPr>
    </w:lvl>
    <w:lvl w:ilvl="3" w:tplc="A1FE2E7E" w:tentative="1">
      <w:start w:val="1"/>
      <w:numFmt w:val="bullet"/>
      <w:lvlText w:val="●"/>
      <w:lvlJc w:val="left"/>
      <w:pPr>
        <w:tabs>
          <w:tab w:val="num" w:pos="2880"/>
        </w:tabs>
        <w:ind w:left="2880" w:hanging="360"/>
      </w:pPr>
      <w:rPr>
        <w:rFonts w:ascii="Arial" w:hAnsi="Arial" w:hint="default"/>
      </w:rPr>
    </w:lvl>
    <w:lvl w:ilvl="4" w:tplc="F3C2EA60" w:tentative="1">
      <w:start w:val="1"/>
      <w:numFmt w:val="bullet"/>
      <w:lvlText w:val="●"/>
      <w:lvlJc w:val="left"/>
      <w:pPr>
        <w:tabs>
          <w:tab w:val="num" w:pos="3600"/>
        </w:tabs>
        <w:ind w:left="3600" w:hanging="360"/>
      </w:pPr>
      <w:rPr>
        <w:rFonts w:ascii="Arial" w:hAnsi="Arial" w:hint="default"/>
      </w:rPr>
    </w:lvl>
    <w:lvl w:ilvl="5" w:tplc="F87C5F38" w:tentative="1">
      <w:start w:val="1"/>
      <w:numFmt w:val="bullet"/>
      <w:lvlText w:val="●"/>
      <w:lvlJc w:val="left"/>
      <w:pPr>
        <w:tabs>
          <w:tab w:val="num" w:pos="4320"/>
        </w:tabs>
        <w:ind w:left="4320" w:hanging="360"/>
      </w:pPr>
      <w:rPr>
        <w:rFonts w:ascii="Arial" w:hAnsi="Arial" w:hint="default"/>
      </w:rPr>
    </w:lvl>
    <w:lvl w:ilvl="6" w:tplc="61461B28" w:tentative="1">
      <w:start w:val="1"/>
      <w:numFmt w:val="bullet"/>
      <w:lvlText w:val="●"/>
      <w:lvlJc w:val="left"/>
      <w:pPr>
        <w:tabs>
          <w:tab w:val="num" w:pos="5040"/>
        </w:tabs>
        <w:ind w:left="5040" w:hanging="360"/>
      </w:pPr>
      <w:rPr>
        <w:rFonts w:ascii="Arial" w:hAnsi="Arial" w:hint="default"/>
      </w:rPr>
    </w:lvl>
    <w:lvl w:ilvl="7" w:tplc="55260BEE" w:tentative="1">
      <w:start w:val="1"/>
      <w:numFmt w:val="bullet"/>
      <w:lvlText w:val="●"/>
      <w:lvlJc w:val="left"/>
      <w:pPr>
        <w:tabs>
          <w:tab w:val="num" w:pos="5760"/>
        </w:tabs>
        <w:ind w:left="5760" w:hanging="360"/>
      </w:pPr>
      <w:rPr>
        <w:rFonts w:ascii="Arial" w:hAnsi="Arial" w:hint="default"/>
      </w:rPr>
    </w:lvl>
    <w:lvl w:ilvl="8" w:tplc="F81AAF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2F6094F"/>
    <w:multiLevelType w:val="hybridMultilevel"/>
    <w:tmpl w:val="847AD8FA"/>
    <w:lvl w:ilvl="0" w:tplc="6A3C18B6">
      <w:start w:val="1"/>
      <w:numFmt w:val="bullet"/>
      <w:lvlText w:val=""/>
      <w:lvlJc w:val="left"/>
      <w:pPr>
        <w:tabs>
          <w:tab w:val="num" w:pos="720"/>
        </w:tabs>
        <w:ind w:left="720" w:hanging="360"/>
      </w:pPr>
      <w:rPr>
        <w:rFonts w:ascii="Wingdings" w:hAnsi="Wingdings" w:hint="default"/>
      </w:rPr>
    </w:lvl>
    <w:lvl w:ilvl="1" w:tplc="762E319A" w:tentative="1">
      <w:start w:val="1"/>
      <w:numFmt w:val="bullet"/>
      <w:lvlText w:val=""/>
      <w:lvlJc w:val="left"/>
      <w:pPr>
        <w:tabs>
          <w:tab w:val="num" w:pos="1440"/>
        </w:tabs>
        <w:ind w:left="1440" w:hanging="360"/>
      </w:pPr>
      <w:rPr>
        <w:rFonts w:ascii="Wingdings" w:hAnsi="Wingdings" w:hint="default"/>
      </w:rPr>
    </w:lvl>
    <w:lvl w:ilvl="2" w:tplc="34586C1E" w:tentative="1">
      <w:start w:val="1"/>
      <w:numFmt w:val="bullet"/>
      <w:lvlText w:val=""/>
      <w:lvlJc w:val="left"/>
      <w:pPr>
        <w:tabs>
          <w:tab w:val="num" w:pos="2160"/>
        </w:tabs>
        <w:ind w:left="2160" w:hanging="360"/>
      </w:pPr>
      <w:rPr>
        <w:rFonts w:ascii="Wingdings" w:hAnsi="Wingdings" w:hint="default"/>
      </w:rPr>
    </w:lvl>
    <w:lvl w:ilvl="3" w:tplc="29BA437C" w:tentative="1">
      <w:start w:val="1"/>
      <w:numFmt w:val="bullet"/>
      <w:lvlText w:val=""/>
      <w:lvlJc w:val="left"/>
      <w:pPr>
        <w:tabs>
          <w:tab w:val="num" w:pos="2880"/>
        </w:tabs>
        <w:ind w:left="2880" w:hanging="360"/>
      </w:pPr>
      <w:rPr>
        <w:rFonts w:ascii="Wingdings" w:hAnsi="Wingdings" w:hint="default"/>
      </w:rPr>
    </w:lvl>
    <w:lvl w:ilvl="4" w:tplc="53DA2C3A" w:tentative="1">
      <w:start w:val="1"/>
      <w:numFmt w:val="bullet"/>
      <w:lvlText w:val=""/>
      <w:lvlJc w:val="left"/>
      <w:pPr>
        <w:tabs>
          <w:tab w:val="num" w:pos="3600"/>
        </w:tabs>
        <w:ind w:left="3600" w:hanging="360"/>
      </w:pPr>
      <w:rPr>
        <w:rFonts w:ascii="Wingdings" w:hAnsi="Wingdings" w:hint="default"/>
      </w:rPr>
    </w:lvl>
    <w:lvl w:ilvl="5" w:tplc="280467CA" w:tentative="1">
      <w:start w:val="1"/>
      <w:numFmt w:val="bullet"/>
      <w:lvlText w:val=""/>
      <w:lvlJc w:val="left"/>
      <w:pPr>
        <w:tabs>
          <w:tab w:val="num" w:pos="4320"/>
        </w:tabs>
        <w:ind w:left="4320" w:hanging="360"/>
      </w:pPr>
      <w:rPr>
        <w:rFonts w:ascii="Wingdings" w:hAnsi="Wingdings" w:hint="default"/>
      </w:rPr>
    </w:lvl>
    <w:lvl w:ilvl="6" w:tplc="52084BF6" w:tentative="1">
      <w:start w:val="1"/>
      <w:numFmt w:val="bullet"/>
      <w:lvlText w:val=""/>
      <w:lvlJc w:val="left"/>
      <w:pPr>
        <w:tabs>
          <w:tab w:val="num" w:pos="5040"/>
        </w:tabs>
        <w:ind w:left="5040" w:hanging="360"/>
      </w:pPr>
      <w:rPr>
        <w:rFonts w:ascii="Wingdings" w:hAnsi="Wingdings" w:hint="default"/>
      </w:rPr>
    </w:lvl>
    <w:lvl w:ilvl="7" w:tplc="6F3CB7BC" w:tentative="1">
      <w:start w:val="1"/>
      <w:numFmt w:val="bullet"/>
      <w:lvlText w:val=""/>
      <w:lvlJc w:val="left"/>
      <w:pPr>
        <w:tabs>
          <w:tab w:val="num" w:pos="5760"/>
        </w:tabs>
        <w:ind w:left="5760" w:hanging="360"/>
      </w:pPr>
      <w:rPr>
        <w:rFonts w:ascii="Wingdings" w:hAnsi="Wingdings" w:hint="default"/>
      </w:rPr>
    </w:lvl>
    <w:lvl w:ilvl="8" w:tplc="52587F7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4692B6F"/>
    <w:multiLevelType w:val="hybridMultilevel"/>
    <w:tmpl w:val="0AACA4AC"/>
    <w:lvl w:ilvl="0" w:tplc="EBCC7E54">
      <w:start w:val="1"/>
      <w:numFmt w:val="bullet"/>
      <w:lvlText w:val="●"/>
      <w:lvlJc w:val="left"/>
      <w:pPr>
        <w:tabs>
          <w:tab w:val="num" w:pos="720"/>
        </w:tabs>
        <w:ind w:left="720" w:hanging="360"/>
      </w:pPr>
      <w:rPr>
        <w:rFonts w:ascii="Arial" w:hAnsi="Arial" w:hint="default"/>
      </w:rPr>
    </w:lvl>
    <w:lvl w:ilvl="1" w:tplc="D840ACBA" w:tentative="1">
      <w:start w:val="1"/>
      <w:numFmt w:val="bullet"/>
      <w:lvlText w:val="●"/>
      <w:lvlJc w:val="left"/>
      <w:pPr>
        <w:tabs>
          <w:tab w:val="num" w:pos="1440"/>
        </w:tabs>
        <w:ind w:left="1440" w:hanging="360"/>
      </w:pPr>
      <w:rPr>
        <w:rFonts w:ascii="Arial" w:hAnsi="Arial" w:hint="default"/>
      </w:rPr>
    </w:lvl>
    <w:lvl w:ilvl="2" w:tplc="0410268E" w:tentative="1">
      <w:start w:val="1"/>
      <w:numFmt w:val="bullet"/>
      <w:lvlText w:val="●"/>
      <w:lvlJc w:val="left"/>
      <w:pPr>
        <w:tabs>
          <w:tab w:val="num" w:pos="2160"/>
        </w:tabs>
        <w:ind w:left="2160" w:hanging="360"/>
      </w:pPr>
      <w:rPr>
        <w:rFonts w:ascii="Arial" w:hAnsi="Arial" w:hint="default"/>
      </w:rPr>
    </w:lvl>
    <w:lvl w:ilvl="3" w:tplc="78303D18" w:tentative="1">
      <w:start w:val="1"/>
      <w:numFmt w:val="bullet"/>
      <w:lvlText w:val="●"/>
      <w:lvlJc w:val="left"/>
      <w:pPr>
        <w:tabs>
          <w:tab w:val="num" w:pos="2880"/>
        </w:tabs>
        <w:ind w:left="2880" w:hanging="360"/>
      </w:pPr>
      <w:rPr>
        <w:rFonts w:ascii="Arial" w:hAnsi="Arial" w:hint="default"/>
      </w:rPr>
    </w:lvl>
    <w:lvl w:ilvl="4" w:tplc="0EBC9D3C" w:tentative="1">
      <w:start w:val="1"/>
      <w:numFmt w:val="bullet"/>
      <w:lvlText w:val="●"/>
      <w:lvlJc w:val="left"/>
      <w:pPr>
        <w:tabs>
          <w:tab w:val="num" w:pos="3600"/>
        </w:tabs>
        <w:ind w:left="3600" w:hanging="360"/>
      </w:pPr>
      <w:rPr>
        <w:rFonts w:ascii="Arial" w:hAnsi="Arial" w:hint="default"/>
      </w:rPr>
    </w:lvl>
    <w:lvl w:ilvl="5" w:tplc="B4F231F8" w:tentative="1">
      <w:start w:val="1"/>
      <w:numFmt w:val="bullet"/>
      <w:lvlText w:val="●"/>
      <w:lvlJc w:val="left"/>
      <w:pPr>
        <w:tabs>
          <w:tab w:val="num" w:pos="4320"/>
        </w:tabs>
        <w:ind w:left="4320" w:hanging="360"/>
      </w:pPr>
      <w:rPr>
        <w:rFonts w:ascii="Arial" w:hAnsi="Arial" w:hint="default"/>
      </w:rPr>
    </w:lvl>
    <w:lvl w:ilvl="6" w:tplc="76787C8A" w:tentative="1">
      <w:start w:val="1"/>
      <w:numFmt w:val="bullet"/>
      <w:lvlText w:val="●"/>
      <w:lvlJc w:val="left"/>
      <w:pPr>
        <w:tabs>
          <w:tab w:val="num" w:pos="5040"/>
        </w:tabs>
        <w:ind w:left="5040" w:hanging="360"/>
      </w:pPr>
      <w:rPr>
        <w:rFonts w:ascii="Arial" w:hAnsi="Arial" w:hint="default"/>
      </w:rPr>
    </w:lvl>
    <w:lvl w:ilvl="7" w:tplc="2458A9EC" w:tentative="1">
      <w:start w:val="1"/>
      <w:numFmt w:val="bullet"/>
      <w:lvlText w:val="●"/>
      <w:lvlJc w:val="left"/>
      <w:pPr>
        <w:tabs>
          <w:tab w:val="num" w:pos="5760"/>
        </w:tabs>
        <w:ind w:left="5760" w:hanging="360"/>
      </w:pPr>
      <w:rPr>
        <w:rFonts w:ascii="Arial" w:hAnsi="Arial" w:hint="default"/>
      </w:rPr>
    </w:lvl>
    <w:lvl w:ilvl="8" w:tplc="6DA49D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F11A88"/>
    <w:multiLevelType w:val="hybridMultilevel"/>
    <w:tmpl w:val="F926CA10"/>
    <w:lvl w:ilvl="0" w:tplc="C8669BC4">
      <w:start w:val="1"/>
      <w:numFmt w:val="decimal"/>
      <w:lvlText w:val="%1)"/>
      <w:lvlJc w:val="left"/>
      <w:pPr>
        <w:ind w:left="561" w:hanging="235"/>
        <w:jc w:val="left"/>
      </w:pPr>
      <w:rPr>
        <w:rFonts w:ascii="Times New Roman" w:eastAsia="Times New Roman" w:hAnsi="Times New Roman" w:cs="Times New Roman" w:hint="default"/>
        <w:color w:val="073762"/>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3194810">
    <w:abstractNumId w:val="0"/>
  </w:num>
  <w:num w:numId="2" w16cid:durableId="1867212696">
    <w:abstractNumId w:val="5"/>
  </w:num>
  <w:num w:numId="3" w16cid:durableId="1688632807">
    <w:abstractNumId w:val="2"/>
  </w:num>
  <w:num w:numId="4" w16cid:durableId="112099015">
    <w:abstractNumId w:val="3"/>
  </w:num>
  <w:num w:numId="5" w16cid:durableId="1535659039">
    <w:abstractNumId w:val="1"/>
  </w:num>
  <w:num w:numId="6" w16cid:durableId="1462386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18C"/>
    <w:rsid w:val="002904EB"/>
    <w:rsid w:val="00475067"/>
    <w:rsid w:val="0048518C"/>
    <w:rsid w:val="004E3613"/>
    <w:rsid w:val="007248DC"/>
    <w:rsid w:val="007932DE"/>
    <w:rsid w:val="009D420B"/>
    <w:rsid w:val="00A36A06"/>
    <w:rsid w:val="00A71A17"/>
    <w:rsid w:val="00B637AC"/>
    <w:rsid w:val="00BA27B6"/>
    <w:rsid w:val="00C6298F"/>
    <w:rsid w:val="00C77216"/>
    <w:rsid w:val="00EE7534"/>
    <w:rsid w:val="00FC3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9A1"/>
  <w15:docId w15:val="{7278FD3D-6FE5-4871-BEF5-0FF3ED61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C3543"/>
    <w:rPr>
      <w:color w:val="0000FF" w:themeColor="hyperlink"/>
      <w:u w:val="single"/>
    </w:rPr>
  </w:style>
  <w:style w:type="character" w:styleId="UnresolvedMention">
    <w:name w:val="Unresolved Mention"/>
    <w:basedOn w:val="DefaultParagraphFont"/>
    <w:uiPriority w:val="99"/>
    <w:semiHidden/>
    <w:unhideWhenUsed/>
    <w:rsid w:val="00FC3543"/>
    <w:rPr>
      <w:color w:val="605E5C"/>
      <w:shd w:val="clear" w:color="auto" w:fill="E1DFDD"/>
    </w:rPr>
  </w:style>
  <w:style w:type="paragraph" w:customStyle="1" w:styleId="TableParagraph">
    <w:name w:val="Table Paragraph"/>
    <w:basedOn w:val="Normal"/>
    <w:uiPriority w:val="1"/>
    <w:qFormat/>
    <w:rsid w:val="00FC3543"/>
    <w:pPr>
      <w:widowControl w:val="0"/>
      <w:autoSpaceDE w:val="0"/>
      <w:autoSpaceDN w:val="0"/>
      <w:spacing w:line="240" w:lineRule="auto"/>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4750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9849">
      <w:bodyDiv w:val="1"/>
      <w:marLeft w:val="0"/>
      <w:marRight w:val="0"/>
      <w:marTop w:val="0"/>
      <w:marBottom w:val="0"/>
      <w:divBdr>
        <w:top w:val="none" w:sz="0" w:space="0" w:color="auto"/>
        <w:left w:val="none" w:sz="0" w:space="0" w:color="auto"/>
        <w:bottom w:val="none" w:sz="0" w:space="0" w:color="auto"/>
        <w:right w:val="none" w:sz="0" w:space="0" w:color="auto"/>
      </w:divBdr>
    </w:div>
    <w:div w:id="305163300">
      <w:bodyDiv w:val="1"/>
      <w:marLeft w:val="0"/>
      <w:marRight w:val="0"/>
      <w:marTop w:val="0"/>
      <w:marBottom w:val="0"/>
      <w:divBdr>
        <w:top w:val="none" w:sz="0" w:space="0" w:color="auto"/>
        <w:left w:val="none" w:sz="0" w:space="0" w:color="auto"/>
        <w:bottom w:val="none" w:sz="0" w:space="0" w:color="auto"/>
        <w:right w:val="none" w:sz="0" w:space="0" w:color="auto"/>
      </w:divBdr>
      <w:divsChild>
        <w:div w:id="1502038646">
          <w:marLeft w:val="720"/>
          <w:marRight w:val="0"/>
          <w:marTop w:val="0"/>
          <w:marBottom w:val="0"/>
          <w:divBdr>
            <w:top w:val="none" w:sz="0" w:space="0" w:color="auto"/>
            <w:left w:val="none" w:sz="0" w:space="0" w:color="auto"/>
            <w:bottom w:val="none" w:sz="0" w:space="0" w:color="auto"/>
            <w:right w:val="none" w:sz="0" w:space="0" w:color="auto"/>
          </w:divBdr>
        </w:div>
        <w:div w:id="628904272">
          <w:marLeft w:val="720"/>
          <w:marRight w:val="0"/>
          <w:marTop w:val="0"/>
          <w:marBottom w:val="0"/>
          <w:divBdr>
            <w:top w:val="none" w:sz="0" w:space="0" w:color="auto"/>
            <w:left w:val="none" w:sz="0" w:space="0" w:color="auto"/>
            <w:bottom w:val="none" w:sz="0" w:space="0" w:color="auto"/>
            <w:right w:val="none" w:sz="0" w:space="0" w:color="auto"/>
          </w:divBdr>
        </w:div>
      </w:divsChild>
    </w:div>
    <w:div w:id="595287213">
      <w:bodyDiv w:val="1"/>
      <w:marLeft w:val="0"/>
      <w:marRight w:val="0"/>
      <w:marTop w:val="0"/>
      <w:marBottom w:val="0"/>
      <w:divBdr>
        <w:top w:val="none" w:sz="0" w:space="0" w:color="auto"/>
        <w:left w:val="none" w:sz="0" w:space="0" w:color="auto"/>
        <w:bottom w:val="none" w:sz="0" w:space="0" w:color="auto"/>
        <w:right w:val="none" w:sz="0" w:space="0" w:color="auto"/>
      </w:divBdr>
      <w:divsChild>
        <w:div w:id="412363680">
          <w:marLeft w:val="720"/>
          <w:marRight w:val="0"/>
          <w:marTop w:val="0"/>
          <w:marBottom w:val="0"/>
          <w:divBdr>
            <w:top w:val="none" w:sz="0" w:space="0" w:color="auto"/>
            <w:left w:val="none" w:sz="0" w:space="0" w:color="auto"/>
            <w:bottom w:val="none" w:sz="0" w:space="0" w:color="auto"/>
            <w:right w:val="none" w:sz="0" w:space="0" w:color="auto"/>
          </w:divBdr>
        </w:div>
        <w:div w:id="839392644">
          <w:marLeft w:val="720"/>
          <w:marRight w:val="0"/>
          <w:marTop w:val="0"/>
          <w:marBottom w:val="0"/>
          <w:divBdr>
            <w:top w:val="none" w:sz="0" w:space="0" w:color="auto"/>
            <w:left w:val="none" w:sz="0" w:space="0" w:color="auto"/>
            <w:bottom w:val="none" w:sz="0" w:space="0" w:color="auto"/>
            <w:right w:val="none" w:sz="0" w:space="0" w:color="auto"/>
          </w:divBdr>
        </w:div>
        <w:div w:id="1617562162">
          <w:marLeft w:val="720"/>
          <w:marRight w:val="0"/>
          <w:marTop w:val="0"/>
          <w:marBottom w:val="0"/>
          <w:divBdr>
            <w:top w:val="none" w:sz="0" w:space="0" w:color="auto"/>
            <w:left w:val="none" w:sz="0" w:space="0" w:color="auto"/>
            <w:bottom w:val="none" w:sz="0" w:space="0" w:color="auto"/>
            <w:right w:val="none" w:sz="0" w:space="0" w:color="auto"/>
          </w:divBdr>
        </w:div>
        <w:div w:id="688919186">
          <w:marLeft w:val="720"/>
          <w:marRight w:val="0"/>
          <w:marTop w:val="0"/>
          <w:marBottom w:val="0"/>
          <w:divBdr>
            <w:top w:val="none" w:sz="0" w:space="0" w:color="auto"/>
            <w:left w:val="none" w:sz="0" w:space="0" w:color="auto"/>
            <w:bottom w:val="none" w:sz="0" w:space="0" w:color="auto"/>
            <w:right w:val="none" w:sz="0" w:space="0" w:color="auto"/>
          </w:divBdr>
        </w:div>
        <w:div w:id="1372001893">
          <w:marLeft w:val="720"/>
          <w:marRight w:val="0"/>
          <w:marTop w:val="0"/>
          <w:marBottom w:val="0"/>
          <w:divBdr>
            <w:top w:val="none" w:sz="0" w:space="0" w:color="auto"/>
            <w:left w:val="none" w:sz="0" w:space="0" w:color="auto"/>
            <w:bottom w:val="none" w:sz="0" w:space="0" w:color="auto"/>
            <w:right w:val="none" w:sz="0" w:space="0" w:color="auto"/>
          </w:divBdr>
        </w:div>
      </w:divsChild>
    </w:div>
    <w:div w:id="921645283">
      <w:bodyDiv w:val="1"/>
      <w:marLeft w:val="0"/>
      <w:marRight w:val="0"/>
      <w:marTop w:val="0"/>
      <w:marBottom w:val="0"/>
      <w:divBdr>
        <w:top w:val="none" w:sz="0" w:space="0" w:color="auto"/>
        <w:left w:val="none" w:sz="0" w:space="0" w:color="auto"/>
        <w:bottom w:val="none" w:sz="0" w:space="0" w:color="auto"/>
        <w:right w:val="none" w:sz="0" w:space="0" w:color="auto"/>
      </w:divBdr>
      <w:divsChild>
        <w:div w:id="875503387">
          <w:marLeft w:val="720"/>
          <w:marRight w:val="0"/>
          <w:marTop w:val="0"/>
          <w:marBottom w:val="0"/>
          <w:divBdr>
            <w:top w:val="none" w:sz="0" w:space="0" w:color="auto"/>
            <w:left w:val="none" w:sz="0" w:space="0" w:color="auto"/>
            <w:bottom w:val="none" w:sz="0" w:space="0" w:color="auto"/>
            <w:right w:val="none" w:sz="0" w:space="0" w:color="auto"/>
          </w:divBdr>
        </w:div>
        <w:div w:id="1363096379">
          <w:marLeft w:val="720"/>
          <w:marRight w:val="0"/>
          <w:marTop w:val="0"/>
          <w:marBottom w:val="0"/>
          <w:divBdr>
            <w:top w:val="none" w:sz="0" w:space="0" w:color="auto"/>
            <w:left w:val="none" w:sz="0" w:space="0" w:color="auto"/>
            <w:bottom w:val="none" w:sz="0" w:space="0" w:color="auto"/>
            <w:right w:val="none" w:sz="0" w:space="0" w:color="auto"/>
          </w:divBdr>
        </w:div>
        <w:div w:id="1556044977">
          <w:marLeft w:val="720"/>
          <w:marRight w:val="0"/>
          <w:marTop w:val="0"/>
          <w:marBottom w:val="0"/>
          <w:divBdr>
            <w:top w:val="none" w:sz="0" w:space="0" w:color="auto"/>
            <w:left w:val="none" w:sz="0" w:space="0" w:color="auto"/>
            <w:bottom w:val="none" w:sz="0" w:space="0" w:color="auto"/>
            <w:right w:val="none" w:sz="0" w:space="0" w:color="auto"/>
          </w:divBdr>
        </w:div>
        <w:div w:id="1501966382">
          <w:marLeft w:val="720"/>
          <w:marRight w:val="0"/>
          <w:marTop w:val="0"/>
          <w:marBottom w:val="0"/>
          <w:divBdr>
            <w:top w:val="none" w:sz="0" w:space="0" w:color="auto"/>
            <w:left w:val="none" w:sz="0" w:space="0" w:color="auto"/>
            <w:bottom w:val="none" w:sz="0" w:space="0" w:color="auto"/>
            <w:right w:val="none" w:sz="0" w:space="0" w:color="auto"/>
          </w:divBdr>
        </w:div>
        <w:div w:id="150944976">
          <w:marLeft w:val="720"/>
          <w:marRight w:val="0"/>
          <w:marTop w:val="0"/>
          <w:marBottom w:val="0"/>
          <w:divBdr>
            <w:top w:val="none" w:sz="0" w:space="0" w:color="auto"/>
            <w:left w:val="none" w:sz="0" w:space="0" w:color="auto"/>
            <w:bottom w:val="none" w:sz="0" w:space="0" w:color="auto"/>
            <w:right w:val="none" w:sz="0" w:space="0" w:color="auto"/>
          </w:divBdr>
        </w:div>
        <w:div w:id="226452105">
          <w:marLeft w:val="720"/>
          <w:marRight w:val="0"/>
          <w:marTop w:val="0"/>
          <w:marBottom w:val="0"/>
          <w:divBdr>
            <w:top w:val="none" w:sz="0" w:space="0" w:color="auto"/>
            <w:left w:val="none" w:sz="0" w:space="0" w:color="auto"/>
            <w:bottom w:val="none" w:sz="0" w:space="0" w:color="auto"/>
            <w:right w:val="none" w:sz="0" w:space="0" w:color="auto"/>
          </w:divBdr>
        </w:div>
        <w:div w:id="1824855083">
          <w:marLeft w:val="720"/>
          <w:marRight w:val="0"/>
          <w:marTop w:val="0"/>
          <w:marBottom w:val="0"/>
          <w:divBdr>
            <w:top w:val="none" w:sz="0" w:space="0" w:color="auto"/>
            <w:left w:val="none" w:sz="0" w:space="0" w:color="auto"/>
            <w:bottom w:val="none" w:sz="0" w:space="0" w:color="auto"/>
            <w:right w:val="none" w:sz="0" w:space="0" w:color="auto"/>
          </w:divBdr>
        </w:div>
      </w:divsChild>
    </w:div>
    <w:div w:id="1956399795">
      <w:bodyDiv w:val="1"/>
      <w:marLeft w:val="0"/>
      <w:marRight w:val="0"/>
      <w:marTop w:val="0"/>
      <w:marBottom w:val="0"/>
      <w:divBdr>
        <w:top w:val="none" w:sz="0" w:space="0" w:color="auto"/>
        <w:left w:val="none" w:sz="0" w:space="0" w:color="auto"/>
        <w:bottom w:val="none" w:sz="0" w:space="0" w:color="auto"/>
        <w:right w:val="none" w:sz="0" w:space="0" w:color="auto"/>
      </w:divBdr>
    </w:div>
    <w:div w:id="1969160843">
      <w:bodyDiv w:val="1"/>
      <w:marLeft w:val="0"/>
      <w:marRight w:val="0"/>
      <w:marTop w:val="0"/>
      <w:marBottom w:val="0"/>
      <w:divBdr>
        <w:top w:val="none" w:sz="0" w:space="0" w:color="auto"/>
        <w:left w:val="none" w:sz="0" w:space="0" w:color="auto"/>
        <w:bottom w:val="none" w:sz="0" w:space="0" w:color="auto"/>
        <w:right w:val="none" w:sz="0" w:space="0" w:color="auto"/>
      </w:divBdr>
      <w:divsChild>
        <w:div w:id="1422945856">
          <w:marLeft w:val="720"/>
          <w:marRight w:val="0"/>
          <w:marTop w:val="0"/>
          <w:marBottom w:val="0"/>
          <w:divBdr>
            <w:top w:val="none" w:sz="0" w:space="0" w:color="auto"/>
            <w:left w:val="none" w:sz="0" w:space="0" w:color="auto"/>
            <w:bottom w:val="none" w:sz="0" w:space="0" w:color="auto"/>
            <w:right w:val="none" w:sz="0" w:space="0" w:color="auto"/>
          </w:divBdr>
        </w:div>
        <w:div w:id="857550120">
          <w:marLeft w:val="720"/>
          <w:marRight w:val="0"/>
          <w:marTop w:val="0"/>
          <w:marBottom w:val="0"/>
          <w:divBdr>
            <w:top w:val="none" w:sz="0" w:space="0" w:color="auto"/>
            <w:left w:val="none" w:sz="0" w:space="0" w:color="auto"/>
            <w:bottom w:val="none" w:sz="0" w:space="0" w:color="auto"/>
            <w:right w:val="none" w:sz="0" w:space="0" w:color="auto"/>
          </w:divBdr>
        </w:div>
        <w:div w:id="25173970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_f_zTrn_a2CutiVXS360-hHbMZcHx1qj?usp=sharing" TargetMode="External"/><Relationship Id="rId3" Type="http://schemas.openxmlformats.org/officeDocument/2006/relationships/settings" Target="settings.xml"/><Relationship Id="rId7" Type="http://schemas.openxmlformats.org/officeDocument/2006/relationships/hyperlink" Target="https://github.com/jayV1999/Bank-Marketing-Effectiveness-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dmin\Downloads\gowthaam02@gmail.com" TargetMode="External"/><Relationship Id="rId5" Type="http://schemas.openxmlformats.org/officeDocument/2006/relationships/hyperlink" Target="mailto:arambamvj@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Jayanth V</cp:lastModifiedBy>
  <cp:revision>3</cp:revision>
  <dcterms:created xsi:type="dcterms:W3CDTF">2022-10-12T16:08:00Z</dcterms:created>
  <dcterms:modified xsi:type="dcterms:W3CDTF">2022-10-12T16:11:00Z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5749172682077f42e909149b3b51ff477e8082172530587fa1c021e41d0fbb01</vt:lpwstr>
  </property>
</Properties>
</file>