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E2D1B" w14:textId="77777777" w:rsidR="00452F94" w:rsidRDefault="00452F94" w:rsidP="00452F94">
      <w:pPr>
        <w:jc w:val="center"/>
        <w:rPr>
          <w:rFonts w:ascii="Times New Roman" w:eastAsia="Times New Roman" w:hAnsi="Times New Roman" w:cs="Times New Roman"/>
          <w:b/>
          <w:bCs/>
          <w:sz w:val="48"/>
          <w:szCs w:val="48"/>
        </w:rPr>
      </w:pPr>
      <w:r w:rsidRPr="48BCAEBE">
        <w:rPr>
          <w:rFonts w:ascii="Times New Roman" w:eastAsia="Times New Roman" w:hAnsi="Times New Roman" w:cs="Times New Roman"/>
          <w:b/>
          <w:bCs/>
          <w:sz w:val="48"/>
          <w:szCs w:val="48"/>
        </w:rPr>
        <w:t>Global terrorism Analysis</w:t>
      </w:r>
    </w:p>
    <w:p w14:paraId="6F45563F" w14:textId="77777777" w:rsidR="00452F94" w:rsidRDefault="00452F94" w:rsidP="00452F94">
      <w:pPr>
        <w:pStyle w:val="NoSpacing"/>
        <w:jc w:val="center"/>
        <w:rPr>
          <w:rFonts w:ascii="Times New Roman" w:eastAsia="Times New Roman" w:hAnsi="Times New Roman" w:cs="Times New Roman"/>
          <w:b/>
          <w:bCs/>
          <w:sz w:val="32"/>
          <w:szCs w:val="32"/>
        </w:rPr>
      </w:pPr>
      <w:r w:rsidRPr="48BCAEBE">
        <w:rPr>
          <w:rFonts w:ascii="Times New Roman" w:eastAsia="Times New Roman" w:hAnsi="Times New Roman" w:cs="Times New Roman"/>
          <w:b/>
          <w:bCs/>
          <w:sz w:val="32"/>
          <w:szCs w:val="32"/>
        </w:rPr>
        <w:t xml:space="preserve">Jayanth </w:t>
      </w:r>
      <w:r>
        <w:rPr>
          <w:rFonts w:ascii="Times New Roman" w:eastAsia="Times New Roman" w:hAnsi="Times New Roman" w:cs="Times New Roman"/>
          <w:b/>
          <w:bCs/>
          <w:sz w:val="32"/>
          <w:szCs w:val="32"/>
        </w:rPr>
        <w:t>V</w:t>
      </w:r>
    </w:p>
    <w:p w14:paraId="520AAF63" w14:textId="77777777" w:rsidR="00452F94" w:rsidRDefault="00452F94" w:rsidP="00452F94">
      <w:pPr>
        <w:pStyle w:val="NoSpacing"/>
        <w:jc w:val="center"/>
        <w:rPr>
          <w:rFonts w:ascii="Times New Roman" w:eastAsia="Times New Roman" w:hAnsi="Times New Roman" w:cs="Times New Roman"/>
          <w:b/>
          <w:bCs/>
          <w:sz w:val="32"/>
          <w:szCs w:val="32"/>
        </w:rPr>
      </w:pPr>
      <w:proofErr w:type="spellStart"/>
      <w:r w:rsidRPr="48BCAEBE">
        <w:rPr>
          <w:rFonts w:ascii="Times New Roman" w:eastAsia="Times New Roman" w:hAnsi="Times New Roman" w:cs="Times New Roman"/>
          <w:b/>
          <w:bCs/>
          <w:sz w:val="32"/>
          <w:szCs w:val="32"/>
        </w:rPr>
        <w:t>Gowthaam</w:t>
      </w:r>
      <w:proofErr w:type="spellEnd"/>
      <w:r w:rsidRPr="48BCAEBE">
        <w:rPr>
          <w:rFonts w:ascii="Times New Roman" w:eastAsia="Times New Roman" w:hAnsi="Times New Roman" w:cs="Times New Roman"/>
          <w:b/>
          <w:bCs/>
          <w:sz w:val="32"/>
          <w:szCs w:val="32"/>
        </w:rPr>
        <w:t xml:space="preserve"> </w:t>
      </w:r>
      <w:proofErr w:type="spellStart"/>
      <w:r w:rsidRPr="48BCAEBE">
        <w:rPr>
          <w:rFonts w:ascii="Times New Roman" w:eastAsia="Times New Roman" w:hAnsi="Times New Roman" w:cs="Times New Roman"/>
          <w:b/>
          <w:bCs/>
          <w:sz w:val="32"/>
          <w:szCs w:val="32"/>
        </w:rPr>
        <w:t>Kumarasamy</w:t>
      </w:r>
      <w:proofErr w:type="spellEnd"/>
    </w:p>
    <w:p w14:paraId="7EF75695" w14:textId="77777777" w:rsidR="00452F94" w:rsidRDefault="00452F94" w:rsidP="00452F94">
      <w:pPr>
        <w:pStyle w:val="NoSpacing"/>
        <w:jc w:val="center"/>
        <w:rPr>
          <w:rFonts w:ascii="Times New Roman" w:eastAsia="Times New Roman" w:hAnsi="Times New Roman" w:cs="Times New Roman"/>
          <w:sz w:val="32"/>
          <w:szCs w:val="32"/>
        </w:rPr>
      </w:pPr>
      <w:r w:rsidRPr="48BCAEBE">
        <w:rPr>
          <w:rFonts w:ascii="Times New Roman" w:eastAsia="Times New Roman" w:hAnsi="Times New Roman" w:cs="Times New Roman"/>
          <w:sz w:val="32"/>
          <w:szCs w:val="32"/>
        </w:rPr>
        <w:t>Data science trainees,</w:t>
      </w:r>
    </w:p>
    <w:p w14:paraId="71C1885D" w14:textId="77777777" w:rsidR="00452F94" w:rsidRDefault="00452F94" w:rsidP="00452F94">
      <w:pPr>
        <w:pStyle w:val="NoSpacing"/>
        <w:jc w:val="center"/>
        <w:rPr>
          <w:rFonts w:ascii="Times New Roman" w:eastAsia="Times New Roman" w:hAnsi="Times New Roman" w:cs="Times New Roman"/>
          <w:sz w:val="32"/>
          <w:szCs w:val="32"/>
        </w:rPr>
      </w:pPr>
      <w:r w:rsidRPr="48BCAEBE">
        <w:rPr>
          <w:rFonts w:ascii="Times New Roman" w:eastAsia="Times New Roman" w:hAnsi="Times New Roman" w:cs="Times New Roman"/>
          <w:sz w:val="32"/>
          <w:szCs w:val="32"/>
        </w:rPr>
        <w:t>Alma better, Bangalore.</w:t>
      </w:r>
    </w:p>
    <w:p w14:paraId="5F376020" w14:textId="77777777" w:rsidR="00452F94" w:rsidRDefault="00452F94" w:rsidP="00452F94">
      <w:pPr>
        <w:pStyle w:val="NoSpacing"/>
        <w:spacing w:line="360" w:lineRule="auto"/>
        <w:rPr>
          <w:rFonts w:ascii="Times New Roman" w:eastAsia="Times New Roman" w:hAnsi="Times New Roman" w:cs="Times New Roman"/>
          <w:b/>
          <w:bCs/>
          <w:sz w:val="32"/>
          <w:szCs w:val="32"/>
        </w:rPr>
        <w:sectPr w:rsidR="00452F94" w:rsidSect="00452F94">
          <w:pgSz w:w="12240" w:h="15840"/>
          <w:pgMar w:top="1440" w:right="1440" w:bottom="1440" w:left="1440" w:header="720" w:footer="720" w:gutter="0"/>
          <w:cols w:space="708"/>
          <w:docGrid w:linePitch="360"/>
        </w:sectPr>
      </w:pPr>
    </w:p>
    <w:p w14:paraId="08C16FE4" w14:textId="77777777" w:rsidR="00452F94" w:rsidRDefault="00452F94" w:rsidP="00452F94">
      <w:pPr>
        <w:pStyle w:val="NoSpacing"/>
        <w:spacing w:line="360" w:lineRule="auto"/>
        <w:rPr>
          <w:rFonts w:ascii="Times New Roman" w:eastAsia="Times New Roman" w:hAnsi="Times New Roman" w:cs="Times New Roman"/>
          <w:b/>
          <w:bCs/>
          <w:sz w:val="32"/>
          <w:szCs w:val="32"/>
        </w:rPr>
      </w:pPr>
    </w:p>
    <w:p w14:paraId="7BB97924" w14:textId="6F96D6F5" w:rsidR="00452F94" w:rsidRDefault="00452F94" w:rsidP="00452F94">
      <w:pPr>
        <w:pStyle w:val="NoSpacing"/>
        <w:spacing w:line="360" w:lineRule="auto"/>
        <w:rPr>
          <w:rFonts w:ascii="Times New Roman" w:eastAsia="Times New Roman" w:hAnsi="Times New Roman" w:cs="Times New Roman"/>
          <w:b/>
          <w:bCs/>
          <w:sz w:val="32"/>
          <w:szCs w:val="32"/>
        </w:rPr>
      </w:pPr>
      <w:r w:rsidRPr="48BCAEBE">
        <w:rPr>
          <w:rFonts w:ascii="Times New Roman" w:eastAsia="Times New Roman" w:hAnsi="Times New Roman" w:cs="Times New Roman"/>
          <w:b/>
          <w:bCs/>
          <w:sz w:val="32"/>
          <w:szCs w:val="32"/>
        </w:rPr>
        <w:t>Abstract:</w:t>
      </w:r>
    </w:p>
    <w:p w14:paraId="15695962" w14:textId="77777777" w:rsidR="00452F94" w:rsidRDefault="00452F94" w:rsidP="00452F94">
      <w:pPr>
        <w:pStyle w:val="NoSpacing"/>
        <w:spacing w:line="360" w:lineRule="auto"/>
        <w:rPr>
          <w:rFonts w:ascii="Times New Roman" w:eastAsia="Times New Roman" w:hAnsi="Times New Roman" w:cs="Times New Roman"/>
          <w:sz w:val="32"/>
          <w:szCs w:val="32"/>
        </w:rPr>
      </w:pPr>
    </w:p>
    <w:p w14:paraId="0596CF75" w14:textId="77777777" w:rsidR="00452F94" w:rsidRPr="00B66BEB" w:rsidRDefault="00452F94" w:rsidP="00452F94">
      <w:pPr>
        <w:spacing w:line="360" w:lineRule="auto"/>
        <w:rPr>
          <w:rFonts w:ascii="Times New Roman" w:eastAsia="Times New Roman" w:hAnsi="Times New Roman" w:cs="Times New Roman"/>
          <w:color w:val="000000" w:themeColor="text1"/>
          <w:sz w:val="24"/>
          <w:szCs w:val="24"/>
          <w:lang w:val="en"/>
        </w:rPr>
      </w:pPr>
      <w:r w:rsidRPr="48BCAEBE">
        <w:rPr>
          <w:rFonts w:ascii="Times New Roman" w:eastAsia="Times New Roman" w:hAnsi="Times New Roman" w:cs="Times New Roman"/>
          <w:color w:val="202124"/>
          <w:sz w:val="24"/>
          <w:szCs w:val="24"/>
        </w:rPr>
        <w:t>The Dataset of Global Terrorism that we</w:t>
      </w:r>
      <w:r>
        <w:rPr>
          <w:rFonts w:ascii="Times New Roman" w:eastAsia="Times New Roman" w:hAnsi="Times New Roman" w:cs="Times New Roman"/>
          <w:color w:val="202124"/>
          <w:sz w:val="24"/>
          <w:szCs w:val="24"/>
        </w:rPr>
        <w:t xml:space="preserve"> </w:t>
      </w:r>
      <w:r w:rsidRPr="48BCAEBE">
        <w:rPr>
          <w:rFonts w:ascii="Times New Roman" w:eastAsia="Times New Roman" w:hAnsi="Times New Roman" w:cs="Times New Roman"/>
          <w:color w:val="202124"/>
          <w:sz w:val="24"/>
          <w:szCs w:val="24"/>
        </w:rPr>
        <w:t>have currently for this analysis is raw, uncleaned</w:t>
      </w:r>
      <w:r>
        <w:rPr>
          <w:rFonts w:ascii="Times New Roman" w:eastAsia="Times New Roman" w:hAnsi="Times New Roman" w:cs="Times New Roman"/>
          <w:color w:val="202124"/>
          <w:sz w:val="24"/>
          <w:szCs w:val="24"/>
        </w:rPr>
        <w:t>,</w:t>
      </w:r>
      <w:r w:rsidRPr="48BCAEBE">
        <w:rPr>
          <w:rFonts w:ascii="Times New Roman" w:eastAsia="Times New Roman" w:hAnsi="Times New Roman" w:cs="Times New Roman"/>
          <w:color w:val="202124"/>
          <w:sz w:val="24"/>
          <w:szCs w:val="24"/>
        </w:rPr>
        <w:t xml:space="preserve"> and also unclassified which has</w:t>
      </w:r>
      <w:r>
        <w:rPr>
          <w:rFonts w:ascii="Times New Roman" w:eastAsia="Times New Roman" w:hAnsi="Times New Roman" w:cs="Times New Roman"/>
          <w:color w:val="202124"/>
          <w:sz w:val="24"/>
          <w:szCs w:val="24"/>
        </w:rPr>
        <w:t xml:space="preserve"> </w:t>
      </w:r>
      <w:r w:rsidRPr="48BCAEBE">
        <w:rPr>
          <w:rFonts w:ascii="Times New Roman" w:eastAsia="Times New Roman" w:hAnsi="Times New Roman" w:cs="Times New Roman"/>
          <w:color w:val="202124"/>
          <w:sz w:val="24"/>
          <w:szCs w:val="24"/>
        </w:rPr>
        <w:t xml:space="preserve">information </w:t>
      </w:r>
      <w:r>
        <w:rPr>
          <w:rFonts w:ascii="Times New Roman" w:eastAsia="Times New Roman" w:hAnsi="Times New Roman" w:cs="Times New Roman"/>
          <w:color w:val="202124"/>
          <w:sz w:val="24"/>
          <w:szCs w:val="24"/>
        </w:rPr>
        <w:t>on</w:t>
      </w:r>
      <w:r w:rsidRPr="48BCAEBE">
        <w:rPr>
          <w:rFonts w:ascii="Times New Roman" w:eastAsia="Times New Roman" w:hAnsi="Times New Roman" w:cs="Times New Roman"/>
          <w:color w:val="202124"/>
          <w:sz w:val="24"/>
          <w:szCs w:val="24"/>
        </w:rPr>
        <w:t xml:space="preserve"> the widespread terrorist activities </w:t>
      </w:r>
      <w:r>
        <w:rPr>
          <w:rFonts w:ascii="Times New Roman" w:eastAsia="Times New Roman" w:hAnsi="Times New Roman" w:cs="Times New Roman"/>
          <w:color w:val="202124"/>
          <w:sz w:val="24"/>
          <w:szCs w:val="24"/>
        </w:rPr>
        <w:t>taking</w:t>
      </w:r>
      <w:r w:rsidRPr="48BCAEBE">
        <w:rPr>
          <w:rFonts w:ascii="Times New Roman" w:eastAsia="Times New Roman" w:hAnsi="Times New Roman" w:cs="Times New Roman"/>
          <w:color w:val="202124"/>
          <w:sz w:val="24"/>
          <w:szCs w:val="24"/>
        </w:rPr>
        <w:t xml:space="preserve"> place across the globe between 1970 and 2017. </w:t>
      </w:r>
      <w:r w:rsidRPr="48BCAEBE">
        <w:rPr>
          <w:rFonts w:ascii="Times New Roman" w:eastAsia="Times New Roman" w:hAnsi="Times New Roman" w:cs="Times New Roman"/>
          <w:color w:val="000000" w:themeColor="text1"/>
          <w:sz w:val="24"/>
          <w:szCs w:val="24"/>
          <w:lang w:val="en"/>
        </w:rPr>
        <w:t xml:space="preserve">For each event, </w:t>
      </w:r>
      <w:r>
        <w:rPr>
          <w:rFonts w:ascii="Times New Roman" w:eastAsia="Times New Roman" w:hAnsi="Times New Roman" w:cs="Times New Roman"/>
          <w:color w:val="000000" w:themeColor="text1"/>
          <w:sz w:val="24"/>
          <w:szCs w:val="24"/>
          <w:lang w:val="en"/>
        </w:rPr>
        <w:t>widespread information</w:t>
      </w:r>
      <w:r w:rsidRPr="48BCAEBE">
        <w:rPr>
          <w:rFonts w:ascii="Times New Roman" w:eastAsia="Times New Roman" w:hAnsi="Times New Roman" w:cs="Times New Roman"/>
          <w:color w:val="000000" w:themeColor="text1"/>
          <w:sz w:val="24"/>
          <w:szCs w:val="24"/>
          <w:lang w:val="en"/>
        </w:rPr>
        <w:t xml:space="preserve"> is available, including the date and location of the incident, the weapons used, </w:t>
      </w:r>
      <w:r>
        <w:rPr>
          <w:rFonts w:ascii="Times New Roman" w:eastAsia="Times New Roman" w:hAnsi="Times New Roman" w:cs="Times New Roman"/>
          <w:color w:val="000000" w:themeColor="text1"/>
          <w:sz w:val="24"/>
          <w:szCs w:val="24"/>
          <w:lang w:val="en"/>
        </w:rPr>
        <w:t xml:space="preserve">the </w:t>
      </w:r>
      <w:r w:rsidRPr="48BCAEBE">
        <w:rPr>
          <w:rFonts w:ascii="Times New Roman" w:eastAsia="Times New Roman" w:hAnsi="Times New Roman" w:cs="Times New Roman"/>
          <w:color w:val="000000" w:themeColor="text1"/>
          <w:sz w:val="24"/>
          <w:szCs w:val="24"/>
          <w:lang w:val="en"/>
        </w:rPr>
        <w:t>nature of the</w:t>
      </w:r>
      <w:r>
        <w:rPr>
          <w:rFonts w:ascii="Times New Roman" w:eastAsia="Times New Roman" w:hAnsi="Times New Roman" w:cs="Times New Roman"/>
          <w:color w:val="000000" w:themeColor="text1"/>
          <w:sz w:val="24"/>
          <w:szCs w:val="24"/>
          <w:lang w:val="en"/>
        </w:rPr>
        <w:t xml:space="preserve"> </w:t>
      </w:r>
      <w:r w:rsidRPr="48BCAEBE">
        <w:rPr>
          <w:rFonts w:ascii="Times New Roman" w:eastAsia="Times New Roman" w:hAnsi="Times New Roman" w:cs="Times New Roman"/>
          <w:color w:val="000000" w:themeColor="text1"/>
          <w:sz w:val="24"/>
          <w:szCs w:val="24"/>
          <w:lang w:val="en"/>
        </w:rPr>
        <w:t>target</w:t>
      </w:r>
      <w:r>
        <w:rPr>
          <w:rFonts w:ascii="Times New Roman" w:eastAsia="Times New Roman" w:hAnsi="Times New Roman" w:cs="Times New Roman"/>
          <w:color w:val="000000" w:themeColor="text1"/>
          <w:sz w:val="24"/>
          <w:szCs w:val="24"/>
          <w:lang w:val="en"/>
        </w:rPr>
        <w:t>,</w:t>
      </w:r>
      <w:r w:rsidRPr="48BCAEBE">
        <w:rPr>
          <w:rFonts w:ascii="Times New Roman" w:eastAsia="Times New Roman" w:hAnsi="Times New Roman" w:cs="Times New Roman"/>
          <w:color w:val="000000" w:themeColor="text1"/>
          <w:sz w:val="24"/>
          <w:szCs w:val="24"/>
          <w:lang w:val="en"/>
        </w:rPr>
        <w:t xml:space="preserve"> etc.</w:t>
      </w:r>
      <w:r>
        <w:rPr>
          <w:rFonts w:ascii="Times New Roman" w:eastAsia="Times New Roman" w:hAnsi="Times New Roman" w:cs="Times New Roman"/>
          <w:color w:val="000000" w:themeColor="text1"/>
          <w:sz w:val="24"/>
          <w:szCs w:val="24"/>
          <w:lang w:val="en"/>
        </w:rPr>
        <w:t xml:space="preserve"> </w:t>
      </w:r>
      <w:r w:rsidRPr="48BCAEBE">
        <w:rPr>
          <w:rFonts w:ascii="Times New Roman" w:eastAsia="Times New Roman" w:hAnsi="Times New Roman" w:cs="Times New Roman"/>
          <w:color w:val="202124"/>
          <w:sz w:val="24"/>
          <w:szCs w:val="24"/>
        </w:rPr>
        <w:t>The</w:t>
      </w:r>
      <w:r>
        <w:rPr>
          <w:rFonts w:ascii="Times New Roman" w:eastAsia="Times New Roman" w:hAnsi="Times New Roman" w:cs="Times New Roman"/>
          <w:color w:val="202124"/>
          <w:sz w:val="24"/>
          <w:szCs w:val="24"/>
        </w:rPr>
        <w:t xml:space="preserve"> </w:t>
      </w:r>
      <w:r w:rsidRPr="48BCAEBE">
        <w:rPr>
          <w:rFonts w:ascii="Times New Roman" w:eastAsia="Times New Roman" w:hAnsi="Times New Roman" w:cs="Times New Roman"/>
          <w:color w:val="202124"/>
          <w:sz w:val="24"/>
          <w:szCs w:val="24"/>
        </w:rPr>
        <w:t>Objective for us is to perform an EDA (Exploratory Data Analysis) on this dataset and bring out some useful insights, patterns</w:t>
      </w:r>
      <w:r>
        <w:rPr>
          <w:rFonts w:ascii="Times New Roman" w:eastAsia="Times New Roman" w:hAnsi="Times New Roman" w:cs="Times New Roman"/>
          <w:color w:val="202124"/>
          <w:sz w:val="24"/>
          <w:szCs w:val="24"/>
        </w:rPr>
        <w:t xml:space="preserve">, </w:t>
      </w:r>
      <w:r w:rsidRPr="48BCAEBE">
        <w:rPr>
          <w:rFonts w:ascii="Times New Roman" w:eastAsia="Times New Roman" w:hAnsi="Times New Roman" w:cs="Times New Roman"/>
          <w:color w:val="202124"/>
          <w:sz w:val="24"/>
          <w:szCs w:val="24"/>
        </w:rPr>
        <w:t xml:space="preserve">and trends and </w:t>
      </w:r>
      <w:r>
        <w:rPr>
          <w:rFonts w:ascii="Times New Roman" w:eastAsia="Times New Roman" w:hAnsi="Times New Roman" w:cs="Times New Roman"/>
          <w:color w:val="202124"/>
          <w:sz w:val="24"/>
          <w:szCs w:val="24"/>
        </w:rPr>
        <w:t>visualize</w:t>
      </w:r>
      <w:r w:rsidRPr="48BCAEBE">
        <w:rPr>
          <w:rFonts w:ascii="Times New Roman" w:eastAsia="Times New Roman" w:hAnsi="Times New Roman" w:cs="Times New Roman"/>
          <w:color w:val="202124"/>
          <w:sz w:val="24"/>
          <w:szCs w:val="24"/>
        </w:rPr>
        <w:t xml:space="preserve"> them in a graph and charts to interpret them easily.</w:t>
      </w:r>
    </w:p>
    <w:p w14:paraId="4970095D" w14:textId="77777777" w:rsidR="00452F94" w:rsidRDefault="00452F94" w:rsidP="00452F94">
      <w:pPr>
        <w:spacing w:line="360" w:lineRule="auto"/>
        <w:jc w:val="both"/>
        <w:rPr>
          <w:rFonts w:ascii="Times New Roman" w:eastAsia="Times New Roman" w:hAnsi="Times New Roman" w:cs="Times New Roman"/>
          <w:b/>
          <w:bCs/>
          <w:i/>
          <w:iCs/>
          <w:color w:val="000000" w:themeColor="text1"/>
          <w:sz w:val="24"/>
          <w:szCs w:val="24"/>
          <w:lang w:val="en"/>
        </w:rPr>
      </w:pPr>
      <w:r w:rsidRPr="48BCAEBE">
        <w:rPr>
          <w:rFonts w:ascii="Times New Roman" w:eastAsia="Times New Roman" w:hAnsi="Times New Roman" w:cs="Times New Roman"/>
          <w:b/>
          <w:bCs/>
          <w:i/>
          <w:iCs/>
          <w:color w:val="000000" w:themeColor="text1"/>
          <w:sz w:val="24"/>
          <w:szCs w:val="24"/>
          <w:lang w:val="en"/>
        </w:rPr>
        <w:t>Keywords:</w:t>
      </w:r>
      <w:r w:rsidRPr="48BCAEBE">
        <w:rPr>
          <w:rFonts w:ascii="Times New Roman" w:eastAsia="Times New Roman" w:hAnsi="Times New Roman" w:cs="Times New Roman"/>
          <w:color w:val="000000" w:themeColor="text1"/>
          <w:sz w:val="24"/>
          <w:szCs w:val="24"/>
          <w:lang w:val="en"/>
        </w:rPr>
        <w:t xml:space="preserve"> </w:t>
      </w:r>
      <w:r w:rsidRPr="48BCAEBE">
        <w:rPr>
          <w:rFonts w:ascii="Times New Roman" w:eastAsia="Times New Roman" w:hAnsi="Times New Roman" w:cs="Times New Roman"/>
          <w:b/>
          <w:bCs/>
          <w:i/>
          <w:iCs/>
          <w:color w:val="000000" w:themeColor="text1"/>
          <w:sz w:val="24"/>
          <w:szCs w:val="24"/>
          <w:lang w:val="en"/>
        </w:rPr>
        <w:t>Exploratory Data Analysis, Global Terrorism</w:t>
      </w:r>
    </w:p>
    <w:p w14:paraId="021E7B26" w14:textId="77777777" w:rsidR="00452F94" w:rsidRDefault="00452F94" w:rsidP="00452F94">
      <w:pPr>
        <w:spacing w:line="360" w:lineRule="auto"/>
        <w:jc w:val="both"/>
        <w:rPr>
          <w:rFonts w:ascii="Times New Roman" w:eastAsia="Times New Roman" w:hAnsi="Times New Roman" w:cs="Times New Roman"/>
          <w:b/>
          <w:bCs/>
          <w:i/>
          <w:iCs/>
          <w:color w:val="000000" w:themeColor="text1"/>
          <w:sz w:val="24"/>
          <w:szCs w:val="24"/>
          <w:lang w:val="en"/>
        </w:rPr>
      </w:pPr>
    </w:p>
    <w:p w14:paraId="1BC11CFD" w14:textId="20A53AB3" w:rsidR="00452F94" w:rsidRDefault="00452F94" w:rsidP="00452F94">
      <w:pPr>
        <w:spacing w:line="360" w:lineRule="auto"/>
        <w:jc w:val="both"/>
        <w:rPr>
          <w:rFonts w:ascii="Times New Roman" w:eastAsia="Times New Roman" w:hAnsi="Times New Roman" w:cs="Times New Roman"/>
          <w:b/>
          <w:bCs/>
          <w:i/>
          <w:iCs/>
          <w:color w:val="000000" w:themeColor="text1"/>
          <w:sz w:val="24"/>
          <w:szCs w:val="24"/>
          <w:lang w:val="en"/>
        </w:rPr>
      </w:pPr>
    </w:p>
    <w:p w14:paraId="7DC9B652" w14:textId="3E646B10" w:rsidR="00837D90" w:rsidRDefault="00837D90" w:rsidP="00452F94">
      <w:pPr>
        <w:spacing w:line="360" w:lineRule="auto"/>
        <w:jc w:val="both"/>
        <w:rPr>
          <w:rFonts w:ascii="Times New Roman" w:eastAsia="Times New Roman" w:hAnsi="Times New Roman" w:cs="Times New Roman"/>
          <w:b/>
          <w:bCs/>
          <w:i/>
          <w:iCs/>
          <w:color w:val="000000" w:themeColor="text1"/>
          <w:sz w:val="24"/>
          <w:szCs w:val="24"/>
          <w:lang w:val="en"/>
        </w:rPr>
      </w:pPr>
    </w:p>
    <w:p w14:paraId="2D6C27A5" w14:textId="77777777" w:rsidR="00837D90" w:rsidRDefault="00837D90" w:rsidP="00452F94">
      <w:pPr>
        <w:spacing w:line="360" w:lineRule="auto"/>
        <w:jc w:val="both"/>
        <w:rPr>
          <w:rFonts w:ascii="Times New Roman" w:eastAsia="Times New Roman" w:hAnsi="Times New Roman" w:cs="Times New Roman"/>
          <w:b/>
          <w:bCs/>
          <w:i/>
          <w:iCs/>
          <w:color w:val="000000" w:themeColor="text1"/>
          <w:sz w:val="24"/>
          <w:szCs w:val="24"/>
          <w:lang w:val="en"/>
        </w:rPr>
      </w:pPr>
    </w:p>
    <w:p w14:paraId="365CC53B" w14:textId="666715ED" w:rsidR="00452F94" w:rsidRPr="00452F94" w:rsidRDefault="00452F94" w:rsidP="00452F94">
      <w:pPr>
        <w:spacing w:line="360" w:lineRule="auto"/>
        <w:jc w:val="both"/>
        <w:rPr>
          <w:rFonts w:ascii="Times New Roman" w:eastAsia="Times New Roman" w:hAnsi="Times New Roman" w:cs="Times New Roman"/>
          <w:b/>
          <w:bCs/>
          <w:i/>
          <w:iCs/>
          <w:color w:val="000000" w:themeColor="text1"/>
          <w:sz w:val="24"/>
          <w:szCs w:val="24"/>
          <w:lang w:val="en"/>
        </w:rPr>
      </w:pPr>
      <w:r w:rsidRPr="003E23D8">
        <w:rPr>
          <w:rFonts w:ascii="Times New Roman" w:eastAsia="Times New Roman" w:hAnsi="Times New Roman" w:cs="Times New Roman"/>
          <w:b/>
          <w:bCs/>
          <w:color w:val="000000" w:themeColor="text1"/>
          <w:sz w:val="32"/>
          <w:szCs w:val="32"/>
          <w:lang w:val="en"/>
        </w:rPr>
        <w:t>1.</w:t>
      </w:r>
      <w:r>
        <w:rPr>
          <w:rFonts w:ascii="Times New Roman" w:eastAsia="Times New Roman" w:hAnsi="Times New Roman" w:cs="Times New Roman"/>
          <w:b/>
          <w:bCs/>
          <w:color w:val="000000" w:themeColor="text1"/>
          <w:sz w:val="32"/>
          <w:szCs w:val="32"/>
          <w:lang w:val="en"/>
        </w:rPr>
        <w:t xml:space="preserve"> </w:t>
      </w:r>
      <w:r w:rsidRPr="003E23D8">
        <w:rPr>
          <w:rFonts w:ascii="Times New Roman" w:eastAsia="Times New Roman" w:hAnsi="Times New Roman" w:cs="Times New Roman"/>
          <w:b/>
          <w:bCs/>
          <w:color w:val="000000" w:themeColor="text1"/>
          <w:sz w:val="32"/>
          <w:szCs w:val="32"/>
          <w:lang w:val="en"/>
        </w:rPr>
        <w:t>Problem Statement:</w:t>
      </w:r>
    </w:p>
    <w:p w14:paraId="6B2EAE18" w14:textId="01A507C6" w:rsidR="00452F94" w:rsidRPr="00452F94" w:rsidRDefault="00452F94" w:rsidP="00452F94">
      <w:pPr>
        <w:spacing w:line="360" w:lineRule="auto"/>
        <w:jc w:val="both"/>
        <w:rPr>
          <w:rFonts w:ascii="Times New Roman" w:hAnsi="Times New Roman" w:cs="Times New Roman"/>
          <w:sz w:val="24"/>
          <w:szCs w:val="24"/>
        </w:rPr>
      </w:pPr>
      <w:r w:rsidRPr="006F36E8">
        <w:rPr>
          <w:rFonts w:ascii="Times New Roman" w:hAnsi="Times New Roman" w:cs="Times New Roman"/>
          <w:sz w:val="24"/>
          <w:szCs w:val="24"/>
        </w:rPr>
        <w:t>Violent actions are usually categorized according to the perpetrator, the victim, the method, and the purpose. Different definitions</w:t>
      </w:r>
      <w:r>
        <w:rPr>
          <w:rFonts w:ascii="Times New Roman" w:hAnsi="Times New Roman" w:cs="Times New Roman"/>
          <w:sz w:val="24"/>
          <w:szCs w:val="24"/>
        </w:rPr>
        <w:t xml:space="preserve"> </w:t>
      </w:r>
      <w:r w:rsidRPr="006F36E8">
        <w:rPr>
          <w:rFonts w:ascii="Times New Roman" w:hAnsi="Times New Roman" w:cs="Times New Roman"/>
          <w:sz w:val="24"/>
          <w:szCs w:val="24"/>
        </w:rPr>
        <w:t>emphasize</w:t>
      </w:r>
      <w:r>
        <w:rPr>
          <w:rFonts w:ascii="Times New Roman" w:hAnsi="Times New Roman" w:cs="Times New Roman"/>
          <w:sz w:val="24"/>
          <w:szCs w:val="24"/>
        </w:rPr>
        <w:t xml:space="preserve"> </w:t>
      </w:r>
      <w:r w:rsidRPr="006F36E8">
        <w:rPr>
          <w:rFonts w:ascii="Times New Roman" w:hAnsi="Times New Roman" w:cs="Times New Roman"/>
          <w:sz w:val="24"/>
          <w:szCs w:val="24"/>
        </w:rPr>
        <w:t>different characteristics, depending on the priorities of the agency involved. In our coverage of terrorism, we rely strongly on data from the Global Terrorism Database (GTD), which defines terrorism as “acts of violence by non-state actors, perpetrated against civilian populations, intended to cause fear, in order to achieve a political objective. Its definition excludes violence initiated by governments (state terrorism) and open combat between opposing armed forces, even if they’re non-state actors. Terrorist actions must be also conducted either by an organization with an</w:t>
      </w:r>
      <w:r>
        <w:rPr>
          <w:rFonts w:ascii="Times New Roman" w:hAnsi="Times New Roman" w:cs="Times New Roman"/>
          <w:sz w:val="24"/>
          <w:szCs w:val="24"/>
        </w:rPr>
        <w:t xml:space="preserve">    </w:t>
      </w:r>
      <w:r w:rsidRPr="006F36E8">
        <w:rPr>
          <w:rFonts w:ascii="Times New Roman" w:hAnsi="Times New Roman" w:cs="Times New Roman"/>
          <w:sz w:val="24"/>
          <w:szCs w:val="24"/>
        </w:rPr>
        <w:t xml:space="preserve">identifiable chain of command or conspiratorial cell structure (whose members wear no uniform or identifying insignia) or by individuals or a small collection of individuals directly influenced by the logical aims </w:t>
      </w:r>
      <w:proofErr w:type="spellStart"/>
      <w:r w:rsidRPr="006F36E8">
        <w:rPr>
          <w:rFonts w:ascii="Times New Roman" w:hAnsi="Times New Roman" w:cs="Times New Roman"/>
          <w:sz w:val="24"/>
          <w:szCs w:val="24"/>
        </w:rPr>
        <w:t>or</w:t>
      </w:r>
      <w:proofErr w:type="spellEnd"/>
      <w:r w:rsidRPr="006F36E8">
        <w:rPr>
          <w:rFonts w:ascii="Times New Roman" w:hAnsi="Times New Roman" w:cs="Times New Roman"/>
          <w:sz w:val="24"/>
          <w:szCs w:val="24"/>
        </w:rPr>
        <w:t xml:space="preserve"> example of some existent terrorist </w:t>
      </w:r>
      <w:r w:rsidRPr="006F36E8">
        <w:rPr>
          <w:rFonts w:ascii="Times New Roman" w:hAnsi="Times New Roman" w:cs="Times New Roman"/>
          <w:sz w:val="24"/>
          <w:szCs w:val="24"/>
        </w:rPr>
        <w:lastRenderedPageBreak/>
        <w:t xml:space="preserve">movement and its leaders (typically referred to as a ‘lone wolf’ attack) and so our Objectives of this project </w:t>
      </w:r>
      <w:proofErr w:type="gramStart"/>
      <w:r w:rsidRPr="006F36E8">
        <w:rPr>
          <w:rFonts w:ascii="Times New Roman" w:hAnsi="Times New Roman" w:cs="Times New Roman"/>
          <w:sz w:val="24"/>
          <w:szCs w:val="24"/>
        </w:rPr>
        <w:t xml:space="preserve">are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78D9BC69" w14:textId="77777777" w:rsidR="00452F94" w:rsidRDefault="00452F94" w:rsidP="00452F94">
      <w:pPr>
        <w:spacing w:line="360" w:lineRule="auto"/>
        <w:rPr>
          <w:rFonts w:ascii="Times New Roman" w:hAnsi="Times New Roman" w:cs="Times New Roman"/>
          <w:sz w:val="24"/>
          <w:szCs w:val="24"/>
        </w:rPr>
      </w:pPr>
    </w:p>
    <w:p w14:paraId="541E0559" w14:textId="77777777" w:rsidR="00452F94" w:rsidRPr="00337F6D" w:rsidRDefault="00452F94" w:rsidP="00452F94">
      <w:pPr>
        <w:pStyle w:val="ListParagraph"/>
        <w:numPr>
          <w:ilvl w:val="0"/>
          <w:numId w:val="1"/>
        </w:numPr>
        <w:spacing w:line="360" w:lineRule="auto"/>
        <w:rPr>
          <w:rFonts w:ascii="Times New Roman" w:hAnsi="Times New Roman" w:cs="Times New Roman"/>
          <w:b/>
          <w:bCs/>
          <w:sz w:val="24"/>
          <w:szCs w:val="24"/>
        </w:rPr>
      </w:pPr>
      <w:r w:rsidRPr="00337F6D">
        <w:rPr>
          <w:rFonts w:ascii="Times New Roman" w:hAnsi="Times New Roman" w:cs="Times New Roman"/>
          <w:b/>
          <w:bCs/>
          <w:sz w:val="24"/>
          <w:szCs w:val="24"/>
        </w:rPr>
        <w:t>Performing EDA analysis on the dataset “Global Terrorism”</w:t>
      </w:r>
    </w:p>
    <w:p w14:paraId="1EC01541" w14:textId="77777777" w:rsidR="00452F94" w:rsidRPr="00337F6D" w:rsidRDefault="00452F94" w:rsidP="00452F94">
      <w:pPr>
        <w:pStyle w:val="ListParagraph"/>
        <w:numPr>
          <w:ilvl w:val="0"/>
          <w:numId w:val="1"/>
        </w:numPr>
        <w:spacing w:line="360" w:lineRule="auto"/>
        <w:rPr>
          <w:rFonts w:ascii="Times New Roman" w:hAnsi="Times New Roman" w:cs="Times New Roman"/>
          <w:b/>
          <w:bCs/>
          <w:sz w:val="24"/>
          <w:szCs w:val="24"/>
        </w:rPr>
      </w:pPr>
      <w:r w:rsidRPr="00337F6D">
        <w:rPr>
          <w:rFonts w:ascii="Times New Roman" w:hAnsi="Times New Roman" w:cs="Times New Roman"/>
          <w:b/>
          <w:bCs/>
          <w:sz w:val="24"/>
          <w:szCs w:val="24"/>
        </w:rPr>
        <w:t>To study and analyze different terrorism acts that have taken place in different parts of the world, in different years.</w:t>
      </w:r>
    </w:p>
    <w:p w14:paraId="49FC23FF" w14:textId="77777777" w:rsidR="00452F94" w:rsidRPr="00337F6D" w:rsidRDefault="00452F94" w:rsidP="00452F94">
      <w:pPr>
        <w:pStyle w:val="ListParagraph"/>
        <w:numPr>
          <w:ilvl w:val="0"/>
          <w:numId w:val="1"/>
        </w:numPr>
        <w:spacing w:line="360" w:lineRule="auto"/>
        <w:rPr>
          <w:rFonts w:ascii="Times New Roman" w:hAnsi="Times New Roman" w:cs="Times New Roman"/>
          <w:b/>
          <w:bCs/>
          <w:sz w:val="24"/>
          <w:szCs w:val="24"/>
        </w:rPr>
      </w:pPr>
      <w:r w:rsidRPr="00337F6D">
        <w:rPr>
          <w:rFonts w:ascii="Times New Roman" w:hAnsi="Times New Roman" w:cs="Times New Roman"/>
          <w:b/>
          <w:bCs/>
          <w:sz w:val="24"/>
          <w:szCs w:val="24"/>
        </w:rPr>
        <w:t>To find the hot zones of Terrorism.</w:t>
      </w:r>
    </w:p>
    <w:p w14:paraId="68FDCF1E" w14:textId="77777777" w:rsidR="00452F94" w:rsidRPr="00337F6D" w:rsidRDefault="00452F94" w:rsidP="00452F94">
      <w:pPr>
        <w:pStyle w:val="ListParagraph"/>
        <w:numPr>
          <w:ilvl w:val="0"/>
          <w:numId w:val="1"/>
        </w:numPr>
        <w:spacing w:line="360" w:lineRule="auto"/>
        <w:rPr>
          <w:rFonts w:ascii="Times New Roman" w:hAnsi="Times New Roman" w:cs="Times New Roman"/>
          <w:b/>
          <w:bCs/>
          <w:sz w:val="24"/>
          <w:szCs w:val="24"/>
        </w:rPr>
      </w:pPr>
      <w:r w:rsidRPr="00337F6D">
        <w:rPr>
          <w:rFonts w:ascii="Times New Roman" w:hAnsi="Times New Roman" w:cs="Times New Roman"/>
          <w:b/>
          <w:bCs/>
          <w:sz w:val="24"/>
          <w:szCs w:val="24"/>
        </w:rPr>
        <w:t>Distribution of terrorism attacks.</w:t>
      </w:r>
    </w:p>
    <w:p w14:paraId="6BFF97CC" w14:textId="77777777" w:rsidR="00452F94" w:rsidRDefault="00452F94" w:rsidP="00452F94">
      <w:pPr>
        <w:pStyle w:val="ListParagraph"/>
        <w:numPr>
          <w:ilvl w:val="0"/>
          <w:numId w:val="1"/>
        </w:numPr>
        <w:spacing w:line="360" w:lineRule="auto"/>
        <w:rPr>
          <w:rFonts w:ascii="Times New Roman" w:hAnsi="Times New Roman" w:cs="Times New Roman"/>
          <w:b/>
          <w:bCs/>
          <w:sz w:val="24"/>
          <w:szCs w:val="24"/>
        </w:rPr>
      </w:pPr>
      <w:r w:rsidRPr="00337F6D">
        <w:rPr>
          <w:rFonts w:ascii="Times New Roman" w:hAnsi="Times New Roman" w:cs="Times New Roman"/>
          <w:b/>
          <w:bCs/>
          <w:sz w:val="24"/>
          <w:szCs w:val="24"/>
        </w:rPr>
        <w:t>Casualties from these attacks.</w:t>
      </w:r>
    </w:p>
    <w:p w14:paraId="33927488" w14:textId="77777777" w:rsidR="00452F94" w:rsidRDefault="00452F94" w:rsidP="00452F94">
      <w:pPr>
        <w:spacing w:line="360" w:lineRule="auto"/>
        <w:jc w:val="both"/>
        <w:rPr>
          <w:rFonts w:ascii="Times New Roman" w:hAnsi="Times New Roman" w:cs="Times New Roman"/>
          <w:sz w:val="24"/>
          <w:szCs w:val="24"/>
        </w:rPr>
      </w:pPr>
    </w:p>
    <w:p w14:paraId="0DD98D95" w14:textId="77777777" w:rsidR="00452F94" w:rsidRDefault="00452F94" w:rsidP="00452F94">
      <w:pPr>
        <w:spacing w:line="360" w:lineRule="auto"/>
        <w:jc w:val="both"/>
        <w:rPr>
          <w:rFonts w:ascii="Times New Roman" w:hAnsi="Times New Roman" w:cs="Times New Roman"/>
          <w:sz w:val="24"/>
          <w:szCs w:val="24"/>
        </w:rPr>
      </w:pPr>
    </w:p>
    <w:p w14:paraId="6E19331D" w14:textId="77777777" w:rsidR="00452F94" w:rsidRDefault="00452F94" w:rsidP="00452F94">
      <w:pPr>
        <w:spacing w:line="360" w:lineRule="auto"/>
        <w:rPr>
          <w:rFonts w:ascii="Times New Roman" w:hAnsi="Times New Roman" w:cs="Times New Roman"/>
          <w:b/>
          <w:bCs/>
          <w:sz w:val="32"/>
          <w:szCs w:val="32"/>
        </w:rPr>
      </w:pPr>
      <w:r w:rsidRPr="00337F6D">
        <w:rPr>
          <w:rFonts w:ascii="Times New Roman" w:hAnsi="Times New Roman" w:cs="Times New Roman"/>
          <w:b/>
          <w:bCs/>
          <w:sz w:val="32"/>
          <w:szCs w:val="32"/>
        </w:rPr>
        <w:t>2. Introduction</w:t>
      </w:r>
      <w:r>
        <w:rPr>
          <w:rFonts w:ascii="Times New Roman" w:hAnsi="Times New Roman" w:cs="Times New Roman"/>
          <w:b/>
          <w:bCs/>
          <w:sz w:val="32"/>
          <w:szCs w:val="32"/>
        </w:rPr>
        <w:t xml:space="preserve"> </w:t>
      </w:r>
    </w:p>
    <w:p w14:paraId="16AE9728" w14:textId="54D42448" w:rsidR="00452F94" w:rsidRDefault="00452F94" w:rsidP="00452F94">
      <w:pPr>
        <w:spacing w:line="360" w:lineRule="auto"/>
        <w:jc w:val="both"/>
        <w:rPr>
          <w:rFonts w:ascii="Times New Roman" w:hAnsi="Times New Roman" w:cs="Times New Roman"/>
          <w:color w:val="333333"/>
          <w:sz w:val="24"/>
          <w:szCs w:val="24"/>
          <w:shd w:val="clear" w:color="auto" w:fill="FFFFFF"/>
        </w:rPr>
      </w:pPr>
      <w:r w:rsidRPr="00776600">
        <w:rPr>
          <w:rFonts w:ascii="Times New Roman" w:hAnsi="Times New Roman" w:cs="Times New Roman"/>
          <w:color w:val="333333"/>
          <w:sz w:val="24"/>
          <w:szCs w:val="24"/>
          <w:shd w:val="clear" w:color="auto" w:fill="FFFFFF"/>
        </w:rPr>
        <w:t xml:space="preserve">As incidents of terrorism have increased in the past decade, the phenomenon of terrorism has become of concern to governments and of increasing interest to scholars. The term "terrorism" has no precise or widely-accepted definition. The problem of defining terrorism is compounded by the fact that terrorism has recently become a fad word often applied to a variety of acts of violence </w:t>
      </w:r>
      <w:r>
        <w:rPr>
          <w:rFonts w:ascii="Times New Roman" w:hAnsi="Times New Roman" w:cs="Times New Roman"/>
          <w:color w:val="333333"/>
          <w:sz w:val="24"/>
          <w:szCs w:val="24"/>
          <w:shd w:val="clear" w:color="auto" w:fill="FFFFFF"/>
        </w:rPr>
        <w:t>that</w:t>
      </w:r>
      <w:r w:rsidRPr="00776600">
        <w:rPr>
          <w:rFonts w:ascii="Times New Roman" w:hAnsi="Times New Roman" w:cs="Times New Roman"/>
          <w:color w:val="333333"/>
          <w:sz w:val="24"/>
          <w:szCs w:val="24"/>
          <w:shd w:val="clear" w:color="auto" w:fill="FFFFFF"/>
        </w:rPr>
        <w:t xml:space="preserve"> are not strictly terrorism. The paper defines terrorism and cites examples of international terrorist events. Problems discussed include deciding whether to consider activities of separatist </w:t>
      </w:r>
      <w:r w:rsidRPr="00776600">
        <w:rPr>
          <w:rFonts w:ascii="Times New Roman" w:hAnsi="Times New Roman" w:cs="Times New Roman"/>
          <w:color w:val="333333"/>
          <w:sz w:val="24"/>
          <w:szCs w:val="24"/>
          <w:shd w:val="clear" w:color="auto" w:fill="FFFFFF"/>
        </w:rPr>
        <w:t>groups, violence carried out by terrorists</w:t>
      </w:r>
      <w:r>
        <w:rPr>
          <w:rFonts w:ascii="Times New Roman" w:hAnsi="Times New Roman" w:cs="Times New Roman"/>
          <w:color w:val="333333"/>
          <w:sz w:val="24"/>
          <w:szCs w:val="24"/>
          <w:shd w:val="clear" w:color="auto" w:fill="FFFFFF"/>
        </w:rPr>
        <w:t xml:space="preserve"> </w:t>
      </w:r>
      <w:r w:rsidRPr="00776600">
        <w:rPr>
          <w:rFonts w:ascii="Times New Roman" w:hAnsi="Times New Roman" w:cs="Times New Roman"/>
          <w:color w:val="333333"/>
          <w:sz w:val="24"/>
          <w:szCs w:val="24"/>
          <w:shd w:val="clear" w:color="auto" w:fill="FFFFFF"/>
        </w:rPr>
        <w:t>operating within their own country, individual hijackings, and bombings as instances of terrorism.</w:t>
      </w:r>
      <w:r>
        <w:rPr>
          <w:rFonts w:ascii="Times New Roman" w:hAnsi="Times New Roman" w:cs="Times New Roman"/>
          <w:color w:val="333333"/>
          <w:sz w:val="24"/>
          <w:szCs w:val="24"/>
          <w:shd w:val="clear" w:color="auto" w:fill="FFFFFF"/>
        </w:rPr>
        <w:t xml:space="preserve"> </w:t>
      </w:r>
    </w:p>
    <w:p w14:paraId="42E985BD" w14:textId="77777777" w:rsidR="00452F94" w:rsidRPr="00776600" w:rsidRDefault="00452F94" w:rsidP="00452F94">
      <w:pPr>
        <w:spacing w:line="360" w:lineRule="auto"/>
        <w:rPr>
          <w:rFonts w:ascii="Times New Roman" w:hAnsi="Times New Roman" w:cs="Times New Roman"/>
          <w:b/>
          <w:bCs/>
          <w:color w:val="333333"/>
          <w:sz w:val="24"/>
          <w:szCs w:val="24"/>
          <w:shd w:val="clear" w:color="auto" w:fill="FFFFFF"/>
        </w:rPr>
      </w:pPr>
      <w:r w:rsidRPr="00776600">
        <w:rPr>
          <w:rFonts w:ascii="Times New Roman" w:hAnsi="Times New Roman" w:cs="Times New Roman"/>
          <w:b/>
          <w:bCs/>
          <w:color w:val="333333"/>
          <w:sz w:val="24"/>
          <w:szCs w:val="24"/>
          <w:shd w:val="clear" w:color="auto" w:fill="FFFFFF"/>
        </w:rPr>
        <w:t>There are 8 signs of terrorism</w:t>
      </w:r>
    </w:p>
    <w:p w14:paraId="13BC83F2"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1. Surveillance</w:t>
      </w:r>
    </w:p>
    <w:p w14:paraId="421E9E0D" w14:textId="77777777" w:rsidR="00452F94" w:rsidRPr="00776600" w:rsidRDefault="00452F94" w:rsidP="00452F94">
      <w:pPr>
        <w:pStyle w:val="NormalWeb"/>
        <w:shd w:val="clear" w:color="auto" w:fill="FEFEFE"/>
        <w:spacing w:line="360" w:lineRule="auto"/>
        <w:rPr>
          <w:color w:val="333333"/>
        </w:rPr>
      </w:pPr>
      <w:r w:rsidRPr="00776600">
        <w:rPr>
          <w:color w:val="333333"/>
        </w:rPr>
        <w:t>Terrorists will likely observe a chosen target during the planning phase of an operation. They do this to determine the strengths, weaknesses</w:t>
      </w:r>
      <w:r>
        <w:rPr>
          <w:color w:val="333333"/>
        </w:rPr>
        <w:t>,</w:t>
      </w:r>
      <w:r w:rsidRPr="00776600">
        <w:rPr>
          <w:color w:val="333333"/>
        </w:rPr>
        <w:t xml:space="preserve"> and number of emergency personnel that may respond to an incident. Suspicious actions during this phase may include someone recording or monitoring activities, drawing diagrams or making notes on maps, using vision-enhancing devices, or having possession of floor plans or </w:t>
      </w:r>
      <w:r>
        <w:rPr>
          <w:color w:val="333333"/>
        </w:rPr>
        <w:t>blueprints</w:t>
      </w:r>
      <w:r w:rsidRPr="00776600">
        <w:rPr>
          <w:color w:val="333333"/>
        </w:rPr>
        <w:t xml:space="preserve"> of places such as high-tech firms, financial institutions, or government facilities, including military installations. Routes to and from the target are also usually established during the surveillance phase.</w:t>
      </w:r>
    </w:p>
    <w:p w14:paraId="2BA228F9"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2. Inquiries</w:t>
      </w:r>
    </w:p>
    <w:p w14:paraId="070AA08B" w14:textId="6980D1FE" w:rsidR="00452F94" w:rsidRPr="00776600" w:rsidRDefault="00452F94" w:rsidP="00452F94">
      <w:pPr>
        <w:pStyle w:val="NormalWeb"/>
        <w:shd w:val="clear" w:color="auto" w:fill="FEFEFE"/>
        <w:spacing w:line="360" w:lineRule="auto"/>
        <w:rPr>
          <w:color w:val="333333"/>
        </w:rPr>
      </w:pPr>
      <w:r w:rsidRPr="00776600">
        <w:rPr>
          <w:color w:val="333333"/>
        </w:rPr>
        <w:t xml:space="preserve">A second sign, inquiries, entails attempting to gain information about a place, person, or operation pertaining to the target. Terrorists may attempt to elicit information about a critical infrastructure such as a power plant, </w:t>
      </w:r>
      <w:r w:rsidRPr="00776600">
        <w:rPr>
          <w:color w:val="333333"/>
        </w:rPr>
        <w:lastRenderedPageBreak/>
        <w:t>water reservoir, maritime port, military base, bridge</w:t>
      </w:r>
      <w:r>
        <w:rPr>
          <w:color w:val="333333"/>
        </w:rPr>
        <w:t>,</w:t>
      </w:r>
      <w:r w:rsidRPr="00776600">
        <w:rPr>
          <w:color w:val="333333"/>
        </w:rPr>
        <w:t xml:space="preserve"> or tunnel by making unusual inquiries. They may inquire about usage and operations. Additionally, they may attempt to place people in legitimate employment at key locations to monitor day-to-day activities and gather detailed knowledge in order to make their mission or scheme more effective.</w:t>
      </w:r>
    </w:p>
    <w:p w14:paraId="3DBD9DEF"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3. Tests of Security</w:t>
      </w:r>
    </w:p>
    <w:p w14:paraId="2E609E76" w14:textId="06BB6894" w:rsidR="00452F94" w:rsidRDefault="00452F94" w:rsidP="00452F94">
      <w:pPr>
        <w:pStyle w:val="NormalWeb"/>
        <w:shd w:val="clear" w:color="auto" w:fill="FEFEFE"/>
        <w:spacing w:line="360" w:lineRule="auto"/>
        <w:rPr>
          <w:color w:val="333333"/>
        </w:rPr>
      </w:pPr>
      <w:r w:rsidRPr="00776600">
        <w:rPr>
          <w:color w:val="333333"/>
        </w:rPr>
        <w:t xml:space="preserve">Terrorists may also test a target’s security to gather data. To do this, they may drive by the target, </w:t>
      </w:r>
      <w:r>
        <w:rPr>
          <w:color w:val="333333"/>
        </w:rPr>
        <w:t>move</w:t>
      </w:r>
      <w:r w:rsidRPr="00776600">
        <w:rPr>
          <w:color w:val="333333"/>
        </w:rPr>
        <w:t xml:space="preserve"> into sensitive areas and </w:t>
      </w:r>
      <w:r>
        <w:rPr>
          <w:color w:val="333333"/>
        </w:rPr>
        <w:t>observe</w:t>
      </w:r>
      <w:r w:rsidRPr="00776600">
        <w:rPr>
          <w:color w:val="333333"/>
        </w:rPr>
        <w:t xml:space="preserve"> security or law enforcement response. They are likely assessing how long before personnel respond to a security </w:t>
      </w:r>
      <w:r>
        <w:rPr>
          <w:color w:val="333333"/>
        </w:rPr>
        <w:t>breach</w:t>
      </w:r>
      <w:r w:rsidRPr="00776600">
        <w:rPr>
          <w:color w:val="333333"/>
        </w:rPr>
        <w:t xml:space="preserve"> or the routes responders take to a specific location. Terrorists may also attempt to penetrate physical security barriers or procedures in order to assess strengths and weaknesses.</w:t>
      </w:r>
    </w:p>
    <w:p w14:paraId="1B0AB284"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4. Fundraising</w:t>
      </w:r>
    </w:p>
    <w:p w14:paraId="046F2309" w14:textId="77777777" w:rsidR="00452F94" w:rsidRPr="00776600" w:rsidRDefault="00452F94" w:rsidP="00452F94">
      <w:pPr>
        <w:pStyle w:val="NormalWeb"/>
        <w:shd w:val="clear" w:color="auto" w:fill="FEFEFE"/>
        <w:spacing w:line="360" w:lineRule="auto"/>
        <w:rPr>
          <w:color w:val="333333"/>
        </w:rPr>
      </w:pPr>
      <w:r w:rsidRPr="00776600">
        <w:rPr>
          <w:color w:val="333333"/>
        </w:rPr>
        <w:t xml:space="preserve">Although this is a tough sign to pick up on, it is one of the most important. Without funding, terrorist activity will come to a dramatic halt. Terrorists are very creative in raising, transferring, and spending money they come in contact with. Some scenarios </w:t>
      </w:r>
      <w:r w:rsidRPr="00776600">
        <w:rPr>
          <w:color w:val="333333"/>
        </w:rPr>
        <w:t>to look for include: (1) credit card fraud, (2) defrauding the elderly, (3) people asking for donations to legitimate organizations but in peculiar ways, and (4) very large amounts of cash used in business transactions.</w:t>
      </w:r>
    </w:p>
    <w:p w14:paraId="369FC2C6"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5. Acquiring Supplies</w:t>
      </w:r>
    </w:p>
    <w:p w14:paraId="29FFE9BE" w14:textId="77777777" w:rsidR="00452F94" w:rsidRPr="00776600" w:rsidRDefault="00452F94" w:rsidP="00452F94">
      <w:pPr>
        <w:pStyle w:val="NormalWeb"/>
        <w:shd w:val="clear" w:color="auto" w:fill="FEFEFE"/>
        <w:spacing w:line="360" w:lineRule="auto"/>
        <w:rPr>
          <w:color w:val="333333"/>
        </w:rPr>
      </w:pPr>
      <w:r w:rsidRPr="00776600">
        <w:rPr>
          <w:color w:val="333333"/>
        </w:rPr>
        <w:t>Terrorists may purchase or steal explosives, weapons, ammunition, or attempt to store harmful chemical equipment. In order to gain easier entrance to a secured area, they may also try to acquire uniforms, equipment</w:t>
      </w:r>
      <w:r>
        <w:rPr>
          <w:color w:val="333333"/>
        </w:rPr>
        <w:t>,</w:t>
      </w:r>
      <w:r w:rsidRPr="00776600">
        <w:rPr>
          <w:color w:val="333333"/>
        </w:rPr>
        <w:t xml:space="preserve"> or identification of first responders, including military personnel. Other items they may try to obtain include flight passes, flight manuals, passports</w:t>
      </w:r>
      <w:r>
        <w:rPr>
          <w:color w:val="333333"/>
        </w:rPr>
        <w:t>,</w:t>
      </w:r>
      <w:r w:rsidRPr="00776600">
        <w:rPr>
          <w:color w:val="333333"/>
        </w:rPr>
        <w:t xml:space="preserve"> or other pieces of identification. If they are unable to steal these types of things, they may attempt to create counterfeit copies.</w:t>
      </w:r>
    </w:p>
    <w:p w14:paraId="59B6E042"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6. Suspicious/Out-Of-Place Behavior</w:t>
      </w:r>
    </w:p>
    <w:p w14:paraId="57C633B2" w14:textId="77777777" w:rsidR="00452F94" w:rsidRPr="00776600" w:rsidRDefault="00452F94" w:rsidP="00837D90">
      <w:pPr>
        <w:pStyle w:val="NormalWeb"/>
        <w:shd w:val="clear" w:color="auto" w:fill="FEFEFE"/>
        <w:spacing w:line="360" w:lineRule="auto"/>
        <w:rPr>
          <w:color w:val="333333"/>
        </w:rPr>
      </w:pPr>
      <w:r w:rsidRPr="00776600">
        <w:rPr>
          <w:color w:val="333333"/>
        </w:rPr>
        <w:t xml:space="preserve">Profiling individuals is </w:t>
      </w:r>
      <w:proofErr w:type="gramStart"/>
      <w:r w:rsidRPr="00776600">
        <w:rPr>
          <w:color w:val="333333"/>
        </w:rPr>
        <w:t>wrong,</w:t>
      </w:r>
      <w:proofErr w:type="gramEnd"/>
      <w:r w:rsidRPr="00776600">
        <w:rPr>
          <w:color w:val="333333"/>
        </w:rPr>
        <w:t xml:space="preserve"> however, profiling </w:t>
      </w:r>
      <w:r>
        <w:rPr>
          <w:color w:val="333333"/>
        </w:rPr>
        <w:t>behaviours</w:t>
      </w:r>
      <w:r w:rsidRPr="00776600">
        <w:rPr>
          <w:color w:val="333333"/>
        </w:rPr>
        <w:t xml:space="preserve"> may indicate suspicious behavio</w:t>
      </w:r>
      <w:r>
        <w:rPr>
          <w:color w:val="333333"/>
        </w:rPr>
        <w:t>u</w:t>
      </w:r>
      <w:r w:rsidRPr="00776600">
        <w:rPr>
          <w:color w:val="333333"/>
        </w:rPr>
        <w:t>r. Sometimes suspicious people just “don’t belong” or behavio</w:t>
      </w:r>
      <w:r>
        <w:rPr>
          <w:color w:val="333333"/>
        </w:rPr>
        <w:t>u</w:t>
      </w:r>
      <w:r w:rsidRPr="00776600">
        <w:rPr>
          <w:color w:val="333333"/>
        </w:rPr>
        <w:t>r seems out of place. This may include a person in a workplace, building, neighbo</w:t>
      </w:r>
      <w:r>
        <w:rPr>
          <w:color w:val="333333"/>
        </w:rPr>
        <w:t>u</w:t>
      </w:r>
      <w:r w:rsidRPr="00776600">
        <w:rPr>
          <w:color w:val="333333"/>
        </w:rPr>
        <w:t>rhood</w:t>
      </w:r>
      <w:r>
        <w:rPr>
          <w:color w:val="333333"/>
        </w:rPr>
        <w:t>,</w:t>
      </w:r>
      <w:r w:rsidRPr="00776600">
        <w:rPr>
          <w:color w:val="333333"/>
        </w:rPr>
        <w:t xml:space="preserve"> or business establishment that does not fit in because of demeano</w:t>
      </w:r>
      <w:r>
        <w:rPr>
          <w:color w:val="333333"/>
        </w:rPr>
        <w:t>u</w:t>
      </w:r>
      <w:r w:rsidRPr="00776600">
        <w:rPr>
          <w:color w:val="333333"/>
        </w:rPr>
        <w:t>r, language usage</w:t>
      </w:r>
      <w:r>
        <w:rPr>
          <w:color w:val="333333"/>
        </w:rPr>
        <w:t>,</w:t>
      </w:r>
      <w:r w:rsidRPr="00776600">
        <w:rPr>
          <w:color w:val="333333"/>
        </w:rPr>
        <w:t xml:space="preserve"> or unusual questions they ask.</w:t>
      </w:r>
    </w:p>
    <w:p w14:paraId="69BA06D5"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lastRenderedPageBreak/>
        <w:t>7. Dry Runs</w:t>
      </w:r>
    </w:p>
    <w:p w14:paraId="6C861C8A" w14:textId="77777777" w:rsidR="00452F94" w:rsidRPr="00776600" w:rsidRDefault="00452F94" w:rsidP="00452F94">
      <w:pPr>
        <w:pStyle w:val="NormalWeb"/>
        <w:shd w:val="clear" w:color="auto" w:fill="FEFEFE"/>
        <w:spacing w:line="360" w:lineRule="auto"/>
        <w:rPr>
          <w:color w:val="333333"/>
        </w:rPr>
      </w:pPr>
      <w:r w:rsidRPr="00776600">
        <w:rPr>
          <w:color w:val="333333"/>
        </w:rPr>
        <w:t xml:space="preserve">Before executing the final operation or plan, terrorists may engage in a practice session, or “dry run,” to work out flaws or unanticipated problems. Although they </w:t>
      </w:r>
      <w:r>
        <w:rPr>
          <w:color w:val="333333"/>
        </w:rPr>
        <w:t>normally</w:t>
      </w:r>
      <w:r w:rsidRPr="00776600">
        <w:rPr>
          <w:color w:val="333333"/>
        </w:rPr>
        <w:t xml:space="preserve"> conduct multiple practice sessions at or near the target area, a “dry run” may be the heart of the</w:t>
      </w:r>
      <w:r>
        <w:rPr>
          <w:color w:val="333333"/>
        </w:rPr>
        <w:t xml:space="preserve"> </w:t>
      </w:r>
      <w:r w:rsidRPr="00776600">
        <w:rPr>
          <w:color w:val="333333"/>
        </w:rPr>
        <w:t>planning stage of a terrorist act. During a “dry run,” terrorists may monitor police radio frequencies and record emergency response times.</w:t>
      </w:r>
    </w:p>
    <w:p w14:paraId="25130045" w14:textId="77777777" w:rsidR="00452F94" w:rsidRPr="00776600" w:rsidRDefault="00452F94" w:rsidP="00452F94">
      <w:pPr>
        <w:pStyle w:val="Heading3"/>
        <w:shd w:val="clear" w:color="auto" w:fill="FEFEFE"/>
        <w:spacing w:line="360" w:lineRule="auto"/>
        <w:rPr>
          <w:rFonts w:ascii="Times New Roman" w:hAnsi="Times New Roman" w:cs="Times New Roman"/>
          <w:b/>
          <w:bCs/>
          <w:color w:val="333333"/>
        </w:rPr>
      </w:pPr>
      <w:r w:rsidRPr="00776600">
        <w:rPr>
          <w:rFonts w:ascii="Times New Roman" w:hAnsi="Times New Roman" w:cs="Times New Roman"/>
          <w:b/>
          <w:bCs/>
          <w:color w:val="333333"/>
        </w:rPr>
        <w:t xml:space="preserve">8. Deploying Assets/Getting </w:t>
      </w:r>
      <w:proofErr w:type="gramStart"/>
      <w:r w:rsidRPr="00776600">
        <w:rPr>
          <w:rFonts w:ascii="Times New Roman" w:hAnsi="Times New Roman" w:cs="Times New Roman"/>
          <w:b/>
          <w:bCs/>
          <w:color w:val="333333"/>
        </w:rPr>
        <w:t>Into</w:t>
      </w:r>
      <w:proofErr w:type="gramEnd"/>
      <w:r w:rsidRPr="00776600">
        <w:rPr>
          <w:rFonts w:ascii="Times New Roman" w:hAnsi="Times New Roman" w:cs="Times New Roman"/>
          <w:b/>
          <w:bCs/>
          <w:color w:val="333333"/>
        </w:rPr>
        <w:t xml:space="preserve"> Position</w:t>
      </w:r>
    </w:p>
    <w:p w14:paraId="64FE266A" w14:textId="77777777" w:rsidR="00452F94" w:rsidRPr="007C0E60" w:rsidRDefault="00452F94" w:rsidP="00452F94">
      <w:pPr>
        <w:pStyle w:val="NormalWeb"/>
        <w:shd w:val="clear" w:color="auto" w:fill="FEFEFE"/>
        <w:spacing w:line="360" w:lineRule="auto"/>
        <w:rPr>
          <w:color w:val="333333"/>
        </w:rPr>
      </w:pPr>
      <w:r w:rsidRPr="007C0E60">
        <w:rPr>
          <w:color w:val="333333"/>
        </w:rPr>
        <w:t>The deploying assets or getting into position stage is an individual’s last chance to alert authorities before the terrorist act occurs.</w:t>
      </w:r>
    </w:p>
    <w:p w14:paraId="05149810" w14:textId="77777777" w:rsidR="00452F94" w:rsidRDefault="00452F94" w:rsidP="00452F94">
      <w:pPr>
        <w:spacing w:line="360" w:lineRule="auto"/>
        <w:jc w:val="both"/>
        <w:rPr>
          <w:rFonts w:ascii="Times New Roman" w:hAnsi="Times New Roman" w:cs="Times New Roman"/>
          <w:color w:val="333333"/>
        </w:rPr>
      </w:pPr>
      <w:r w:rsidRPr="007C0E60">
        <w:rPr>
          <w:rFonts w:ascii="Times New Roman" w:hAnsi="Times New Roman" w:cs="Times New Roman"/>
          <w:color w:val="333333"/>
        </w:rPr>
        <w:t xml:space="preserve">If any of these above-mentioned signs are identified then the nation or the society is at threat of an attack and the data that we have in our hand consist of such gruesome acts of violence. The Global Terrorism </w:t>
      </w:r>
      <w:proofErr w:type="gramStart"/>
      <w:r w:rsidRPr="007C0E60">
        <w:rPr>
          <w:rFonts w:ascii="Times New Roman" w:hAnsi="Times New Roman" w:cs="Times New Roman"/>
          <w:color w:val="333333"/>
        </w:rPr>
        <w:t>Database(</w:t>
      </w:r>
      <w:proofErr w:type="gramEnd"/>
      <w:r w:rsidRPr="007C0E60">
        <w:rPr>
          <w:rFonts w:ascii="Times New Roman" w:hAnsi="Times New Roman" w:cs="Times New Roman"/>
          <w:color w:val="333333"/>
        </w:rPr>
        <w:t xml:space="preserve">GTD) has info </w:t>
      </w:r>
      <w:r>
        <w:rPr>
          <w:rFonts w:ascii="Times New Roman" w:hAnsi="Times New Roman" w:cs="Times New Roman"/>
          <w:color w:val="333333"/>
        </w:rPr>
        <w:t>on</w:t>
      </w:r>
      <w:r w:rsidRPr="007C0E60">
        <w:rPr>
          <w:rFonts w:ascii="Times New Roman" w:hAnsi="Times New Roman" w:cs="Times New Roman"/>
          <w:color w:val="333333"/>
        </w:rPr>
        <w:t xml:space="preserve"> such incidents from the year 1970 to 2017. Exploratory Data Analysis refers to the critical process of performing initial investigations on data so as to discover patterns, to spot anomalies, test hypotheses, and check assumptions with help of summary statistics and graphical representation.</w:t>
      </w:r>
    </w:p>
    <w:p w14:paraId="021A5257" w14:textId="77777777" w:rsidR="00452F94" w:rsidRDefault="00452F94" w:rsidP="00452F94">
      <w:pPr>
        <w:spacing w:line="360" w:lineRule="auto"/>
        <w:jc w:val="both"/>
        <w:rPr>
          <w:rFonts w:ascii="Times New Roman" w:hAnsi="Times New Roman" w:cs="Times New Roman"/>
          <w:color w:val="333333"/>
        </w:rPr>
      </w:pPr>
    </w:p>
    <w:p w14:paraId="3CE55B65" w14:textId="77777777" w:rsidR="00452F94" w:rsidRDefault="00452F94" w:rsidP="00452F94">
      <w:pPr>
        <w:spacing w:line="360" w:lineRule="auto"/>
        <w:jc w:val="both"/>
        <w:rPr>
          <w:rFonts w:ascii="Times New Roman" w:hAnsi="Times New Roman" w:cs="Times New Roman"/>
          <w:b/>
          <w:bCs/>
          <w:color w:val="333333"/>
          <w:sz w:val="32"/>
          <w:szCs w:val="32"/>
        </w:rPr>
      </w:pPr>
      <w:r w:rsidRPr="007C0E60">
        <w:rPr>
          <w:rFonts w:ascii="Times New Roman" w:hAnsi="Times New Roman" w:cs="Times New Roman"/>
          <w:b/>
          <w:bCs/>
          <w:color w:val="333333"/>
          <w:sz w:val="32"/>
          <w:szCs w:val="32"/>
        </w:rPr>
        <w:t>3. Steps Involved:</w:t>
      </w:r>
    </w:p>
    <w:p w14:paraId="45EFF919" w14:textId="77777777" w:rsidR="00452F94" w:rsidRPr="006D221D" w:rsidRDefault="00452F94" w:rsidP="00452F94">
      <w:pPr>
        <w:pStyle w:val="NormalWeb"/>
        <w:shd w:val="clear" w:color="auto" w:fill="FEFEFE"/>
        <w:spacing w:before="0" w:beforeAutospacing="0" w:after="0" w:afterAutospacing="0" w:line="360" w:lineRule="auto"/>
        <w:rPr>
          <w:b/>
          <w:bCs/>
          <w:color w:val="333333"/>
        </w:rPr>
      </w:pPr>
      <w:r w:rsidRPr="006D221D">
        <w:rPr>
          <w:b/>
          <w:bCs/>
          <w:color w:val="333333"/>
        </w:rPr>
        <w:t>Importing Libraries:</w:t>
      </w:r>
    </w:p>
    <w:p w14:paraId="223411E5" w14:textId="77777777" w:rsidR="00452F94" w:rsidRPr="006D221D" w:rsidRDefault="00452F94" w:rsidP="00452F94">
      <w:pPr>
        <w:pStyle w:val="NormalWeb"/>
        <w:shd w:val="clear" w:color="auto" w:fill="FEFEFE"/>
        <w:spacing w:before="0" w:beforeAutospacing="0" w:after="0" w:afterAutospacing="0" w:line="360" w:lineRule="auto"/>
        <w:rPr>
          <w:color w:val="333333"/>
        </w:rPr>
      </w:pPr>
      <w:r w:rsidRPr="006D221D">
        <w:rPr>
          <w:color w:val="333333"/>
        </w:rPr>
        <w:t>Libraries used in this analysis are:</w:t>
      </w:r>
    </w:p>
    <w:p w14:paraId="429F418D" w14:textId="77777777" w:rsidR="00452F94" w:rsidRPr="006D221D" w:rsidRDefault="00452F94" w:rsidP="00452F94">
      <w:pPr>
        <w:pStyle w:val="NormalWeb"/>
        <w:shd w:val="clear" w:color="auto" w:fill="FEFEFE"/>
        <w:spacing w:before="0" w:beforeAutospacing="0" w:after="0" w:afterAutospacing="0" w:line="360" w:lineRule="auto"/>
        <w:rPr>
          <w:color w:val="333333"/>
        </w:rPr>
      </w:pPr>
    </w:p>
    <w:p w14:paraId="72A2A360" w14:textId="77777777" w:rsidR="00452F94" w:rsidRPr="006D221D" w:rsidRDefault="00452F94" w:rsidP="00452F94">
      <w:pPr>
        <w:pStyle w:val="NormalWeb"/>
        <w:shd w:val="clear" w:color="auto" w:fill="FEFEFE"/>
        <w:spacing w:before="0" w:beforeAutospacing="0" w:after="0" w:afterAutospacing="0" w:line="360" w:lineRule="auto"/>
        <w:rPr>
          <w:color w:val="333333"/>
        </w:rPr>
      </w:pPr>
      <w:r w:rsidRPr="006D221D">
        <w:rPr>
          <w:color w:val="333333"/>
        </w:rPr>
        <w:t>1.</w:t>
      </w:r>
      <w:r>
        <w:rPr>
          <w:color w:val="333333"/>
        </w:rPr>
        <w:t xml:space="preserve"> </w:t>
      </w:r>
      <w:proofErr w:type="spellStart"/>
      <w:r w:rsidRPr="006D221D">
        <w:rPr>
          <w:b/>
          <w:bCs/>
          <w:color w:val="333333"/>
        </w:rPr>
        <w:t>Numpy</w:t>
      </w:r>
      <w:proofErr w:type="spellEnd"/>
      <w:r w:rsidRPr="006D221D">
        <w:rPr>
          <w:b/>
          <w:bCs/>
          <w:color w:val="333333"/>
        </w:rPr>
        <w:t>:</w:t>
      </w:r>
      <w:r w:rsidRPr="006D221D">
        <w:rPr>
          <w:color w:val="333333"/>
        </w:rPr>
        <w:t xml:space="preserve">  </w:t>
      </w:r>
      <w:proofErr w:type="spellStart"/>
      <w:r w:rsidRPr="006D221D">
        <w:rPr>
          <w:color w:val="333333"/>
        </w:rPr>
        <w:t>Numpy</w:t>
      </w:r>
      <w:proofErr w:type="spellEnd"/>
      <w:r w:rsidRPr="006D221D">
        <w:rPr>
          <w:color w:val="333333"/>
        </w:rPr>
        <w:t xml:space="preserve"> is a python library used here in this analysis for working with arrays</w:t>
      </w:r>
    </w:p>
    <w:p w14:paraId="64627BF4" w14:textId="77777777" w:rsidR="00452F94" w:rsidRPr="006D221D" w:rsidRDefault="00452F94" w:rsidP="00452F94">
      <w:pPr>
        <w:pStyle w:val="NormalWeb"/>
        <w:shd w:val="clear" w:color="auto" w:fill="FEFEFE"/>
        <w:spacing w:before="0" w:beforeAutospacing="0" w:after="0" w:afterAutospacing="0" w:line="360" w:lineRule="auto"/>
        <w:rPr>
          <w:color w:val="333333"/>
        </w:rPr>
      </w:pPr>
      <w:r w:rsidRPr="006D221D">
        <w:rPr>
          <w:color w:val="333333"/>
        </w:rPr>
        <w:t>2.</w:t>
      </w:r>
      <w:r>
        <w:rPr>
          <w:color w:val="333333"/>
        </w:rPr>
        <w:t xml:space="preserve"> </w:t>
      </w:r>
      <w:r w:rsidRPr="006D221D">
        <w:rPr>
          <w:b/>
          <w:bCs/>
          <w:color w:val="333333"/>
        </w:rPr>
        <w:t>Pandas:</w:t>
      </w:r>
      <w:r w:rsidRPr="006D221D">
        <w:rPr>
          <w:color w:val="333333"/>
        </w:rPr>
        <w:t xml:space="preserve"> This library is imported and used to perform high-level data manipulation on our data</w:t>
      </w:r>
    </w:p>
    <w:p w14:paraId="313A3701" w14:textId="77777777" w:rsidR="00452F94" w:rsidRPr="006D221D" w:rsidRDefault="00452F94" w:rsidP="00452F94">
      <w:pPr>
        <w:pStyle w:val="NormalWeb"/>
        <w:shd w:val="clear" w:color="auto" w:fill="FEFEFE"/>
        <w:spacing w:before="0" w:beforeAutospacing="0" w:after="0" w:afterAutospacing="0" w:line="360" w:lineRule="auto"/>
        <w:rPr>
          <w:color w:val="333333"/>
        </w:rPr>
      </w:pPr>
      <w:r w:rsidRPr="006D221D">
        <w:rPr>
          <w:color w:val="333333"/>
        </w:rPr>
        <w:t>3.</w:t>
      </w:r>
      <w:r>
        <w:rPr>
          <w:color w:val="333333"/>
        </w:rPr>
        <w:t xml:space="preserve"> </w:t>
      </w:r>
      <w:proofErr w:type="spellStart"/>
      <w:r w:rsidRPr="006D221D">
        <w:rPr>
          <w:b/>
          <w:bCs/>
          <w:color w:val="333333"/>
        </w:rPr>
        <w:t>Matplot</w:t>
      </w:r>
      <w:proofErr w:type="spellEnd"/>
      <w:r w:rsidRPr="006D221D">
        <w:rPr>
          <w:b/>
          <w:bCs/>
          <w:color w:val="333333"/>
        </w:rPr>
        <w:t>:</w:t>
      </w:r>
      <w:r w:rsidRPr="006D221D">
        <w:rPr>
          <w:color w:val="333333"/>
        </w:rPr>
        <w:t xml:space="preserve"> Matplotlib is an amazing visualization library in python for plotting arrays in 2D.</w:t>
      </w:r>
    </w:p>
    <w:p w14:paraId="215CE267" w14:textId="77777777" w:rsidR="00452F94" w:rsidRDefault="00452F94" w:rsidP="00452F94">
      <w:pPr>
        <w:pStyle w:val="NormalWeb"/>
        <w:shd w:val="clear" w:color="auto" w:fill="FEFEFE"/>
        <w:spacing w:before="0" w:beforeAutospacing="0" w:after="0" w:afterAutospacing="0" w:line="360" w:lineRule="auto"/>
        <w:rPr>
          <w:color w:val="333333"/>
        </w:rPr>
      </w:pPr>
      <w:r w:rsidRPr="006D221D">
        <w:rPr>
          <w:color w:val="333333"/>
        </w:rPr>
        <w:t>4.</w:t>
      </w:r>
      <w:r>
        <w:rPr>
          <w:color w:val="333333"/>
        </w:rPr>
        <w:t xml:space="preserve"> </w:t>
      </w:r>
      <w:r w:rsidRPr="006D221D">
        <w:rPr>
          <w:b/>
          <w:bCs/>
          <w:color w:val="333333"/>
        </w:rPr>
        <w:t>Seaborn:</w:t>
      </w:r>
      <w:r w:rsidRPr="006D221D">
        <w:rPr>
          <w:color w:val="333333"/>
        </w:rPr>
        <w:t xml:space="preserve"> Seaborn is similar to </w:t>
      </w:r>
      <w:proofErr w:type="spellStart"/>
      <w:r w:rsidRPr="006D221D">
        <w:rPr>
          <w:color w:val="333333"/>
        </w:rPr>
        <w:t>matplot</w:t>
      </w:r>
      <w:proofErr w:type="spellEnd"/>
      <w:r w:rsidRPr="006D221D">
        <w:rPr>
          <w:color w:val="333333"/>
        </w:rPr>
        <w:t xml:space="preserve"> despite the fact it provides more functionalities for making statistical graphics in python</w:t>
      </w:r>
      <w:r>
        <w:rPr>
          <w:color w:val="333333"/>
        </w:rPr>
        <w:t>.</w:t>
      </w:r>
    </w:p>
    <w:p w14:paraId="03665660" w14:textId="77777777" w:rsidR="00452F94" w:rsidRDefault="00452F94" w:rsidP="00452F94">
      <w:pPr>
        <w:pStyle w:val="NormalWeb"/>
        <w:shd w:val="clear" w:color="auto" w:fill="FEFEFE"/>
        <w:spacing w:before="0" w:beforeAutospacing="0" w:after="0" w:afterAutospacing="0" w:line="360" w:lineRule="auto"/>
        <w:rPr>
          <w:color w:val="333333"/>
        </w:rPr>
      </w:pPr>
    </w:p>
    <w:p w14:paraId="073F16A1" w14:textId="77777777" w:rsidR="00452F94" w:rsidRDefault="00452F94" w:rsidP="00452F94">
      <w:pPr>
        <w:pStyle w:val="NormalWeb"/>
        <w:shd w:val="clear" w:color="auto" w:fill="FEFEFE"/>
        <w:spacing w:before="0" w:beforeAutospacing="0" w:after="0" w:afterAutospacing="0" w:line="360" w:lineRule="auto"/>
        <w:rPr>
          <w:b/>
          <w:bCs/>
          <w:color w:val="333333"/>
        </w:rPr>
      </w:pPr>
      <w:r w:rsidRPr="006D221D">
        <w:rPr>
          <w:b/>
          <w:bCs/>
          <w:color w:val="333333"/>
        </w:rPr>
        <w:t xml:space="preserve">Importing </w:t>
      </w:r>
      <w:r>
        <w:rPr>
          <w:b/>
          <w:bCs/>
          <w:color w:val="333333"/>
        </w:rPr>
        <w:t>Dataset</w:t>
      </w:r>
      <w:r w:rsidRPr="006D221D">
        <w:rPr>
          <w:b/>
          <w:bCs/>
          <w:color w:val="333333"/>
        </w:rPr>
        <w:t>:</w:t>
      </w:r>
    </w:p>
    <w:p w14:paraId="1A53C7B4" w14:textId="77777777" w:rsidR="00452F94" w:rsidRDefault="00452F94" w:rsidP="00452F94">
      <w:pPr>
        <w:pStyle w:val="NormalWeb"/>
        <w:shd w:val="clear" w:color="auto" w:fill="FEFEFE"/>
        <w:spacing w:before="0" w:beforeAutospacing="0" w:after="0" w:afterAutospacing="0" w:line="360" w:lineRule="auto"/>
        <w:rPr>
          <w:color w:val="333333"/>
        </w:rPr>
      </w:pPr>
      <w:r w:rsidRPr="00BB61C2">
        <w:rPr>
          <w:color w:val="333333"/>
        </w:rPr>
        <w:t xml:space="preserve">Dataset has been imported from google drive and read </w:t>
      </w:r>
      <w:r>
        <w:rPr>
          <w:color w:val="333333"/>
        </w:rPr>
        <w:t xml:space="preserve">as </w:t>
      </w:r>
      <w:r w:rsidRPr="00BB61C2">
        <w:rPr>
          <w:color w:val="333333"/>
        </w:rPr>
        <w:t xml:space="preserve">a dataset using </w:t>
      </w:r>
      <w:proofErr w:type="spellStart"/>
      <w:r w:rsidRPr="00BB61C2">
        <w:rPr>
          <w:color w:val="333333"/>
        </w:rPr>
        <w:t>read_csv</w:t>
      </w:r>
      <w:proofErr w:type="spellEnd"/>
      <w:r>
        <w:rPr>
          <w:color w:val="333333"/>
        </w:rPr>
        <w:t xml:space="preserve"> function in pandas.</w:t>
      </w:r>
    </w:p>
    <w:p w14:paraId="1B20F41F" w14:textId="77777777" w:rsidR="00452F94" w:rsidRDefault="00452F94" w:rsidP="00452F94">
      <w:pPr>
        <w:pStyle w:val="NormalWeb"/>
        <w:shd w:val="clear" w:color="auto" w:fill="FEFEFE"/>
        <w:spacing w:before="0" w:beforeAutospacing="0" w:after="0" w:afterAutospacing="0" w:line="360" w:lineRule="auto"/>
        <w:rPr>
          <w:color w:val="333333"/>
        </w:rPr>
      </w:pPr>
    </w:p>
    <w:p w14:paraId="5A4217C9" w14:textId="77777777" w:rsidR="00452F94" w:rsidRDefault="00452F94" w:rsidP="00452F94">
      <w:pPr>
        <w:pStyle w:val="NormalWeb"/>
        <w:shd w:val="clear" w:color="auto" w:fill="FEFEFE"/>
        <w:spacing w:before="0" w:beforeAutospacing="0" w:after="0" w:afterAutospacing="0" w:line="360" w:lineRule="auto"/>
        <w:rPr>
          <w:b/>
          <w:bCs/>
          <w:color w:val="333333"/>
        </w:rPr>
      </w:pPr>
      <w:r w:rsidRPr="00BB61C2">
        <w:rPr>
          <w:b/>
          <w:bCs/>
          <w:color w:val="333333"/>
        </w:rPr>
        <w:t>Null value treatment:</w:t>
      </w:r>
    </w:p>
    <w:p w14:paraId="349761A5" w14:textId="77777777" w:rsidR="00452F94" w:rsidRDefault="00452F94" w:rsidP="00452F94">
      <w:pPr>
        <w:pStyle w:val="NormalWeb"/>
        <w:shd w:val="clear" w:color="auto" w:fill="FEFEFE"/>
        <w:spacing w:before="0" w:beforeAutospacing="0" w:after="0" w:afterAutospacing="0" w:line="360" w:lineRule="auto"/>
        <w:rPr>
          <w:shd w:val="clear" w:color="auto" w:fill="FFFFFF"/>
        </w:rPr>
      </w:pPr>
      <w:r w:rsidRPr="007B7FA3">
        <w:rPr>
          <w:color w:val="333333"/>
        </w:rPr>
        <w:t xml:space="preserve">We have our dataset in hand which is raw and uncleaned. As this step completely involves cleaning our data first by eliminating the columns which have maximum null values. We have around </w:t>
      </w:r>
      <w:r w:rsidRPr="007B7FA3">
        <w:rPr>
          <w:shd w:val="clear" w:color="auto" w:fill="FFFFFF"/>
        </w:rPr>
        <w:t>181691 rows × 135 columns</w:t>
      </w:r>
      <w:r>
        <w:rPr>
          <w:shd w:val="clear" w:color="auto" w:fill="FFFFFF"/>
        </w:rPr>
        <w:t xml:space="preserve"> in our dataset after neglecting those with null values we currently have around 18 columns with </w:t>
      </w:r>
      <w:r>
        <w:rPr>
          <w:shd w:val="clear" w:color="auto" w:fill="FFFFFF"/>
        </w:rPr>
        <w:lastRenderedPageBreak/>
        <w:t>meaningful data that we could work for this analysis.</w:t>
      </w:r>
    </w:p>
    <w:p w14:paraId="1861E61B" w14:textId="77777777" w:rsidR="00452F94" w:rsidRDefault="00452F94" w:rsidP="00452F94">
      <w:pPr>
        <w:pStyle w:val="NormalWeb"/>
        <w:shd w:val="clear" w:color="auto" w:fill="FEFEFE"/>
        <w:spacing w:before="0" w:beforeAutospacing="0" w:after="0" w:afterAutospacing="0" w:line="360" w:lineRule="auto"/>
        <w:rPr>
          <w:b/>
          <w:bCs/>
          <w:shd w:val="clear" w:color="auto" w:fill="FFFFFF"/>
        </w:rPr>
      </w:pPr>
      <w:r w:rsidRPr="00C728EB">
        <w:rPr>
          <w:b/>
          <w:bCs/>
          <w:shd w:val="clear" w:color="auto" w:fill="FFFFFF"/>
        </w:rPr>
        <w:t xml:space="preserve">Heat Map </w:t>
      </w:r>
      <w:proofErr w:type="gramStart"/>
      <w:r w:rsidRPr="00C728EB">
        <w:rPr>
          <w:b/>
          <w:bCs/>
          <w:shd w:val="clear" w:color="auto" w:fill="FFFFFF"/>
        </w:rPr>
        <w:t>creation</w:t>
      </w:r>
      <w:r>
        <w:rPr>
          <w:b/>
          <w:bCs/>
          <w:shd w:val="clear" w:color="auto" w:fill="FFFFFF"/>
        </w:rPr>
        <w:t xml:space="preserve"> :</w:t>
      </w:r>
      <w:proofErr w:type="gramEnd"/>
    </w:p>
    <w:p w14:paraId="7EC5596B" w14:textId="018173E0" w:rsidR="00452F94" w:rsidRDefault="00452F94" w:rsidP="00452F94">
      <w:pPr>
        <w:pStyle w:val="NormalWeb"/>
        <w:shd w:val="clear" w:color="auto" w:fill="FEFEFE"/>
        <w:spacing w:before="0" w:beforeAutospacing="0" w:after="0" w:afterAutospacing="0" w:line="360" w:lineRule="auto"/>
        <w:rPr>
          <w:color w:val="333333"/>
        </w:rPr>
      </w:pPr>
      <w:r>
        <w:rPr>
          <w:color w:val="333333"/>
        </w:rPr>
        <w:t>We have created a heatmap that shows the correlation between columns in which we can understand whether the columns are negatively correlating or positively correlating. This map helped us proceed with the analysis for finding frequently attacked cities,</w:t>
      </w:r>
      <w:r>
        <w:rPr>
          <w:color w:val="333333"/>
        </w:rPr>
        <w:t xml:space="preserve"> </w:t>
      </w:r>
      <w:r>
        <w:rPr>
          <w:color w:val="333333"/>
        </w:rPr>
        <w:t>countries and regions in the following years using the value counts method in pandas.</w:t>
      </w:r>
    </w:p>
    <w:p w14:paraId="3E75E78F" w14:textId="214F7D2A" w:rsidR="00452F94" w:rsidRDefault="00452F94" w:rsidP="00452F94">
      <w:pPr>
        <w:spacing w:line="360" w:lineRule="auto"/>
        <w:jc w:val="both"/>
        <w:rPr>
          <w:rFonts w:ascii="Times New Roman" w:eastAsia="Times New Roman" w:hAnsi="Times New Roman" w:cs="Times New Roman"/>
          <w:b/>
          <w:color w:val="000000" w:themeColor="text1"/>
          <w:sz w:val="24"/>
          <w:szCs w:val="24"/>
        </w:rPr>
      </w:pPr>
      <w:r w:rsidRPr="00704012">
        <w:rPr>
          <w:rFonts w:ascii="Times New Roman" w:eastAsia="Times New Roman" w:hAnsi="Times New Roman" w:cs="Times New Roman"/>
          <w:b/>
          <w:color w:val="000000" w:themeColor="text1"/>
          <w:sz w:val="24"/>
          <w:szCs w:val="24"/>
        </w:rPr>
        <w:t xml:space="preserve">Performing Analysis </w:t>
      </w:r>
      <w:r>
        <w:rPr>
          <w:rFonts w:ascii="Times New Roman" w:eastAsia="Times New Roman" w:hAnsi="Times New Roman" w:cs="Times New Roman"/>
          <w:b/>
          <w:color w:val="000000" w:themeColor="text1"/>
          <w:sz w:val="24"/>
          <w:szCs w:val="24"/>
        </w:rPr>
        <w:t>to</w:t>
      </w:r>
      <w:r w:rsidRPr="00704012">
        <w:rPr>
          <w:rFonts w:ascii="Times New Roman" w:eastAsia="Times New Roman" w:hAnsi="Times New Roman" w:cs="Times New Roman"/>
          <w:b/>
          <w:color w:val="000000" w:themeColor="text1"/>
          <w:sz w:val="24"/>
          <w:szCs w:val="24"/>
        </w:rPr>
        <w:t xml:space="preserve"> find out the most attacked countries, </w:t>
      </w:r>
      <w:r>
        <w:rPr>
          <w:rFonts w:ascii="Times New Roman" w:eastAsia="Times New Roman" w:hAnsi="Times New Roman" w:cs="Times New Roman"/>
          <w:b/>
          <w:color w:val="000000" w:themeColor="text1"/>
          <w:sz w:val="24"/>
          <w:szCs w:val="24"/>
        </w:rPr>
        <w:t>regional</w:t>
      </w:r>
      <w:r w:rsidRPr="00704012">
        <w:rPr>
          <w:rFonts w:ascii="Times New Roman" w:eastAsia="Times New Roman" w:hAnsi="Times New Roman" w:cs="Times New Roman"/>
          <w:b/>
          <w:color w:val="000000" w:themeColor="text1"/>
          <w:sz w:val="24"/>
          <w:szCs w:val="24"/>
        </w:rPr>
        <w:t xml:space="preserve"> </w:t>
      </w:r>
      <w:r>
        <w:rPr>
          <w:rFonts w:ascii="Times New Roman" w:eastAsia="Times New Roman" w:hAnsi="Times New Roman" w:cs="Times New Roman"/>
          <w:b/>
          <w:color w:val="000000" w:themeColor="text1"/>
          <w:sz w:val="24"/>
          <w:szCs w:val="24"/>
        </w:rPr>
        <w:t>areas</w:t>
      </w:r>
      <w:r w:rsidRPr="00704012">
        <w:rPr>
          <w:rFonts w:ascii="Times New Roman" w:eastAsia="Times New Roman" w:hAnsi="Times New Roman" w:cs="Times New Roman"/>
          <w:b/>
          <w:color w:val="000000" w:themeColor="text1"/>
          <w:sz w:val="24"/>
          <w:szCs w:val="24"/>
        </w:rPr>
        <w:t xml:space="preserve">, type of attack, </w:t>
      </w:r>
      <w:r>
        <w:rPr>
          <w:rFonts w:ascii="Times New Roman" w:eastAsia="Times New Roman" w:hAnsi="Times New Roman" w:cs="Times New Roman"/>
          <w:b/>
          <w:color w:val="000000" w:themeColor="text1"/>
          <w:sz w:val="24"/>
          <w:szCs w:val="24"/>
        </w:rPr>
        <w:t xml:space="preserve">and </w:t>
      </w:r>
      <w:r w:rsidRPr="00704012">
        <w:rPr>
          <w:rFonts w:ascii="Times New Roman" w:eastAsia="Times New Roman" w:hAnsi="Times New Roman" w:cs="Times New Roman"/>
          <w:b/>
          <w:color w:val="000000" w:themeColor="text1"/>
          <w:sz w:val="24"/>
          <w:szCs w:val="24"/>
        </w:rPr>
        <w:t>weapon type:</w:t>
      </w:r>
    </w:p>
    <w:p w14:paraId="4C41260D" w14:textId="77777777" w:rsidR="00452F94" w:rsidRPr="00704012" w:rsidRDefault="00452F94" w:rsidP="00452F94">
      <w:pPr>
        <w:spacing w:line="360" w:lineRule="auto"/>
        <w:jc w:val="both"/>
        <w:rPr>
          <w:rFonts w:ascii="Times New Roman" w:eastAsia="Times New Roman" w:hAnsi="Times New Roman" w:cs="Times New Roman"/>
          <w:b/>
          <w:color w:val="000000" w:themeColor="text1"/>
          <w:sz w:val="24"/>
          <w:szCs w:val="24"/>
        </w:rPr>
      </w:pPr>
    </w:p>
    <w:p w14:paraId="7A5D9709" w14:textId="14B6B92D" w:rsidR="00452F94" w:rsidRDefault="00452F94" w:rsidP="00452F94">
      <w:pPr>
        <w:spacing w:line="360" w:lineRule="auto"/>
        <w:jc w:val="both"/>
        <w:rPr>
          <w:rFonts w:ascii="Times New Roman" w:eastAsia="Times New Roman" w:hAnsi="Times New Roman" w:cs="Times New Roman"/>
          <w:bCs/>
          <w:color w:val="000000" w:themeColor="text1"/>
          <w:sz w:val="24"/>
          <w:szCs w:val="24"/>
        </w:rPr>
      </w:pPr>
      <w:r w:rsidRPr="00704012">
        <w:rPr>
          <w:rFonts w:ascii="Times New Roman" w:eastAsia="Times New Roman" w:hAnsi="Times New Roman" w:cs="Times New Roman"/>
          <w:bCs/>
          <w:color w:val="000000" w:themeColor="text1"/>
          <w:sz w:val="24"/>
          <w:szCs w:val="24"/>
        </w:rPr>
        <w:t xml:space="preserve">In this step also we have used </w:t>
      </w:r>
      <w:r>
        <w:rPr>
          <w:rFonts w:ascii="Times New Roman" w:eastAsia="Times New Roman" w:hAnsi="Times New Roman" w:cs="Times New Roman"/>
          <w:bCs/>
          <w:color w:val="000000" w:themeColor="text1"/>
          <w:sz w:val="24"/>
          <w:szCs w:val="24"/>
        </w:rPr>
        <w:t xml:space="preserve">the </w:t>
      </w:r>
      <w:r w:rsidRPr="00704012">
        <w:rPr>
          <w:rFonts w:ascii="Times New Roman" w:eastAsia="Times New Roman" w:hAnsi="Times New Roman" w:cs="Times New Roman"/>
          <w:bCs/>
          <w:color w:val="000000" w:themeColor="text1"/>
          <w:sz w:val="24"/>
          <w:szCs w:val="24"/>
        </w:rPr>
        <w:t xml:space="preserve">value counts method to find out the most attacked countries and regional </w:t>
      </w:r>
      <w:r>
        <w:rPr>
          <w:rFonts w:ascii="Times New Roman" w:eastAsia="Times New Roman" w:hAnsi="Times New Roman" w:cs="Times New Roman"/>
          <w:bCs/>
          <w:color w:val="000000" w:themeColor="text1"/>
          <w:sz w:val="24"/>
          <w:szCs w:val="24"/>
        </w:rPr>
        <w:t>areas</w:t>
      </w:r>
      <w:r w:rsidRPr="00704012">
        <w:rPr>
          <w:rFonts w:ascii="Times New Roman" w:eastAsia="Times New Roman" w:hAnsi="Times New Roman" w:cs="Times New Roman"/>
          <w:bCs/>
          <w:color w:val="000000" w:themeColor="text1"/>
          <w:sz w:val="24"/>
          <w:szCs w:val="24"/>
        </w:rPr>
        <w:t xml:space="preserve"> from 1970 to 2017.</w:t>
      </w:r>
    </w:p>
    <w:p w14:paraId="062871A7" w14:textId="77777777" w:rsidR="00452F94" w:rsidRDefault="00452F94" w:rsidP="00452F94">
      <w:pPr>
        <w:spacing w:line="360" w:lineRule="auto"/>
        <w:jc w:val="both"/>
        <w:rPr>
          <w:rFonts w:ascii="Times New Roman" w:hAnsi="Times New Roman" w:cs="Times New Roman"/>
          <w:b/>
          <w:bCs/>
          <w:color w:val="333333"/>
          <w:sz w:val="32"/>
          <w:szCs w:val="32"/>
        </w:rPr>
      </w:pPr>
      <w:r>
        <w:rPr>
          <w:rFonts w:ascii="Times New Roman" w:hAnsi="Times New Roman" w:cs="Times New Roman"/>
          <w:b/>
          <w:bCs/>
          <w:color w:val="333333"/>
          <w:sz w:val="32"/>
          <w:szCs w:val="32"/>
        </w:rPr>
        <w:t>4</w:t>
      </w:r>
      <w:r w:rsidRPr="007C0E60">
        <w:rPr>
          <w:rFonts w:ascii="Times New Roman" w:hAnsi="Times New Roman" w:cs="Times New Roman"/>
          <w:b/>
          <w:bCs/>
          <w:color w:val="333333"/>
          <w:sz w:val="32"/>
          <w:szCs w:val="32"/>
        </w:rPr>
        <w:t xml:space="preserve">. </w:t>
      </w:r>
      <w:proofErr w:type="gramStart"/>
      <w:r>
        <w:rPr>
          <w:rFonts w:ascii="Times New Roman" w:hAnsi="Times New Roman" w:cs="Times New Roman"/>
          <w:b/>
          <w:bCs/>
          <w:color w:val="333333"/>
          <w:sz w:val="32"/>
          <w:szCs w:val="32"/>
        </w:rPr>
        <w:t xml:space="preserve">Observations </w:t>
      </w:r>
      <w:r w:rsidRPr="007C0E60">
        <w:rPr>
          <w:rFonts w:ascii="Times New Roman" w:hAnsi="Times New Roman" w:cs="Times New Roman"/>
          <w:b/>
          <w:bCs/>
          <w:color w:val="333333"/>
          <w:sz w:val="32"/>
          <w:szCs w:val="32"/>
        </w:rPr>
        <w:t>:</w:t>
      </w:r>
      <w:proofErr w:type="gramEnd"/>
    </w:p>
    <w:p w14:paraId="589CD8D3"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Attacks over years</w:t>
      </w:r>
      <w:r w:rsidRPr="00A22C15">
        <w:rPr>
          <w:rFonts w:ascii="Times New Roman" w:eastAsia="Times New Roman" w:hAnsi="Times New Roman" w:cs="Times New Roman"/>
          <w:sz w:val="24"/>
          <w:szCs w:val="24"/>
          <w:lang w:eastAsia="en-IN"/>
        </w:rPr>
        <w:t xml:space="preserve">: The year 2014 had </w:t>
      </w:r>
      <w:proofErr w:type="gramStart"/>
      <w:r w:rsidRPr="00A22C15">
        <w:rPr>
          <w:rFonts w:ascii="Times New Roman" w:eastAsia="Times New Roman" w:hAnsi="Times New Roman" w:cs="Times New Roman"/>
          <w:sz w:val="24"/>
          <w:szCs w:val="24"/>
          <w:lang w:eastAsia="en-IN"/>
        </w:rPr>
        <w:t>the most</w:t>
      </w:r>
      <w:proofErr w:type="gramEnd"/>
      <w:r w:rsidRPr="00A22C15">
        <w:rPr>
          <w:rFonts w:ascii="Times New Roman" w:eastAsia="Times New Roman" w:hAnsi="Times New Roman" w:cs="Times New Roman"/>
          <w:sz w:val="24"/>
          <w:szCs w:val="24"/>
          <w:lang w:eastAsia="en-IN"/>
        </w:rPr>
        <w:t xml:space="preserve"> number of terrorist attacks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16903 attacks and the lowest number of attacks happened in the year 1971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471 attacks.</w:t>
      </w:r>
    </w:p>
    <w:p w14:paraId="14370998"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Terrorist groups</w:t>
      </w:r>
      <w:r w:rsidRPr="00A22C15">
        <w:rPr>
          <w:rFonts w:ascii="Times New Roman" w:eastAsia="Times New Roman" w:hAnsi="Times New Roman" w:cs="Times New Roman"/>
          <w:sz w:val="24"/>
          <w:szCs w:val="24"/>
          <w:lang w:eastAsia="en-IN"/>
        </w:rPr>
        <w:t xml:space="preserve">: Unknown group is the one which has done </w:t>
      </w:r>
      <w:proofErr w:type="gramStart"/>
      <w:r w:rsidRPr="00A22C15">
        <w:rPr>
          <w:rFonts w:ascii="Times New Roman" w:eastAsia="Times New Roman" w:hAnsi="Times New Roman" w:cs="Times New Roman"/>
          <w:sz w:val="24"/>
          <w:szCs w:val="24"/>
          <w:lang w:eastAsia="en-IN"/>
        </w:rPr>
        <w:t>the most</w:t>
      </w:r>
      <w:proofErr w:type="gramEnd"/>
      <w:r w:rsidRPr="00A22C15">
        <w:rPr>
          <w:rFonts w:ascii="Times New Roman" w:eastAsia="Times New Roman" w:hAnsi="Times New Roman" w:cs="Times New Roman"/>
          <w:sz w:val="24"/>
          <w:szCs w:val="24"/>
          <w:lang w:eastAsia="en-IN"/>
        </w:rPr>
        <w:t xml:space="preserve"> number of attacks 82728 with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 xml:space="preserve">Taliban in the 2nd place </w:t>
      </w:r>
      <w:r>
        <w:rPr>
          <w:rFonts w:ascii="Times New Roman" w:eastAsia="Times New Roman" w:hAnsi="Times New Roman" w:cs="Times New Roman"/>
          <w:sz w:val="24"/>
          <w:szCs w:val="24"/>
          <w:lang w:eastAsia="en-IN"/>
        </w:rPr>
        <w:t>with</w:t>
      </w:r>
      <w:r w:rsidRPr="00A22C15">
        <w:rPr>
          <w:rFonts w:ascii="Times New Roman" w:eastAsia="Times New Roman" w:hAnsi="Times New Roman" w:cs="Times New Roman"/>
          <w:sz w:val="24"/>
          <w:szCs w:val="24"/>
          <w:lang w:eastAsia="en-IN"/>
        </w:rPr>
        <w:t xml:space="preserve"> 7478 attacks.</w:t>
      </w:r>
    </w:p>
    <w:p w14:paraId="6B481093"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Countries attacked</w:t>
      </w:r>
      <w:r w:rsidRPr="00A22C15">
        <w:rPr>
          <w:rFonts w:ascii="Times New Roman" w:eastAsia="Times New Roman" w:hAnsi="Times New Roman" w:cs="Times New Roman"/>
          <w:sz w:val="24"/>
          <w:szCs w:val="24"/>
          <w:lang w:eastAsia="en-IN"/>
        </w:rPr>
        <w:t xml:space="preserve">: Iraq has been the country with </w:t>
      </w:r>
      <w:proofErr w:type="gramStart"/>
      <w:r w:rsidRPr="00A22C15">
        <w:rPr>
          <w:rFonts w:ascii="Times New Roman" w:eastAsia="Times New Roman" w:hAnsi="Times New Roman" w:cs="Times New Roman"/>
          <w:sz w:val="24"/>
          <w:szCs w:val="24"/>
          <w:lang w:eastAsia="en-IN"/>
        </w:rPr>
        <w:t>the most</w:t>
      </w:r>
      <w:proofErr w:type="gramEnd"/>
      <w:r w:rsidRPr="00A22C15">
        <w:rPr>
          <w:rFonts w:ascii="Times New Roman" w:eastAsia="Times New Roman" w:hAnsi="Times New Roman" w:cs="Times New Roman"/>
          <w:sz w:val="24"/>
          <w:szCs w:val="24"/>
          <w:lang w:eastAsia="en-IN"/>
        </w:rPr>
        <w:t xml:space="preserve"> number of attacks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24636 and the least number of attacks held in 10 plus countries.</w:t>
      </w:r>
    </w:p>
    <w:p w14:paraId="46B0C71F"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Region-wishes</w:t>
      </w:r>
      <w:r w:rsidRPr="00A22C15">
        <w:rPr>
          <w:rFonts w:ascii="Times New Roman" w:eastAsia="Times New Roman" w:hAnsi="Times New Roman" w:cs="Times New Roman"/>
          <w:b/>
          <w:bCs/>
          <w:sz w:val="24"/>
          <w:szCs w:val="24"/>
          <w:lang w:eastAsia="en-IN"/>
        </w:rPr>
        <w:t xml:space="preserve"> killing and wounds</w:t>
      </w:r>
      <w:r w:rsidRPr="00A22C15">
        <w:rPr>
          <w:rFonts w:ascii="Times New Roman" w:eastAsia="Times New Roman" w:hAnsi="Times New Roman" w:cs="Times New Roman"/>
          <w:sz w:val="24"/>
          <w:szCs w:val="24"/>
          <w:lang w:eastAsia="en-IN"/>
        </w:rPr>
        <w:t xml:space="preserve">: Middle east and </w:t>
      </w:r>
      <w:r>
        <w:rPr>
          <w:rFonts w:ascii="Times New Roman" w:eastAsia="Times New Roman" w:hAnsi="Times New Roman" w:cs="Times New Roman"/>
          <w:sz w:val="24"/>
          <w:szCs w:val="24"/>
          <w:lang w:eastAsia="en-IN"/>
        </w:rPr>
        <w:t>north</w:t>
      </w:r>
      <w:r w:rsidRPr="00A22C15">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Africa</w:t>
      </w:r>
      <w:r w:rsidRPr="00A22C15">
        <w:rPr>
          <w:rFonts w:ascii="Times New Roman" w:eastAsia="Times New Roman" w:hAnsi="Times New Roman" w:cs="Times New Roman"/>
          <w:sz w:val="24"/>
          <w:szCs w:val="24"/>
          <w:lang w:eastAsia="en-IN"/>
        </w:rPr>
        <w:t xml:space="preserve"> is the regions with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most kills (137642) and most wounds (214308).</w:t>
      </w:r>
    </w:p>
    <w:p w14:paraId="06D3C383"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Year-wishes</w:t>
      </w:r>
      <w:r w:rsidRPr="00A22C15">
        <w:rPr>
          <w:rFonts w:ascii="Times New Roman" w:eastAsia="Times New Roman" w:hAnsi="Times New Roman" w:cs="Times New Roman"/>
          <w:b/>
          <w:bCs/>
          <w:sz w:val="24"/>
          <w:szCs w:val="24"/>
          <w:lang w:eastAsia="en-IN"/>
        </w:rPr>
        <w:t xml:space="preserve"> killing and wounds</w:t>
      </w:r>
      <w:r w:rsidRPr="00A22C15">
        <w:rPr>
          <w:rFonts w:ascii="Times New Roman" w:eastAsia="Times New Roman" w:hAnsi="Times New Roman" w:cs="Times New Roman"/>
          <w:sz w:val="24"/>
          <w:szCs w:val="24"/>
          <w:lang w:eastAsia="en-IN"/>
        </w:rPr>
        <w:t xml:space="preserve">: 2014 has been the year with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 xml:space="preserve">most kills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44490 kills and 2015 has the most wounds </w:t>
      </w:r>
      <w:r>
        <w:rPr>
          <w:rFonts w:ascii="Times New Roman" w:eastAsia="Times New Roman" w:hAnsi="Times New Roman" w:cs="Times New Roman"/>
          <w:sz w:val="24"/>
          <w:szCs w:val="24"/>
          <w:lang w:eastAsia="en-IN"/>
        </w:rPr>
        <w:t>occurred</w:t>
      </w:r>
      <w:r w:rsidRPr="00A22C15">
        <w:rPr>
          <w:rFonts w:ascii="Times New Roman" w:eastAsia="Times New Roman" w:hAnsi="Times New Roman" w:cs="Times New Roman"/>
          <w:sz w:val="24"/>
          <w:szCs w:val="24"/>
          <w:lang w:eastAsia="en-IN"/>
        </w:rPr>
        <w:t xml:space="preserve"> and remains </w:t>
      </w:r>
      <w:r>
        <w:rPr>
          <w:rFonts w:ascii="Times New Roman" w:eastAsia="Times New Roman" w:hAnsi="Times New Roman" w:cs="Times New Roman"/>
          <w:sz w:val="24"/>
          <w:szCs w:val="24"/>
          <w:lang w:eastAsia="en-IN"/>
        </w:rPr>
        <w:t>at</w:t>
      </w:r>
      <w:r w:rsidRPr="00A22C15">
        <w:rPr>
          <w:rFonts w:ascii="Times New Roman" w:eastAsia="Times New Roman" w:hAnsi="Times New Roman" w:cs="Times New Roman"/>
          <w:sz w:val="24"/>
          <w:szCs w:val="24"/>
          <w:lang w:eastAsia="en-IN"/>
        </w:rPr>
        <w:t xml:space="preserve"> the top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44043 wounds.</w:t>
      </w:r>
    </w:p>
    <w:p w14:paraId="05002480"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Weapon types of terrorists</w:t>
      </w:r>
      <w:r w:rsidRPr="00A22C15">
        <w:rPr>
          <w:rFonts w:ascii="Times New Roman" w:eastAsia="Times New Roman" w:hAnsi="Times New Roman" w:cs="Times New Roman"/>
          <w:sz w:val="24"/>
          <w:szCs w:val="24"/>
          <w:lang w:eastAsia="en-IN"/>
        </w:rPr>
        <w:t xml:space="preserve">: Explosives are the most frequently used weapon 92426 times and Radiological weapons are the least used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14 times.</w:t>
      </w:r>
    </w:p>
    <w:p w14:paraId="718506E8"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Target types of terrorists</w:t>
      </w:r>
      <w:r w:rsidRPr="00A22C15">
        <w:rPr>
          <w:rFonts w:ascii="Times New Roman" w:eastAsia="Times New Roman" w:hAnsi="Times New Roman" w:cs="Times New Roman"/>
          <w:sz w:val="24"/>
          <w:szCs w:val="24"/>
          <w:lang w:eastAsia="en-IN"/>
        </w:rPr>
        <w:t xml:space="preserve">: Private Citizens &amp; Property are the most </w:t>
      </w:r>
      <w:proofErr w:type="spellStart"/>
      <w:r w:rsidRPr="00A22C15">
        <w:rPr>
          <w:rFonts w:ascii="Times New Roman" w:eastAsia="Times New Roman" w:hAnsi="Times New Roman" w:cs="Times New Roman"/>
          <w:sz w:val="24"/>
          <w:szCs w:val="24"/>
          <w:lang w:eastAsia="en-IN"/>
        </w:rPr>
        <w:t>targetted</w:t>
      </w:r>
      <w:proofErr w:type="spellEnd"/>
      <w:r w:rsidRPr="00A22C15">
        <w:rPr>
          <w:rFonts w:ascii="Times New Roman" w:eastAsia="Times New Roman" w:hAnsi="Times New Roman" w:cs="Times New Roman"/>
          <w:sz w:val="24"/>
          <w:szCs w:val="24"/>
          <w:lang w:eastAsia="en-IN"/>
        </w:rPr>
        <w:t xml:space="preserve"> </w:t>
      </w:r>
      <w:proofErr w:type="spellStart"/>
      <w:r w:rsidRPr="00A22C15">
        <w:rPr>
          <w:rFonts w:ascii="Times New Roman" w:eastAsia="Times New Roman" w:hAnsi="Times New Roman" w:cs="Times New Roman"/>
          <w:sz w:val="24"/>
          <w:szCs w:val="24"/>
          <w:lang w:eastAsia="en-IN"/>
        </w:rPr>
        <w:t>i.e</w:t>
      </w:r>
      <w:proofErr w:type="spellEnd"/>
      <w:r w:rsidRPr="00A22C15">
        <w:rPr>
          <w:rFonts w:ascii="Times New Roman" w:eastAsia="Times New Roman" w:hAnsi="Times New Roman" w:cs="Times New Roman"/>
          <w:sz w:val="24"/>
          <w:szCs w:val="24"/>
          <w:lang w:eastAsia="en-IN"/>
        </w:rPr>
        <w:t xml:space="preserve"> 43511 times and </w:t>
      </w:r>
      <w:r>
        <w:rPr>
          <w:rFonts w:ascii="Times New Roman" w:eastAsia="Times New Roman" w:hAnsi="Times New Roman" w:cs="Times New Roman"/>
          <w:sz w:val="24"/>
          <w:szCs w:val="24"/>
          <w:lang w:eastAsia="en-IN"/>
        </w:rPr>
        <w:t>another</w:t>
      </w:r>
      <w:r w:rsidRPr="00A22C15">
        <w:rPr>
          <w:rFonts w:ascii="Times New Roman" w:eastAsia="Times New Roman" w:hAnsi="Times New Roman" w:cs="Times New Roman"/>
          <w:sz w:val="24"/>
          <w:szCs w:val="24"/>
          <w:lang w:eastAsia="en-IN"/>
        </w:rPr>
        <w:t xml:space="preserve"> unknown target type is the least </w:t>
      </w:r>
      <w:proofErr w:type="spellStart"/>
      <w:r w:rsidRPr="00A22C15">
        <w:rPr>
          <w:rFonts w:ascii="Times New Roman" w:eastAsia="Times New Roman" w:hAnsi="Times New Roman" w:cs="Times New Roman"/>
          <w:sz w:val="24"/>
          <w:szCs w:val="24"/>
          <w:lang w:eastAsia="en-IN"/>
        </w:rPr>
        <w:t>targetted</w:t>
      </w:r>
      <w:proofErr w:type="spellEnd"/>
      <w:r w:rsidRPr="00A22C15">
        <w:rPr>
          <w:rFonts w:ascii="Times New Roman" w:eastAsia="Times New Roman" w:hAnsi="Times New Roman" w:cs="Times New Roman"/>
          <w:sz w:val="24"/>
          <w:szCs w:val="24"/>
          <w:lang w:eastAsia="en-IN"/>
        </w:rPr>
        <w:t xml:space="preserve"> 137 times.</w:t>
      </w:r>
    </w:p>
    <w:p w14:paraId="1766EC44"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Region-wise </w:t>
      </w:r>
      <w:r w:rsidRPr="00A22C15">
        <w:rPr>
          <w:rFonts w:ascii="Times New Roman" w:eastAsia="Times New Roman" w:hAnsi="Times New Roman" w:cs="Times New Roman"/>
          <w:b/>
          <w:bCs/>
          <w:sz w:val="24"/>
          <w:szCs w:val="24"/>
          <w:lang w:eastAsia="en-IN"/>
        </w:rPr>
        <w:t>attacks</w:t>
      </w:r>
      <w:r w:rsidRPr="00A22C15">
        <w:rPr>
          <w:rFonts w:ascii="Times New Roman" w:eastAsia="Times New Roman" w:hAnsi="Times New Roman" w:cs="Times New Roman"/>
          <w:sz w:val="24"/>
          <w:szCs w:val="24"/>
          <w:lang w:eastAsia="en-IN"/>
        </w:rPr>
        <w:t xml:space="preserve">: The most targeted region </w:t>
      </w:r>
      <w:r>
        <w:rPr>
          <w:rFonts w:ascii="Times New Roman" w:eastAsia="Times New Roman" w:hAnsi="Times New Roman" w:cs="Times New Roman"/>
          <w:sz w:val="24"/>
          <w:szCs w:val="24"/>
          <w:lang w:eastAsia="en-IN"/>
        </w:rPr>
        <w:t>for</w:t>
      </w:r>
      <w:r w:rsidRPr="00A22C15">
        <w:rPr>
          <w:rFonts w:ascii="Times New Roman" w:eastAsia="Times New Roman" w:hAnsi="Times New Roman" w:cs="Times New Roman"/>
          <w:sz w:val="24"/>
          <w:szCs w:val="24"/>
          <w:lang w:eastAsia="en-IN"/>
        </w:rPr>
        <w:t xml:space="preserve"> terrorist attacks </w:t>
      </w:r>
      <w:r>
        <w:rPr>
          <w:rFonts w:ascii="Times New Roman" w:eastAsia="Times New Roman" w:hAnsi="Times New Roman" w:cs="Times New Roman"/>
          <w:sz w:val="24"/>
          <w:szCs w:val="24"/>
          <w:lang w:eastAsia="en-IN"/>
        </w:rPr>
        <w:t>is</w:t>
      </w:r>
      <w:r w:rsidRPr="00A22C15">
        <w:rPr>
          <w:rFonts w:ascii="Times New Roman" w:eastAsia="Times New Roman" w:hAnsi="Times New Roman" w:cs="Times New Roman"/>
          <w:sz w:val="24"/>
          <w:szCs w:val="24"/>
          <w:lang w:eastAsia="en-IN"/>
        </w:rPr>
        <w:t xml:space="preserve"> the Middle </w:t>
      </w:r>
      <w:r>
        <w:rPr>
          <w:rFonts w:ascii="Times New Roman" w:eastAsia="Times New Roman" w:hAnsi="Times New Roman" w:cs="Times New Roman"/>
          <w:sz w:val="24"/>
          <w:szCs w:val="24"/>
          <w:lang w:eastAsia="en-IN"/>
        </w:rPr>
        <w:t>East</w:t>
      </w:r>
      <w:r w:rsidRPr="00A22C15">
        <w:rPr>
          <w:rFonts w:ascii="Times New Roman" w:eastAsia="Times New Roman" w:hAnsi="Times New Roman" w:cs="Times New Roman"/>
          <w:sz w:val="24"/>
          <w:szCs w:val="24"/>
          <w:lang w:eastAsia="en-IN"/>
        </w:rPr>
        <w:t xml:space="preserve"> &amp; North </w:t>
      </w:r>
      <w:r>
        <w:rPr>
          <w:rFonts w:ascii="Times New Roman" w:eastAsia="Times New Roman" w:hAnsi="Times New Roman" w:cs="Times New Roman"/>
          <w:sz w:val="24"/>
          <w:szCs w:val="24"/>
          <w:lang w:eastAsia="en-IN"/>
        </w:rPr>
        <w:t>Africa</w:t>
      </w:r>
      <w:r w:rsidRPr="00A22C15">
        <w:rPr>
          <w:rFonts w:ascii="Times New Roman" w:eastAsia="Times New Roman" w:hAnsi="Times New Roman" w:cs="Times New Roman"/>
          <w:sz w:val="24"/>
          <w:szCs w:val="24"/>
          <w:lang w:eastAsia="en-IN"/>
        </w:rPr>
        <w:t xml:space="preserve"> with 50474 attacks (27.8%) and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 xml:space="preserve">least </w:t>
      </w:r>
      <w:r w:rsidRPr="00A22C15">
        <w:rPr>
          <w:rFonts w:ascii="Times New Roman" w:eastAsia="Times New Roman" w:hAnsi="Times New Roman" w:cs="Times New Roman"/>
          <w:sz w:val="24"/>
          <w:szCs w:val="24"/>
          <w:lang w:eastAsia="en-IN"/>
        </w:rPr>
        <w:lastRenderedPageBreak/>
        <w:t xml:space="preserve">targeted region </w:t>
      </w:r>
      <w:r>
        <w:rPr>
          <w:rFonts w:ascii="Times New Roman" w:eastAsia="Times New Roman" w:hAnsi="Times New Roman" w:cs="Times New Roman"/>
          <w:sz w:val="24"/>
          <w:szCs w:val="24"/>
          <w:lang w:eastAsia="en-IN"/>
        </w:rPr>
        <w:t>is</w:t>
      </w:r>
      <w:r w:rsidRPr="00A22C15">
        <w:rPr>
          <w:rFonts w:ascii="Times New Roman" w:eastAsia="Times New Roman" w:hAnsi="Times New Roman" w:cs="Times New Roman"/>
          <w:sz w:val="24"/>
          <w:szCs w:val="24"/>
          <w:lang w:eastAsia="en-IN"/>
        </w:rPr>
        <w:t xml:space="preserve"> Australasia &amp; Oceania with 282 attacks (0.2%).</w:t>
      </w:r>
    </w:p>
    <w:p w14:paraId="6282BB73"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City-wise</w:t>
      </w:r>
      <w:r w:rsidRPr="00A22C15">
        <w:rPr>
          <w:rFonts w:ascii="Times New Roman" w:eastAsia="Times New Roman" w:hAnsi="Times New Roman" w:cs="Times New Roman"/>
          <w:b/>
          <w:bCs/>
          <w:sz w:val="24"/>
          <w:szCs w:val="24"/>
          <w:lang w:eastAsia="en-IN"/>
        </w:rPr>
        <w:t xml:space="preserve"> </w:t>
      </w:r>
      <w:proofErr w:type="gramStart"/>
      <w:r w:rsidRPr="00A22C15">
        <w:rPr>
          <w:rFonts w:ascii="Times New Roman" w:eastAsia="Times New Roman" w:hAnsi="Times New Roman" w:cs="Times New Roman"/>
          <w:b/>
          <w:bCs/>
          <w:sz w:val="24"/>
          <w:szCs w:val="24"/>
          <w:lang w:eastAsia="en-IN"/>
        </w:rPr>
        <w:t>attacks</w:t>
      </w:r>
      <w:r w:rsidRPr="00A22C15">
        <w:rPr>
          <w:rFonts w:ascii="Times New Roman" w:eastAsia="Times New Roman" w:hAnsi="Times New Roman" w:cs="Times New Roman"/>
          <w:sz w:val="24"/>
          <w:szCs w:val="24"/>
          <w:lang w:eastAsia="en-IN"/>
        </w:rPr>
        <w:t> :</w:t>
      </w:r>
      <w:proofErr w:type="gramEnd"/>
      <w:r w:rsidRPr="00A22C15">
        <w:rPr>
          <w:rFonts w:ascii="Times New Roman" w:eastAsia="Times New Roman" w:hAnsi="Times New Roman" w:cs="Times New Roman"/>
          <w:sz w:val="24"/>
          <w:szCs w:val="24"/>
          <w:lang w:eastAsia="en-IN"/>
        </w:rPr>
        <w:t xml:space="preserve"> Baghdad is the most attacked city with 7589 attacks and Benghazi is the least attacked city with 840 attacks.</w:t>
      </w:r>
    </w:p>
    <w:p w14:paraId="4C5E274F"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Attack types</w:t>
      </w:r>
      <w:r w:rsidRPr="00A22C15">
        <w:rPr>
          <w:rFonts w:ascii="Times New Roman" w:eastAsia="Times New Roman" w:hAnsi="Times New Roman" w:cs="Times New Roman"/>
          <w:sz w:val="24"/>
          <w:szCs w:val="24"/>
          <w:lang w:eastAsia="en-IN"/>
        </w:rPr>
        <w:t xml:space="preserve">: The most frequently used attack </w:t>
      </w:r>
      <w:r>
        <w:rPr>
          <w:rFonts w:ascii="Times New Roman" w:eastAsia="Times New Roman" w:hAnsi="Times New Roman" w:cs="Times New Roman"/>
          <w:sz w:val="24"/>
          <w:szCs w:val="24"/>
          <w:lang w:eastAsia="en-IN"/>
        </w:rPr>
        <w:t>type</w:t>
      </w:r>
      <w:r w:rsidRPr="00A22C15">
        <w:rPr>
          <w:rFonts w:ascii="Times New Roman" w:eastAsia="Times New Roman" w:hAnsi="Times New Roman" w:cs="Times New Roman"/>
          <w:sz w:val="24"/>
          <w:szCs w:val="24"/>
          <w:lang w:eastAsia="en-IN"/>
        </w:rPr>
        <w:t xml:space="preserve"> is Bombing/Explosion with 88255 times and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lowest used type is Hijacking with 659 times.</w:t>
      </w:r>
    </w:p>
    <w:p w14:paraId="5316D731"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Suicides</w:t>
      </w:r>
      <w:r w:rsidRPr="00A22C15">
        <w:rPr>
          <w:rFonts w:ascii="Times New Roman" w:eastAsia="Times New Roman" w:hAnsi="Times New Roman" w:cs="Times New Roman"/>
          <w:sz w:val="24"/>
          <w:szCs w:val="24"/>
          <w:lang w:eastAsia="en-IN"/>
        </w:rPr>
        <w:t>: 6633 suicides happened during the terrorist attacks.</w:t>
      </w:r>
    </w:p>
    <w:p w14:paraId="2E4A564F"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Successful attacks</w:t>
      </w:r>
      <w:r w:rsidRPr="00A22C15">
        <w:rPr>
          <w:rFonts w:ascii="Times New Roman" w:eastAsia="Times New Roman" w:hAnsi="Times New Roman" w:cs="Times New Roman"/>
          <w:sz w:val="24"/>
          <w:szCs w:val="24"/>
          <w:lang w:eastAsia="en-IN"/>
        </w:rPr>
        <w:t xml:space="preserve">: Total successful attacks are 161632 attacks and the attacks </w:t>
      </w:r>
      <w:r>
        <w:rPr>
          <w:rFonts w:ascii="Times New Roman" w:eastAsia="Times New Roman" w:hAnsi="Times New Roman" w:cs="Times New Roman"/>
          <w:sz w:val="24"/>
          <w:szCs w:val="24"/>
          <w:lang w:eastAsia="en-IN"/>
        </w:rPr>
        <w:t xml:space="preserve">that </w:t>
      </w:r>
      <w:r w:rsidRPr="00A22C15">
        <w:rPr>
          <w:rFonts w:ascii="Times New Roman" w:eastAsia="Times New Roman" w:hAnsi="Times New Roman" w:cs="Times New Roman"/>
          <w:sz w:val="24"/>
          <w:szCs w:val="24"/>
          <w:lang w:eastAsia="en-IN"/>
        </w:rPr>
        <w:t xml:space="preserve">went unsuccessful </w:t>
      </w:r>
      <w:r>
        <w:rPr>
          <w:rFonts w:ascii="Times New Roman" w:eastAsia="Times New Roman" w:hAnsi="Times New Roman" w:cs="Times New Roman"/>
          <w:sz w:val="24"/>
          <w:szCs w:val="24"/>
          <w:lang w:eastAsia="en-IN"/>
        </w:rPr>
        <w:t>are</w:t>
      </w:r>
      <w:r w:rsidRPr="00A22C15">
        <w:rPr>
          <w:rFonts w:ascii="Times New Roman" w:eastAsia="Times New Roman" w:hAnsi="Times New Roman" w:cs="Times New Roman"/>
          <w:sz w:val="24"/>
          <w:szCs w:val="24"/>
          <w:lang w:eastAsia="en-IN"/>
        </w:rPr>
        <w:t xml:space="preserve"> 20059 attacks of the total attacks held.</w:t>
      </w:r>
    </w:p>
    <w:p w14:paraId="74DDD090" w14:textId="77777777" w:rsidR="00452F94" w:rsidRPr="00A22C15" w:rsidRDefault="00452F94" w:rsidP="00452F94">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lang w:eastAsia="en-IN"/>
        </w:rPr>
      </w:pPr>
      <w:r w:rsidRPr="00A22C15">
        <w:rPr>
          <w:rFonts w:ascii="Times New Roman" w:eastAsia="Times New Roman" w:hAnsi="Times New Roman" w:cs="Times New Roman"/>
          <w:b/>
          <w:bCs/>
          <w:sz w:val="24"/>
          <w:szCs w:val="24"/>
          <w:lang w:eastAsia="en-IN"/>
        </w:rPr>
        <w:t>Year 2014 attacks (</w:t>
      </w:r>
      <w:proofErr w:type="gramStart"/>
      <w:r w:rsidRPr="00A22C15">
        <w:rPr>
          <w:rFonts w:ascii="Times New Roman" w:eastAsia="Times New Roman" w:hAnsi="Times New Roman" w:cs="Times New Roman"/>
          <w:b/>
          <w:bCs/>
          <w:sz w:val="24"/>
          <w:szCs w:val="24"/>
          <w:lang w:eastAsia="en-IN"/>
        </w:rPr>
        <w:t>Most</w:t>
      </w:r>
      <w:proofErr w:type="gramEnd"/>
      <w:r w:rsidRPr="00A22C15">
        <w:rPr>
          <w:rFonts w:ascii="Times New Roman" w:eastAsia="Times New Roman" w:hAnsi="Times New Roman" w:cs="Times New Roman"/>
          <w:b/>
          <w:bCs/>
          <w:sz w:val="24"/>
          <w:szCs w:val="24"/>
          <w:lang w:eastAsia="en-IN"/>
        </w:rPr>
        <w:t xml:space="preserve"> number of attacks)</w:t>
      </w:r>
      <w:r w:rsidRPr="00A22C15">
        <w:rPr>
          <w:rFonts w:ascii="Times New Roman" w:eastAsia="Times New Roman" w:hAnsi="Times New Roman" w:cs="Times New Roman"/>
          <w:sz w:val="24"/>
          <w:szCs w:val="24"/>
          <w:lang w:eastAsia="en-IN"/>
        </w:rPr>
        <w:t>: (</w:t>
      </w:r>
      <w:proofErr w:type="spellStart"/>
      <w:r w:rsidRPr="00A22C15">
        <w:rPr>
          <w:rFonts w:ascii="Times New Roman" w:eastAsia="Times New Roman" w:hAnsi="Times New Roman" w:cs="Times New Roman"/>
          <w:sz w:val="24"/>
          <w:szCs w:val="24"/>
          <w:lang w:eastAsia="en-IN"/>
        </w:rPr>
        <w:t>i</w:t>
      </w:r>
      <w:proofErr w:type="spellEnd"/>
      <w:r w:rsidRPr="00A22C15">
        <w:rPr>
          <w:rFonts w:ascii="Times New Roman" w:eastAsia="Times New Roman" w:hAnsi="Times New Roman" w:cs="Times New Roman"/>
          <w:sz w:val="24"/>
          <w:szCs w:val="24"/>
          <w:lang w:eastAsia="en-IN"/>
        </w:rPr>
        <w:t xml:space="preserve">). Country: number of attacks </w:t>
      </w:r>
      <w:r>
        <w:rPr>
          <w:rFonts w:ascii="Times New Roman" w:eastAsia="Times New Roman" w:hAnsi="Times New Roman" w:cs="Times New Roman"/>
          <w:sz w:val="24"/>
          <w:szCs w:val="24"/>
          <w:lang w:eastAsia="en-IN"/>
        </w:rPr>
        <w:t>is</w:t>
      </w:r>
      <w:r w:rsidRPr="00A22C15">
        <w:rPr>
          <w:rFonts w:ascii="Times New Roman" w:eastAsia="Times New Roman" w:hAnsi="Times New Roman" w:cs="Times New Roman"/>
          <w:sz w:val="24"/>
          <w:szCs w:val="24"/>
          <w:lang w:eastAsia="en-IN"/>
        </w:rPr>
        <w:t xml:space="preserve"> 3933 in “Iraq” (ii). Regions: number of attacks </w:t>
      </w:r>
      <w:r>
        <w:rPr>
          <w:rFonts w:ascii="Times New Roman" w:eastAsia="Times New Roman" w:hAnsi="Times New Roman" w:cs="Times New Roman"/>
          <w:sz w:val="24"/>
          <w:szCs w:val="24"/>
          <w:lang w:eastAsia="en-IN"/>
        </w:rPr>
        <w:t>is</w:t>
      </w:r>
      <w:r w:rsidRPr="00A22C15">
        <w:rPr>
          <w:rFonts w:ascii="Times New Roman" w:eastAsia="Times New Roman" w:hAnsi="Times New Roman" w:cs="Times New Roman"/>
          <w:sz w:val="24"/>
          <w:szCs w:val="24"/>
          <w:lang w:eastAsia="en-IN"/>
        </w:rPr>
        <w:t xml:space="preserve"> 6939 in “</w:t>
      </w:r>
      <w:r>
        <w:rPr>
          <w:rFonts w:ascii="Times New Roman" w:eastAsia="Times New Roman" w:hAnsi="Times New Roman" w:cs="Times New Roman"/>
          <w:sz w:val="24"/>
          <w:szCs w:val="24"/>
          <w:lang w:eastAsia="en-IN"/>
        </w:rPr>
        <w:t xml:space="preserve">The </w:t>
      </w:r>
      <w:r w:rsidRPr="00A22C15">
        <w:rPr>
          <w:rFonts w:ascii="Times New Roman" w:eastAsia="Times New Roman" w:hAnsi="Times New Roman" w:cs="Times New Roman"/>
          <w:sz w:val="24"/>
          <w:szCs w:val="24"/>
          <w:lang w:eastAsia="en-IN"/>
        </w:rPr>
        <w:t xml:space="preserve">Middle East &amp; North Africa” (iii). Attack types: 8799 attacks by Bombing /Explosion </w:t>
      </w:r>
      <w:proofErr w:type="gramStart"/>
      <w:r w:rsidRPr="00A22C15">
        <w:rPr>
          <w:rFonts w:ascii="Times New Roman" w:eastAsia="Times New Roman" w:hAnsi="Times New Roman" w:cs="Times New Roman"/>
          <w:sz w:val="24"/>
          <w:szCs w:val="24"/>
          <w:lang w:eastAsia="en-IN"/>
        </w:rPr>
        <w:t>is</w:t>
      </w:r>
      <w:proofErr w:type="gramEnd"/>
      <w:r w:rsidRPr="00A22C15">
        <w:rPr>
          <w:rFonts w:ascii="Times New Roman" w:eastAsia="Times New Roman" w:hAnsi="Times New Roman" w:cs="Times New Roman"/>
          <w:sz w:val="24"/>
          <w:szCs w:val="24"/>
          <w:lang w:eastAsia="en-IN"/>
        </w:rPr>
        <w:t xml:space="preserve"> the most (iv) Target types: 4331 attacks over Private Citizens &amp; Property (v) weapon type: 9521 Explosives are used (vi) City: The most attacked city is Baghdad with 898 attacks.</w:t>
      </w:r>
    </w:p>
    <w:p w14:paraId="247CE038" w14:textId="77777777" w:rsidR="00452F94" w:rsidRPr="00452F94" w:rsidRDefault="00452F94" w:rsidP="00452F94">
      <w:pPr>
        <w:shd w:val="clear" w:color="auto" w:fill="FFFFFF"/>
        <w:spacing w:before="120" w:after="100" w:line="360" w:lineRule="auto"/>
        <w:ind w:left="360"/>
        <w:jc w:val="both"/>
        <w:rPr>
          <w:rFonts w:ascii="Times New Roman" w:eastAsia="Times New Roman" w:hAnsi="Times New Roman" w:cs="Times New Roman"/>
          <w:b/>
          <w:color w:val="000000" w:themeColor="text1"/>
          <w:sz w:val="36"/>
          <w:szCs w:val="36"/>
        </w:rPr>
      </w:pPr>
      <w:r w:rsidRPr="00452F94">
        <w:rPr>
          <w:rFonts w:ascii="Times New Roman" w:eastAsia="Times New Roman" w:hAnsi="Times New Roman" w:cs="Times New Roman"/>
          <w:b/>
          <w:color w:val="000000" w:themeColor="text1"/>
          <w:sz w:val="36"/>
          <w:szCs w:val="36"/>
        </w:rPr>
        <w:t xml:space="preserve">6. </w:t>
      </w:r>
      <w:proofErr w:type="gramStart"/>
      <w:r w:rsidRPr="00452F94">
        <w:rPr>
          <w:rFonts w:ascii="Times New Roman" w:eastAsia="Times New Roman" w:hAnsi="Times New Roman" w:cs="Times New Roman"/>
          <w:b/>
          <w:color w:val="000000" w:themeColor="text1"/>
          <w:sz w:val="36"/>
          <w:szCs w:val="36"/>
        </w:rPr>
        <w:t>Conclusion :</w:t>
      </w:r>
      <w:proofErr w:type="gramEnd"/>
    </w:p>
    <w:p w14:paraId="65B28501" w14:textId="77777777" w:rsidR="00452F94" w:rsidRPr="00504F8D" w:rsidRDefault="00452F94" w:rsidP="00452F94">
      <w:pPr>
        <w:pStyle w:val="ListParagraph"/>
        <w:shd w:val="clear" w:color="auto" w:fill="FFFFFF"/>
        <w:spacing w:before="120" w:after="100" w:line="360" w:lineRule="auto"/>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Finally, we conclude that the Terrorist attacks were at their peak in </w:t>
      </w:r>
      <w:r w:rsidRPr="004446A0">
        <w:rPr>
          <w:rFonts w:ascii="Times New Roman" w:eastAsia="Times New Roman" w:hAnsi="Times New Roman" w:cs="Times New Roman"/>
          <w:b/>
          <w:color w:val="000000" w:themeColor="text1"/>
          <w:sz w:val="24"/>
          <w:szCs w:val="24"/>
        </w:rPr>
        <w:t>2014</w:t>
      </w:r>
      <w:r>
        <w:rPr>
          <w:rFonts w:ascii="Times New Roman" w:eastAsia="Times New Roman" w:hAnsi="Times New Roman" w:cs="Times New Roman"/>
          <w:bCs/>
          <w:color w:val="000000" w:themeColor="text1"/>
          <w:sz w:val="24"/>
          <w:szCs w:val="24"/>
        </w:rPr>
        <w:t xml:space="preserve"> which eventually got plummeted after that and the organizations that were responsible to carry out most of these gruesome attacks were the </w:t>
      </w:r>
      <w:r w:rsidRPr="004446A0">
        <w:rPr>
          <w:rFonts w:ascii="Times New Roman" w:eastAsia="Times New Roman" w:hAnsi="Times New Roman" w:cs="Times New Roman"/>
          <w:b/>
          <w:color w:val="000000" w:themeColor="text1"/>
          <w:sz w:val="24"/>
          <w:szCs w:val="24"/>
        </w:rPr>
        <w:t>Taliban</w:t>
      </w:r>
      <w:r>
        <w:rPr>
          <w:rFonts w:ascii="Times New Roman" w:eastAsia="Times New Roman" w:hAnsi="Times New Roman" w:cs="Times New Roman"/>
          <w:bCs/>
          <w:color w:val="000000" w:themeColor="text1"/>
          <w:sz w:val="24"/>
          <w:szCs w:val="24"/>
        </w:rPr>
        <w:t xml:space="preserve"> and </w:t>
      </w:r>
      <w:r w:rsidRPr="004446A0">
        <w:rPr>
          <w:rFonts w:ascii="Times New Roman" w:eastAsia="Times New Roman" w:hAnsi="Times New Roman" w:cs="Times New Roman"/>
          <w:b/>
          <w:color w:val="000000" w:themeColor="text1"/>
          <w:sz w:val="24"/>
          <w:szCs w:val="24"/>
        </w:rPr>
        <w:t>Iraq</w:t>
      </w:r>
      <w:r>
        <w:rPr>
          <w:rFonts w:ascii="Times New Roman" w:eastAsia="Times New Roman" w:hAnsi="Times New Roman" w:cs="Times New Roman"/>
          <w:bCs/>
          <w:color w:val="000000" w:themeColor="text1"/>
          <w:sz w:val="24"/>
          <w:szCs w:val="24"/>
        </w:rPr>
        <w:t xml:space="preserve"> is the most attacked country among all, the death rates were spiked in these places. The most common forms of attacking were </w:t>
      </w:r>
      <w:r w:rsidRPr="004446A0">
        <w:rPr>
          <w:rFonts w:ascii="Times New Roman" w:eastAsia="Times New Roman" w:hAnsi="Times New Roman" w:cs="Times New Roman"/>
          <w:b/>
          <w:color w:val="000000" w:themeColor="text1"/>
          <w:sz w:val="24"/>
          <w:szCs w:val="24"/>
        </w:rPr>
        <w:t>Bombing/Explosion and firearms</w:t>
      </w:r>
      <w:r>
        <w:rPr>
          <w:rFonts w:ascii="Times New Roman" w:eastAsia="Times New Roman" w:hAnsi="Times New Roman" w:cs="Times New Roman"/>
          <w:bCs/>
          <w:color w:val="000000" w:themeColor="text1"/>
          <w:sz w:val="24"/>
          <w:szCs w:val="24"/>
        </w:rPr>
        <w:t xml:space="preserve">. The regions with the most attacks were the </w:t>
      </w:r>
      <w:r w:rsidRPr="004446A0">
        <w:rPr>
          <w:rFonts w:ascii="Times New Roman" w:eastAsia="Times New Roman" w:hAnsi="Times New Roman" w:cs="Times New Roman"/>
          <w:b/>
          <w:color w:val="000000" w:themeColor="text1"/>
          <w:sz w:val="24"/>
          <w:szCs w:val="24"/>
        </w:rPr>
        <w:t>middle east and north Africa</w:t>
      </w:r>
      <w:r>
        <w:rPr>
          <w:rFonts w:ascii="Times New Roman" w:eastAsia="Times New Roman" w:hAnsi="Times New Roman" w:cs="Times New Roman"/>
          <w:bCs/>
          <w:color w:val="000000" w:themeColor="text1"/>
          <w:sz w:val="24"/>
          <w:szCs w:val="24"/>
        </w:rPr>
        <w:t xml:space="preserve">. People who got affected by this were the general </w:t>
      </w:r>
      <w:r w:rsidRPr="004446A0">
        <w:rPr>
          <w:rFonts w:ascii="Times New Roman" w:eastAsia="Times New Roman" w:hAnsi="Times New Roman" w:cs="Times New Roman"/>
          <w:b/>
          <w:color w:val="000000" w:themeColor="text1"/>
          <w:sz w:val="24"/>
          <w:szCs w:val="24"/>
        </w:rPr>
        <w:t>public &amp; private citizens</w:t>
      </w:r>
      <w:r>
        <w:rPr>
          <w:rFonts w:ascii="Times New Roman" w:eastAsia="Times New Roman" w:hAnsi="Times New Roman" w:cs="Times New Roman"/>
          <w:bCs/>
          <w:color w:val="000000" w:themeColor="text1"/>
          <w:sz w:val="24"/>
          <w:szCs w:val="24"/>
        </w:rPr>
        <w:t xml:space="preserve">. </w:t>
      </w:r>
    </w:p>
    <w:p w14:paraId="40EAAE2B" w14:textId="77777777" w:rsidR="00452F94" w:rsidRPr="00704012" w:rsidRDefault="00452F94" w:rsidP="00452F94">
      <w:pPr>
        <w:spacing w:line="360" w:lineRule="auto"/>
        <w:jc w:val="both"/>
        <w:rPr>
          <w:rFonts w:ascii="Times New Roman" w:eastAsia="Times New Roman" w:hAnsi="Times New Roman" w:cs="Times New Roman"/>
          <w:bCs/>
          <w:color w:val="000000" w:themeColor="text1"/>
          <w:sz w:val="24"/>
          <w:szCs w:val="24"/>
        </w:rPr>
      </w:pPr>
    </w:p>
    <w:p w14:paraId="73783E0F" w14:textId="77777777" w:rsidR="00452F94" w:rsidRDefault="00452F94" w:rsidP="00452F94">
      <w:pPr>
        <w:pStyle w:val="NormalWeb"/>
        <w:shd w:val="clear" w:color="auto" w:fill="FEFEFE"/>
        <w:spacing w:before="0" w:beforeAutospacing="0" w:after="0" w:afterAutospacing="0" w:line="360" w:lineRule="auto"/>
        <w:rPr>
          <w:color w:val="333333"/>
        </w:rPr>
      </w:pPr>
      <w:r>
        <w:rPr>
          <w:color w:val="333333"/>
        </w:rPr>
        <w:t xml:space="preserve"> </w:t>
      </w:r>
    </w:p>
    <w:p w14:paraId="5EA7A68B" w14:textId="7001BA6A" w:rsidR="00452F94" w:rsidRPr="00776600" w:rsidRDefault="00452F94" w:rsidP="00452F94">
      <w:pPr>
        <w:pStyle w:val="NormalWeb"/>
        <w:shd w:val="clear" w:color="auto" w:fill="FEFEFE"/>
        <w:spacing w:line="360" w:lineRule="auto"/>
        <w:rPr>
          <w:color w:val="333333"/>
        </w:rPr>
      </w:pPr>
    </w:p>
    <w:p w14:paraId="05A18097" w14:textId="09749E53" w:rsidR="00452F94" w:rsidRPr="00452F94" w:rsidRDefault="00452F94" w:rsidP="00452F94">
      <w:pPr>
        <w:spacing w:line="360" w:lineRule="auto"/>
        <w:jc w:val="both"/>
        <w:rPr>
          <w:rFonts w:ascii="Times New Roman" w:hAnsi="Times New Roman" w:cs="Times New Roman"/>
          <w:sz w:val="24"/>
          <w:szCs w:val="24"/>
        </w:rPr>
        <w:sectPr w:rsidR="00452F94" w:rsidRPr="00452F94" w:rsidSect="00452F94">
          <w:type w:val="continuous"/>
          <w:pgSz w:w="12240" w:h="15840"/>
          <w:pgMar w:top="1440" w:right="1440" w:bottom="1440" w:left="1440" w:header="720" w:footer="720" w:gutter="0"/>
          <w:cols w:num="2" w:space="708"/>
          <w:docGrid w:linePitch="360"/>
        </w:sectPr>
      </w:pPr>
    </w:p>
    <w:p w14:paraId="50DA7139" w14:textId="77777777" w:rsidR="00EB3092" w:rsidRPr="00452F94" w:rsidRDefault="00EB3092" w:rsidP="005E5040">
      <w:pPr>
        <w:rPr>
          <w:lang w:val="en-US"/>
        </w:rPr>
      </w:pPr>
    </w:p>
    <w:sectPr w:rsidR="00EB3092" w:rsidRPr="00452F94" w:rsidSect="00452F94">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4175"/>
    <w:multiLevelType w:val="multilevel"/>
    <w:tmpl w:val="BB1A5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5B61D6"/>
    <w:multiLevelType w:val="hybridMultilevel"/>
    <w:tmpl w:val="584A8BD2"/>
    <w:lvl w:ilvl="0" w:tplc="4009000F">
      <w:start w:val="1"/>
      <w:numFmt w:val="decimal"/>
      <w:lvlText w:val="%1."/>
      <w:lvlJc w:val="left"/>
      <w:pPr>
        <w:ind w:left="720" w:hanging="360"/>
      </w:pPr>
    </w:lvl>
    <w:lvl w:ilvl="1" w:tplc="92CE73DA">
      <w:numFmt w:val="bullet"/>
      <w:lvlText w:val="•"/>
      <w:lvlJc w:val="left"/>
      <w:pPr>
        <w:ind w:left="1800" w:hanging="72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8397679">
    <w:abstractNumId w:val="1"/>
  </w:num>
  <w:num w:numId="2" w16cid:durableId="581792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F94"/>
    <w:rsid w:val="003743DA"/>
    <w:rsid w:val="00452F94"/>
    <w:rsid w:val="005E5040"/>
    <w:rsid w:val="00837D90"/>
    <w:rsid w:val="00EB30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3B24"/>
  <w15:chartTrackingRefBased/>
  <w15:docId w15:val="{472C1AC6-30A3-42F1-BDD8-C92974763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2F94"/>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2F94"/>
    <w:pPr>
      <w:spacing w:after="0" w:line="240" w:lineRule="auto"/>
    </w:pPr>
    <w:rPr>
      <w:lang w:val="en-US"/>
    </w:rPr>
  </w:style>
  <w:style w:type="paragraph" w:styleId="ListParagraph">
    <w:name w:val="List Paragraph"/>
    <w:basedOn w:val="Normal"/>
    <w:uiPriority w:val="34"/>
    <w:qFormat/>
    <w:rsid w:val="00452F94"/>
    <w:pPr>
      <w:spacing w:after="0" w:line="240" w:lineRule="auto"/>
      <w:ind w:left="720"/>
      <w:contextualSpacing/>
    </w:pPr>
    <w:rPr>
      <w:lang w:val="en-US"/>
    </w:rPr>
  </w:style>
  <w:style w:type="character" w:customStyle="1" w:styleId="Heading3Char">
    <w:name w:val="Heading 3 Char"/>
    <w:basedOn w:val="DefaultParagraphFont"/>
    <w:link w:val="Heading3"/>
    <w:uiPriority w:val="9"/>
    <w:semiHidden/>
    <w:rsid w:val="00452F94"/>
    <w:rPr>
      <w:rFonts w:asciiTheme="majorHAnsi" w:eastAsiaTheme="majorEastAsia" w:hAnsiTheme="majorHAnsi" w:cstheme="majorBidi"/>
      <w:color w:val="1F3763" w:themeColor="accent1" w:themeShade="7F"/>
      <w:sz w:val="24"/>
      <w:szCs w:val="24"/>
      <w:lang w:val="en-US"/>
    </w:rPr>
  </w:style>
  <w:style w:type="paragraph" w:styleId="NormalWeb">
    <w:name w:val="Normal (Web)"/>
    <w:basedOn w:val="Normal"/>
    <w:uiPriority w:val="99"/>
    <w:semiHidden/>
    <w:unhideWhenUsed/>
    <w:rsid w:val="00452F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rsid w:val="00452F94"/>
  </w:style>
  <w:style w:type="paragraph" w:styleId="Header">
    <w:name w:val="header"/>
    <w:basedOn w:val="Normal"/>
    <w:link w:val="HeaderChar"/>
    <w:uiPriority w:val="99"/>
    <w:unhideWhenUsed/>
    <w:rsid w:val="00452F94"/>
    <w:pPr>
      <w:tabs>
        <w:tab w:val="center" w:pos="4680"/>
        <w:tab w:val="right" w:pos="9360"/>
      </w:tabs>
      <w:spacing w:after="0" w:line="240" w:lineRule="auto"/>
    </w:pPr>
  </w:style>
  <w:style w:type="character" w:customStyle="1" w:styleId="HeaderChar1">
    <w:name w:val="Header Char1"/>
    <w:basedOn w:val="DefaultParagraphFont"/>
    <w:uiPriority w:val="99"/>
    <w:semiHidden/>
    <w:rsid w:val="00452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V</dc:creator>
  <cp:keywords/>
  <dc:description/>
  <cp:lastModifiedBy>Jayanth V</cp:lastModifiedBy>
  <cp:revision>3</cp:revision>
  <dcterms:created xsi:type="dcterms:W3CDTF">2022-07-23T04:50:00Z</dcterms:created>
  <dcterms:modified xsi:type="dcterms:W3CDTF">2022-07-23T05:35:00Z</dcterms:modified>
</cp:coreProperties>
</file>