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6C20" w14:textId="1C0A8183" w:rsidR="00741FB3" w:rsidRDefault="00741FB3" w:rsidP="00741FB3">
      <w:r w:rsidRPr="00741FB3">
        <w:rPr>
          <w:highlight w:val="yellow"/>
        </w:rPr>
        <w:t>Summary</w:t>
      </w:r>
      <w:r>
        <w:t xml:space="preserve"> </w:t>
      </w:r>
      <w:r w:rsidR="008F7261">
        <w:t xml:space="preserve">– </w:t>
      </w:r>
      <w:proofErr w:type="spellStart"/>
      <w:r w:rsidR="008F7261">
        <w:t>Lead_conversion_case</w:t>
      </w:r>
      <w:proofErr w:type="spellEnd"/>
      <w:r w:rsidR="008F7261">
        <w:t xml:space="preserve"> study</w:t>
      </w:r>
    </w:p>
    <w:p w14:paraId="25AEC18C" w14:textId="77777777" w:rsidR="00741FB3" w:rsidRDefault="00741FB3" w:rsidP="00741FB3">
      <w:r>
        <w:t xml:space="preserve">This analysis is carried out for X Education in an effort to attract more business professionals to </w:t>
      </w:r>
      <w:proofErr w:type="gramStart"/>
      <w:r>
        <w:t>their</w:t>
      </w:r>
      <w:proofErr w:type="gramEnd"/>
      <w:r>
        <w:t xml:space="preserve"> </w:t>
      </w:r>
    </w:p>
    <w:p w14:paraId="123538E3" w14:textId="188D3DA8" w:rsidR="00741FB3" w:rsidRDefault="00741FB3" w:rsidP="00741FB3">
      <w:r>
        <w:t>courses. We learned a lot from the fundamental data on which type of customers are our potential customers, how they use the site, how long they stay there, how they got there, and the conversion rate and the lead score. The procedures are as follows:</w:t>
      </w:r>
    </w:p>
    <w:p w14:paraId="36448411" w14:textId="77777777" w:rsidR="00741FB3" w:rsidRDefault="00741FB3" w:rsidP="00741FB3"/>
    <w:p w14:paraId="4B46A3ED" w14:textId="0A855870" w:rsidR="00741FB3" w:rsidRDefault="00741FB3" w:rsidP="00741FB3">
      <w:r>
        <w:t>1. Cleaning data: Except for null values in some columns, the data was mostly clean. However, the option “</w:t>
      </w:r>
      <w:proofErr w:type="gramStart"/>
      <w:r>
        <w:t>select”  had</w:t>
      </w:r>
      <w:proofErr w:type="gramEnd"/>
      <w:r>
        <w:t xml:space="preserve"> to be changed to a null value because it provided little useful information. To avoid losing too much data, only a small number of the null values were changed to 'not specified' or ‘others’. However, they were later taken out while creating dummies. Some columns such as country was dropped out as 70% people were from </w:t>
      </w:r>
      <w:proofErr w:type="spellStart"/>
      <w:r>
        <w:t>india</w:t>
      </w:r>
      <w:proofErr w:type="spellEnd"/>
      <w:r>
        <w:t xml:space="preserve"> and 27% values were missing.</w:t>
      </w:r>
    </w:p>
    <w:p w14:paraId="645430C8" w14:textId="77777777" w:rsidR="00741FB3" w:rsidRDefault="00741FB3" w:rsidP="00741FB3"/>
    <w:p w14:paraId="700B9263" w14:textId="77777777" w:rsidR="00741FB3" w:rsidRDefault="00741FB3" w:rsidP="00741FB3">
      <w:r>
        <w:t xml:space="preserve">2. EDA: To quickly assess the state of our data, an EDA was performed. It was discovered that several of </w:t>
      </w:r>
    </w:p>
    <w:p w14:paraId="05979D08" w14:textId="7A726204" w:rsidR="00741FB3" w:rsidRDefault="00741FB3" w:rsidP="00741FB3">
      <w:r>
        <w:t>the categorical variables with “Yes</w:t>
      </w:r>
      <w:proofErr w:type="gramStart"/>
      <w:r>
        <w:t>” ,</w:t>
      </w:r>
      <w:proofErr w:type="gramEnd"/>
      <w:r>
        <w:t xml:space="preserve"> “No” which was transformed to 1/0 were unnecessary , similarly for categorical variables make variables were present contributing to very low frequency so all of them were combined which follows similar pattern.</w:t>
      </w:r>
    </w:p>
    <w:p w14:paraId="345C4417" w14:textId="77777777" w:rsidR="00741FB3" w:rsidRDefault="00741FB3" w:rsidP="00741FB3"/>
    <w:p w14:paraId="7758DC16" w14:textId="7E5E3E86" w:rsidR="00741FB3" w:rsidRDefault="00741FB3" w:rsidP="00741FB3">
      <w:r>
        <w:t>3. Dummy Variables: The fake variables were made, then later the fakes with the '</w:t>
      </w:r>
      <w:proofErr w:type="spellStart"/>
      <w:r>
        <w:t>Not_specified</w:t>
      </w:r>
      <w:proofErr w:type="spellEnd"/>
      <w:r>
        <w:t xml:space="preserve">' or “others were dropped. We utilized the </w:t>
      </w:r>
      <w:proofErr w:type="spellStart"/>
      <w:r>
        <w:t>StandardScaler</w:t>
      </w:r>
      <w:proofErr w:type="spellEnd"/>
      <w:r>
        <w:t xml:space="preserve"> to scale numerical numbers.</w:t>
      </w:r>
    </w:p>
    <w:p w14:paraId="28F83A24" w14:textId="77777777" w:rsidR="00741FB3" w:rsidRDefault="00741FB3" w:rsidP="00741FB3"/>
    <w:p w14:paraId="27003460" w14:textId="77777777" w:rsidR="00741FB3" w:rsidRDefault="00741FB3" w:rsidP="00741FB3">
      <w:r>
        <w:t>4. Train-Test split: The split was done at 70% and 30% for train and test data respectively.</w:t>
      </w:r>
    </w:p>
    <w:p w14:paraId="6ABC3B32" w14:textId="77777777" w:rsidR="00741FB3" w:rsidRDefault="00741FB3" w:rsidP="00741FB3"/>
    <w:p w14:paraId="0DC47DB6" w14:textId="51E8D31B" w:rsidR="00741FB3" w:rsidRDefault="00741FB3" w:rsidP="00741FB3">
      <w:r>
        <w:t xml:space="preserve">5. Model Building: First, correlation was seen and highly correlated variables </w:t>
      </w:r>
      <w:proofErr w:type="spellStart"/>
      <w:r>
        <w:t>wer</w:t>
      </w:r>
      <w:proofErr w:type="spellEnd"/>
      <w:r>
        <w:t xml:space="preserve"> removed then RFE was used to identify the top 15 important factors. Later, the remaining variables were manually deleted based on their VIF values and p-value (the variables with VIF </w:t>
      </w:r>
      <w:r w:rsidR="008F7261">
        <w:t>&lt;2</w:t>
      </w:r>
      <w:r>
        <w:t xml:space="preserve"> and p</w:t>
      </w:r>
      <w:r w:rsidR="008F7261">
        <w:t>-</w:t>
      </w:r>
      <w:r>
        <w:t xml:space="preserve">value </w:t>
      </w:r>
      <w:r w:rsidR="008F7261">
        <w:t>&lt;</w:t>
      </w:r>
      <w:r>
        <w:t>0.05 were maintained).</w:t>
      </w:r>
    </w:p>
    <w:p w14:paraId="4224DFA0" w14:textId="77777777" w:rsidR="00741FB3" w:rsidRDefault="00741FB3" w:rsidP="00741FB3"/>
    <w:p w14:paraId="46176A3C" w14:textId="77777777" w:rsidR="00741FB3" w:rsidRDefault="00741FB3" w:rsidP="00741FB3">
      <w:r>
        <w:t xml:space="preserve">6. Model Evaluation: A confusion matrix was created. Later, the ideal cut off value (using the ROC curve) </w:t>
      </w:r>
    </w:p>
    <w:p w14:paraId="0B5365B4" w14:textId="24F9A02D" w:rsidR="00741FB3" w:rsidRDefault="00741FB3" w:rsidP="00741FB3">
      <w:r>
        <w:t xml:space="preserve">was utilized to determine the accuracy, sensitivity, and specificity, which came to be about </w:t>
      </w:r>
      <w:r w:rsidR="008F7261">
        <w:t>90</w:t>
      </w:r>
      <w:r>
        <w:t>% each.</w:t>
      </w:r>
    </w:p>
    <w:p w14:paraId="125A33CD" w14:textId="77777777" w:rsidR="008F7261" w:rsidRDefault="008F7261" w:rsidP="00741FB3"/>
    <w:p w14:paraId="2D58DD41" w14:textId="57174A74" w:rsidR="00741FB3" w:rsidRDefault="00741FB3" w:rsidP="00741FB3">
      <w:r>
        <w:t xml:space="preserve">7. Prediction: Prediction was performed on the test data frame with an ideal cut off of 0.35 and </w:t>
      </w:r>
      <w:r w:rsidR="008F7261">
        <w:t>nearly 9</w:t>
      </w:r>
      <w:r>
        <w:t>0</w:t>
      </w:r>
      <w:proofErr w:type="gramStart"/>
      <w:r>
        <w:t xml:space="preserve">% </w:t>
      </w:r>
      <w:r w:rsidR="008F7261">
        <w:t xml:space="preserve"> </w:t>
      </w:r>
      <w:r>
        <w:t>accuracy</w:t>
      </w:r>
      <w:proofErr w:type="gramEnd"/>
      <w:r>
        <w:t>, sensitivity, and specificity.</w:t>
      </w:r>
    </w:p>
    <w:p w14:paraId="07913849" w14:textId="77777777" w:rsidR="008F7261" w:rsidRDefault="008F7261" w:rsidP="00741FB3"/>
    <w:p w14:paraId="452CC46E" w14:textId="3E505006" w:rsidR="00741FB3" w:rsidRDefault="00741FB3" w:rsidP="00741FB3">
      <w:r>
        <w:t>8. Precision – Recall: This approach was also used to retest, and a cut off of 0.4</w:t>
      </w:r>
      <w:r w:rsidR="008F7261">
        <w:t>0</w:t>
      </w:r>
      <w:r>
        <w:t xml:space="preserve"> was discovered on the </w:t>
      </w:r>
    </w:p>
    <w:p w14:paraId="6178842E" w14:textId="416362CF" w:rsidR="00741FB3" w:rsidRDefault="00741FB3" w:rsidP="00741FB3">
      <w:r>
        <w:lastRenderedPageBreak/>
        <w:t xml:space="preserve">test data frame, with precision around </w:t>
      </w:r>
      <w:r w:rsidR="008F7261">
        <w:t>93</w:t>
      </w:r>
      <w:r>
        <w:t xml:space="preserve">% and recall around </w:t>
      </w:r>
      <w:r w:rsidR="008F7261">
        <w:t>8</w:t>
      </w:r>
      <w:r>
        <w:t xml:space="preserve">5%. The variables that mattered the most </w:t>
      </w:r>
    </w:p>
    <w:p w14:paraId="6773B8D8" w14:textId="70AEDFF3" w:rsidR="00741FB3" w:rsidRDefault="00741FB3" w:rsidP="00741FB3">
      <w:r>
        <w:t>to potential customers w</w:t>
      </w:r>
      <w:r w:rsidR="008F7261">
        <w:t>ith their coefficient are mentioned below</w:t>
      </w:r>
    </w:p>
    <w:tbl>
      <w:tblPr>
        <w:tblW w:w="5395" w:type="dxa"/>
        <w:tblLook w:val="04A0" w:firstRow="1" w:lastRow="0" w:firstColumn="1" w:lastColumn="0" w:noHBand="0" w:noVBand="1"/>
      </w:tblPr>
      <w:tblGrid>
        <w:gridCol w:w="4045"/>
        <w:gridCol w:w="1350"/>
      </w:tblGrid>
      <w:tr w:rsidR="008F7261" w:rsidRPr="008F7261" w14:paraId="4AE4C261"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4472C4" w:fill="4472C4"/>
            <w:noWrap/>
            <w:vAlign w:val="bottom"/>
            <w:hideMark/>
          </w:tcPr>
          <w:p w14:paraId="3006CC2E" w14:textId="550A7D42" w:rsidR="008F7261" w:rsidRPr="008F7261" w:rsidRDefault="007F440E" w:rsidP="008F7261">
            <w:pPr>
              <w:spacing w:after="0" w:line="240" w:lineRule="auto"/>
              <w:rPr>
                <w:rFonts w:ascii="Calibri" w:eastAsia="Times New Roman" w:hAnsi="Calibri" w:cs="Calibri"/>
                <w:b/>
                <w:bCs/>
                <w:color w:val="FFFFFF"/>
                <w:kern w:val="0"/>
                <w14:ligatures w14:val="none"/>
              </w:rPr>
            </w:pPr>
            <w:r>
              <w:rPr>
                <w:rFonts w:ascii="Calibri" w:eastAsia="Times New Roman" w:hAnsi="Calibri" w:cs="Calibri"/>
                <w:b/>
                <w:bCs/>
                <w:color w:val="FFFFFF"/>
                <w:kern w:val="0"/>
                <w14:ligatures w14:val="none"/>
              </w:rPr>
              <w:t>Features</w:t>
            </w:r>
          </w:p>
        </w:tc>
        <w:tc>
          <w:tcPr>
            <w:tcW w:w="1350" w:type="dxa"/>
            <w:tcBorders>
              <w:top w:val="single" w:sz="4" w:space="0" w:color="8EA9DB"/>
              <w:left w:val="nil"/>
              <w:bottom w:val="single" w:sz="4" w:space="0" w:color="8EA9DB"/>
              <w:right w:val="single" w:sz="4" w:space="0" w:color="8EA9DB"/>
            </w:tcBorders>
            <w:shd w:val="clear" w:color="4472C4" w:fill="4472C4"/>
            <w:noWrap/>
            <w:vAlign w:val="center"/>
            <w:hideMark/>
          </w:tcPr>
          <w:p w14:paraId="0FD3C978" w14:textId="77777777" w:rsidR="008F7261" w:rsidRPr="008F7261" w:rsidRDefault="008F7261" w:rsidP="008F7261">
            <w:pPr>
              <w:spacing w:after="0" w:line="240" w:lineRule="auto"/>
              <w:rPr>
                <w:rFonts w:ascii="Calibri" w:eastAsia="Times New Roman" w:hAnsi="Calibri" w:cs="Calibri"/>
                <w:b/>
                <w:bCs/>
                <w:color w:val="FFFFFF"/>
                <w:kern w:val="0"/>
                <w14:ligatures w14:val="none"/>
              </w:rPr>
            </w:pPr>
            <w:proofErr w:type="spellStart"/>
            <w:r w:rsidRPr="008F7261">
              <w:rPr>
                <w:rFonts w:ascii="Calibri" w:eastAsia="Times New Roman" w:hAnsi="Calibri" w:cs="Calibri"/>
                <w:b/>
                <w:bCs/>
                <w:color w:val="FFFFFF"/>
                <w:kern w:val="0"/>
                <w14:ligatures w14:val="none"/>
              </w:rPr>
              <w:t>coef</w:t>
            </w:r>
            <w:proofErr w:type="spellEnd"/>
          </w:p>
        </w:tc>
      </w:tr>
      <w:tr w:rsidR="008F7261" w:rsidRPr="008F7261" w14:paraId="3218A6AE"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D9E1F2" w:fill="D9E1F2"/>
            <w:noWrap/>
            <w:vAlign w:val="center"/>
            <w:hideMark/>
          </w:tcPr>
          <w:p w14:paraId="4501EF82" w14:textId="77777777" w:rsidR="008F7261" w:rsidRPr="008F7261" w:rsidRDefault="008F7261" w:rsidP="008F7261">
            <w:pPr>
              <w:spacing w:after="0" w:line="240" w:lineRule="auto"/>
              <w:rPr>
                <w:rFonts w:ascii="Calibri" w:eastAsia="Times New Roman" w:hAnsi="Calibri" w:cs="Calibri"/>
                <w:color w:val="000000"/>
                <w:kern w:val="0"/>
                <w14:ligatures w14:val="none"/>
              </w:rPr>
            </w:pPr>
            <w:proofErr w:type="spellStart"/>
            <w:r w:rsidRPr="008F7261">
              <w:rPr>
                <w:rFonts w:ascii="Calibri" w:eastAsia="Times New Roman" w:hAnsi="Calibri" w:cs="Calibri"/>
                <w:color w:val="000000"/>
                <w:kern w:val="0"/>
                <w14:ligatures w14:val="none"/>
              </w:rPr>
              <w:t>Tags_Closed</w:t>
            </w:r>
            <w:proofErr w:type="spellEnd"/>
            <w:r w:rsidRPr="008F7261">
              <w:rPr>
                <w:rFonts w:ascii="Calibri" w:eastAsia="Times New Roman" w:hAnsi="Calibri" w:cs="Calibri"/>
                <w:color w:val="000000"/>
                <w:kern w:val="0"/>
                <w14:ligatures w14:val="none"/>
              </w:rPr>
              <w:t xml:space="preserve"> by </w:t>
            </w:r>
            <w:proofErr w:type="spellStart"/>
            <w:r w:rsidRPr="008F7261">
              <w:rPr>
                <w:rFonts w:ascii="Calibri" w:eastAsia="Times New Roman" w:hAnsi="Calibri" w:cs="Calibri"/>
                <w:color w:val="000000"/>
                <w:kern w:val="0"/>
                <w14:ligatures w14:val="none"/>
              </w:rPr>
              <w:t>Horizzon</w:t>
            </w:r>
            <w:proofErr w:type="spellEnd"/>
          </w:p>
        </w:tc>
        <w:tc>
          <w:tcPr>
            <w:tcW w:w="1350" w:type="dxa"/>
            <w:tcBorders>
              <w:top w:val="single" w:sz="4" w:space="0" w:color="8EA9DB"/>
              <w:left w:val="nil"/>
              <w:bottom w:val="single" w:sz="4" w:space="0" w:color="8EA9DB"/>
              <w:right w:val="single" w:sz="4" w:space="0" w:color="8EA9DB"/>
            </w:tcBorders>
            <w:shd w:val="clear" w:color="D9E1F2" w:fill="D9E1F2"/>
            <w:noWrap/>
            <w:vAlign w:val="center"/>
            <w:hideMark/>
          </w:tcPr>
          <w:p w14:paraId="764E3A1F"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6.7735</w:t>
            </w:r>
          </w:p>
        </w:tc>
      </w:tr>
      <w:tr w:rsidR="008F7261" w:rsidRPr="008F7261" w14:paraId="7693058B"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auto" w:fill="auto"/>
            <w:noWrap/>
            <w:vAlign w:val="center"/>
            <w:hideMark/>
          </w:tcPr>
          <w:p w14:paraId="76BF3EF1" w14:textId="77777777" w:rsidR="008F7261" w:rsidRPr="008F7261" w:rsidRDefault="008F7261" w:rsidP="008F7261">
            <w:pPr>
              <w:spacing w:after="0" w:line="240" w:lineRule="auto"/>
              <w:rPr>
                <w:rFonts w:ascii="Calibri" w:eastAsia="Times New Roman" w:hAnsi="Calibri" w:cs="Calibri"/>
                <w:color w:val="000000"/>
                <w:kern w:val="0"/>
                <w14:ligatures w14:val="none"/>
              </w:rPr>
            </w:pPr>
            <w:proofErr w:type="spellStart"/>
            <w:r w:rsidRPr="008F7261">
              <w:rPr>
                <w:rFonts w:ascii="Calibri" w:eastAsia="Times New Roman" w:hAnsi="Calibri" w:cs="Calibri"/>
                <w:color w:val="000000"/>
                <w:kern w:val="0"/>
                <w14:ligatures w14:val="none"/>
              </w:rPr>
              <w:t>Tags_Lost</w:t>
            </w:r>
            <w:proofErr w:type="spellEnd"/>
            <w:r w:rsidRPr="008F7261">
              <w:rPr>
                <w:rFonts w:ascii="Calibri" w:eastAsia="Times New Roman" w:hAnsi="Calibri" w:cs="Calibri"/>
                <w:color w:val="000000"/>
                <w:kern w:val="0"/>
                <w14:ligatures w14:val="none"/>
              </w:rPr>
              <w:t xml:space="preserve"> to EINS</w:t>
            </w:r>
          </w:p>
        </w:tc>
        <w:tc>
          <w:tcPr>
            <w:tcW w:w="1350" w:type="dxa"/>
            <w:tcBorders>
              <w:top w:val="single" w:sz="4" w:space="0" w:color="8EA9DB"/>
              <w:left w:val="nil"/>
              <w:bottom w:val="single" w:sz="4" w:space="0" w:color="8EA9DB"/>
              <w:right w:val="single" w:sz="4" w:space="0" w:color="8EA9DB"/>
            </w:tcBorders>
            <w:shd w:val="clear" w:color="auto" w:fill="auto"/>
            <w:noWrap/>
            <w:vAlign w:val="center"/>
            <w:hideMark/>
          </w:tcPr>
          <w:p w14:paraId="21DEACAC"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5.6049</w:t>
            </w:r>
          </w:p>
        </w:tc>
      </w:tr>
      <w:tr w:rsidR="008F7261" w:rsidRPr="008F7261" w14:paraId="66FD2352"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D9E1F2" w:fill="D9E1F2"/>
            <w:noWrap/>
            <w:vAlign w:val="center"/>
            <w:hideMark/>
          </w:tcPr>
          <w:p w14:paraId="01489525" w14:textId="77777777" w:rsidR="008F7261" w:rsidRPr="008F7261" w:rsidRDefault="008F7261" w:rsidP="008F7261">
            <w:pPr>
              <w:spacing w:after="0" w:line="240" w:lineRule="auto"/>
              <w:rPr>
                <w:rFonts w:ascii="Calibri" w:eastAsia="Times New Roman" w:hAnsi="Calibri" w:cs="Calibri"/>
                <w:color w:val="000000"/>
                <w:kern w:val="0"/>
                <w14:ligatures w14:val="none"/>
              </w:rPr>
            </w:pPr>
            <w:proofErr w:type="spellStart"/>
            <w:r w:rsidRPr="008F7261">
              <w:rPr>
                <w:rFonts w:ascii="Calibri" w:eastAsia="Times New Roman" w:hAnsi="Calibri" w:cs="Calibri"/>
                <w:color w:val="000000"/>
                <w:kern w:val="0"/>
                <w14:ligatures w14:val="none"/>
              </w:rPr>
              <w:t>Tags_Will</w:t>
            </w:r>
            <w:proofErr w:type="spellEnd"/>
            <w:r w:rsidRPr="008F7261">
              <w:rPr>
                <w:rFonts w:ascii="Calibri" w:eastAsia="Times New Roman" w:hAnsi="Calibri" w:cs="Calibri"/>
                <w:color w:val="000000"/>
                <w:kern w:val="0"/>
                <w14:ligatures w14:val="none"/>
              </w:rPr>
              <w:t xml:space="preserve"> revert after reading the email</w:t>
            </w:r>
          </w:p>
        </w:tc>
        <w:tc>
          <w:tcPr>
            <w:tcW w:w="1350" w:type="dxa"/>
            <w:tcBorders>
              <w:top w:val="single" w:sz="4" w:space="0" w:color="8EA9DB"/>
              <w:left w:val="nil"/>
              <w:bottom w:val="single" w:sz="4" w:space="0" w:color="8EA9DB"/>
              <w:right w:val="single" w:sz="4" w:space="0" w:color="8EA9DB"/>
            </w:tcBorders>
            <w:shd w:val="clear" w:color="D9E1F2" w:fill="D9E1F2"/>
            <w:noWrap/>
            <w:vAlign w:val="center"/>
            <w:hideMark/>
          </w:tcPr>
          <w:p w14:paraId="588E526E"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4.4724</w:t>
            </w:r>
          </w:p>
        </w:tc>
      </w:tr>
      <w:tr w:rsidR="008F7261" w:rsidRPr="008F7261" w14:paraId="6F060567"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auto" w:fill="auto"/>
            <w:noWrap/>
            <w:vAlign w:val="center"/>
            <w:hideMark/>
          </w:tcPr>
          <w:p w14:paraId="1840F288" w14:textId="77777777" w:rsidR="008F7261" w:rsidRPr="008F7261" w:rsidRDefault="008F7261" w:rsidP="008F7261">
            <w:pPr>
              <w:spacing w:after="0" w:line="240" w:lineRule="auto"/>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 xml:space="preserve">Lead </w:t>
            </w:r>
            <w:proofErr w:type="spellStart"/>
            <w:r w:rsidRPr="008F7261">
              <w:rPr>
                <w:rFonts w:ascii="Calibri" w:eastAsia="Times New Roman" w:hAnsi="Calibri" w:cs="Calibri"/>
                <w:color w:val="000000"/>
                <w:kern w:val="0"/>
                <w14:ligatures w14:val="none"/>
              </w:rPr>
              <w:t>Origin_Lead</w:t>
            </w:r>
            <w:proofErr w:type="spellEnd"/>
            <w:r w:rsidRPr="008F7261">
              <w:rPr>
                <w:rFonts w:ascii="Calibri" w:eastAsia="Times New Roman" w:hAnsi="Calibri" w:cs="Calibri"/>
                <w:color w:val="000000"/>
                <w:kern w:val="0"/>
                <w14:ligatures w14:val="none"/>
              </w:rPr>
              <w:t xml:space="preserve"> Add Form</w:t>
            </w:r>
          </w:p>
        </w:tc>
        <w:tc>
          <w:tcPr>
            <w:tcW w:w="1350" w:type="dxa"/>
            <w:tcBorders>
              <w:top w:val="single" w:sz="4" w:space="0" w:color="8EA9DB"/>
              <w:left w:val="nil"/>
              <w:bottom w:val="single" w:sz="4" w:space="0" w:color="8EA9DB"/>
              <w:right w:val="single" w:sz="4" w:space="0" w:color="8EA9DB"/>
            </w:tcBorders>
            <w:shd w:val="clear" w:color="auto" w:fill="auto"/>
            <w:noWrap/>
            <w:vAlign w:val="center"/>
            <w:hideMark/>
          </w:tcPr>
          <w:p w14:paraId="0EA51AE9"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3.6828</w:t>
            </w:r>
          </w:p>
        </w:tc>
      </w:tr>
      <w:tr w:rsidR="008F7261" w:rsidRPr="008F7261" w14:paraId="23D2D715"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D9E1F2" w:fill="D9E1F2"/>
            <w:noWrap/>
            <w:vAlign w:val="center"/>
            <w:hideMark/>
          </w:tcPr>
          <w:p w14:paraId="550A396D" w14:textId="77777777" w:rsidR="008F7261" w:rsidRPr="008F7261" w:rsidRDefault="008F7261" w:rsidP="008F7261">
            <w:pPr>
              <w:spacing w:after="0" w:line="240" w:lineRule="auto"/>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 xml:space="preserve">Last Notable </w:t>
            </w:r>
            <w:proofErr w:type="spellStart"/>
            <w:r w:rsidRPr="008F7261">
              <w:rPr>
                <w:rFonts w:ascii="Calibri" w:eastAsia="Times New Roman" w:hAnsi="Calibri" w:cs="Calibri"/>
                <w:color w:val="000000"/>
                <w:kern w:val="0"/>
                <w14:ligatures w14:val="none"/>
              </w:rPr>
              <w:t>Activity_SMS</w:t>
            </w:r>
            <w:proofErr w:type="spellEnd"/>
            <w:r w:rsidRPr="008F7261">
              <w:rPr>
                <w:rFonts w:ascii="Calibri" w:eastAsia="Times New Roman" w:hAnsi="Calibri" w:cs="Calibri"/>
                <w:color w:val="000000"/>
                <w:kern w:val="0"/>
                <w14:ligatures w14:val="none"/>
              </w:rPr>
              <w:t xml:space="preserve"> Sent</w:t>
            </w:r>
          </w:p>
        </w:tc>
        <w:tc>
          <w:tcPr>
            <w:tcW w:w="1350" w:type="dxa"/>
            <w:tcBorders>
              <w:top w:val="single" w:sz="4" w:space="0" w:color="8EA9DB"/>
              <w:left w:val="nil"/>
              <w:bottom w:val="single" w:sz="4" w:space="0" w:color="8EA9DB"/>
              <w:right w:val="single" w:sz="4" w:space="0" w:color="8EA9DB"/>
            </w:tcBorders>
            <w:shd w:val="clear" w:color="D9E1F2" w:fill="D9E1F2"/>
            <w:noWrap/>
            <w:vAlign w:val="center"/>
            <w:hideMark/>
          </w:tcPr>
          <w:p w14:paraId="0449F1EE"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3.0727</w:t>
            </w:r>
          </w:p>
        </w:tc>
      </w:tr>
      <w:tr w:rsidR="008F7261" w:rsidRPr="008F7261" w14:paraId="4AA84C8E"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auto" w:fill="auto"/>
            <w:noWrap/>
            <w:vAlign w:val="center"/>
            <w:hideMark/>
          </w:tcPr>
          <w:p w14:paraId="6A920D21" w14:textId="77777777" w:rsidR="008F7261" w:rsidRPr="008F7261" w:rsidRDefault="008F7261" w:rsidP="008F7261">
            <w:pPr>
              <w:spacing w:after="0" w:line="240" w:lineRule="auto"/>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Total Time Spent on Website</w:t>
            </w:r>
          </w:p>
        </w:tc>
        <w:tc>
          <w:tcPr>
            <w:tcW w:w="1350" w:type="dxa"/>
            <w:tcBorders>
              <w:top w:val="single" w:sz="4" w:space="0" w:color="8EA9DB"/>
              <w:left w:val="nil"/>
              <w:bottom w:val="single" w:sz="4" w:space="0" w:color="8EA9DB"/>
              <w:right w:val="single" w:sz="4" w:space="0" w:color="8EA9DB"/>
            </w:tcBorders>
            <w:shd w:val="clear" w:color="auto" w:fill="auto"/>
            <w:noWrap/>
            <w:vAlign w:val="center"/>
            <w:hideMark/>
          </w:tcPr>
          <w:p w14:paraId="000E964A"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1.0814</w:t>
            </w:r>
          </w:p>
        </w:tc>
      </w:tr>
      <w:tr w:rsidR="008F7261" w:rsidRPr="008F7261" w14:paraId="728F3936"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D9E1F2" w:fill="D9E1F2"/>
            <w:noWrap/>
            <w:vAlign w:val="center"/>
            <w:hideMark/>
          </w:tcPr>
          <w:p w14:paraId="358DBBDB" w14:textId="77777777" w:rsidR="008F7261" w:rsidRPr="008F7261" w:rsidRDefault="008F7261" w:rsidP="008F7261">
            <w:pPr>
              <w:spacing w:after="0" w:line="240" w:lineRule="auto"/>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 xml:space="preserve">Last Notable </w:t>
            </w:r>
            <w:proofErr w:type="spellStart"/>
            <w:r w:rsidRPr="008F7261">
              <w:rPr>
                <w:rFonts w:ascii="Calibri" w:eastAsia="Times New Roman" w:hAnsi="Calibri" w:cs="Calibri"/>
                <w:color w:val="000000"/>
                <w:kern w:val="0"/>
                <w14:ligatures w14:val="none"/>
              </w:rPr>
              <w:t>Activity_Email</w:t>
            </w:r>
            <w:proofErr w:type="spellEnd"/>
            <w:r w:rsidRPr="008F7261">
              <w:rPr>
                <w:rFonts w:ascii="Calibri" w:eastAsia="Times New Roman" w:hAnsi="Calibri" w:cs="Calibri"/>
                <w:color w:val="000000"/>
                <w:kern w:val="0"/>
                <w14:ligatures w14:val="none"/>
              </w:rPr>
              <w:t xml:space="preserve"> Opened</w:t>
            </w:r>
          </w:p>
        </w:tc>
        <w:tc>
          <w:tcPr>
            <w:tcW w:w="1350" w:type="dxa"/>
            <w:tcBorders>
              <w:top w:val="single" w:sz="4" w:space="0" w:color="8EA9DB"/>
              <w:left w:val="nil"/>
              <w:bottom w:val="single" w:sz="4" w:space="0" w:color="8EA9DB"/>
              <w:right w:val="single" w:sz="4" w:space="0" w:color="8EA9DB"/>
            </w:tcBorders>
            <w:shd w:val="clear" w:color="D9E1F2" w:fill="D9E1F2"/>
            <w:noWrap/>
            <w:vAlign w:val="center"/>
            <w:hideMark/>
          </w:tcPr>
          <w:p w14:paraId="196C80A0"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1.0366</w:t>
            </w:r>
          </w:p>
        </w:tc>
      </w:tr>
      <w:tr w:rsidR="008F7261" w:rsidRPr="008F7261" w14:paraId="3BBEDEFC"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auto" w:fill="auto"/>
            <w:noWrap/>
            <w:vAlign w:val="center"/>
            <w:hideMark/>
          </w:tcPr>
          <w:p w14:paraId="7B92CA91" w14:textId="77777777" w:rsidR="008F7261" w:rsidRPr="008F7261" w:rsidRDefault="008F7261" w:rsidP="008F7261">
            <w:pPr>
              <w:spacing w:after="0" w:line="240" w:lineRule="auto"/>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 xml:space="preserve">Lead </w:t>
            </w:r>
            <w:proofErr w:type="spellStart"/>
            <w:r w:rsidRPr="008F7261">
              <w:rPr>
                <w:rFonts w:ascii="Calibri" w:eastAsia="Times New Roman" w:hAnsi="Calibri" w:cs="Calibri"/>
                <w:color w:val="000000"/>
                <w:kern w:val="0"/>
                <w14:ligatures w14:val="none"/>
              </w:rPr>
              <w:t>Source_Olark</w:t>
            </w:r>
            <w:proofErr w:type="spellEnd"/>
            <w:r w:rsidRPr="008F7261">
              <w:rPr>
                <w:rFonts w:ascii="Calibri" w:eastAsia="Times New Roman" w:hAnsi="Calibri" w:cs="Calibri"/>
                <w:color w:val="000000"/>
                <w:kern w:val="0"/>
                <w14:ligatures w14:val="none"/>
              </w:rPr>
              <w:t xml:space="preserve"> Chat</w:t>
            </w:r>
          </w:p>
        </w:tc>
        <w:tc>
          <w:tcPr>
            <w:tcW w:w="1350" w:type="dxa"/>
            <w:tcBorders>
              <w:top w:val="single" w:sz="4" w:space="0" w:color="8EA9DB"/>
              <w:left w:val="nil"/>
              <w:bottom w:val="single" w:sz="4" w:space="0" w:color="8EA9DB"/>
              <w:right w:val="single" w:sz="4" w:space="0" w:color="8EA9DB"/>
            </w:tcBorders>
            <w:shd w:val="clear" w:color="auto" w:fill="auto"/>
            <w:noWrap/>
            <w:vAlign w:val="center"/>
            <w:hideMark/>
          </w:tcPr>
          <w:p w14:paraId="497229EA"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0.9617</w:t>
            </w:r>
          </w:p>
        </w:tc>
      </w:tr>
      <w:tr w:rsidR="008F7261" w:rsidRPr="008F7261" w14:paraId="295B1BCD"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D9E1F2" w:fill="D9E1F2"/>
            <w:noWrap/>
            <w:vAlign w:val="center"/>
            <w:hideMark/>
          </w:tcPr>
          <w:p w14:paraId="247D2F62" w14:textId="77777777" w:rsidR="008F7261" w:rsidRPr="008F7261" w:rsidRDefault="008F7261" w:rsidP="008F7261">
            <w:pPr>
              <w:spacing w:after="0" w:line="240" w:lineRule="auto"/>
              <w:rPr>
                <w:rFonts w:ascii="Calibri" w:eastAsia="Times New Roman" w:hAnsi="Calibri" w:cs="Calibri"/>
                <w:color w:val="000000"/>
                <w:kern w:val="0"/>
                <w14:ligatures w14:val="none"/>
              </w:rPr>
            </w:pPr>
            <w:proofErr w:type="spellStart"/>
            <w:r w:rsidRPr="008F7261">
              <w:rPr>
                <w:rFonts w:ascii="Calibri" w:eastAsia="Times New Roman" w:hAnsi="Calibri" w:cs="Calibri"/>
                <w:color w:val="000000"/>
                <w:kern w:val="0"/>
                <w14:ligatures w14:val="none"/>
              </w:rPr>
              <w:t>Tags_Busy</w:t>
            </w:r>
            <w:proofErr w:type="spellEnd"/>
          </w:p>
        </w:tc>
        <w:tc>
          <w:tcPr>
            <w:tcW w:w="1350" w:type="dxa"/>
            <w:tcBorders>
              <w:top w:val="single" w:sz="4" w:space="0" w:color="8EA9DB"/>
              <w:left w:val="nil"/>
              <w:bottom w:val="single" w:sz="4" w:space="0" w:color="8EA9DB"/>
              <w:right w:val="single" w:sz="4" w:space="0" w:color="8EA9DB"/>
            </w:tcBorders>
            <w:shd w:val="clear" w:color="D9E1F2" w:fill="D9E1F2"/>
            <w:noWrap/>
            <w:vAlign w:val="center"/>
            <w:hideMark/>
          </w:tcPr>
          <w:p w14:paraId="718F812A"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0.7109</w:t>
            </w:r>
          </w:p>
        </w:tc>
      </w:tr>
      <w:tr w:rsidR="008F7261" w:rsidRPr="008F7261" w14:paraId="6CFF176B"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auto" w:fill="auto"/>
            <w:noWrap/>
            <w:vAlign w:val="center"/>
            <w:hideMark/>
          </w:tcPr>
          <w:p w14:paraId="27463E8C" w14:textId="77777777" w:rsidR="008F7261" w:rsidRPr="008F7261" w:rsidRDefault="008F7261" w:rsidP="008F7261">
            <w:pPr>
              <w:spacing w:after="0" w:line="240" w:lineRule="auto"/>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 xml:space="preserve">Lead </w:t>
            </w:r>
            <w:proofErr w:type="spellStart"/>
            <w:r w:rsidRPr="008F7261">
              <w:rPr>
                <w:rFonts w:ascii="Calibri" w:eastAsia="Times New Roman" w:hAnsi="Calibri" w:cs="Calibri"/>
                <w:color w:val="000000"/>
                <w:kern w:val="0"/>
                <w14:ligatures w14:val="none"/>
              </w:rPr>
              <w:t>Source_Direct</w:t>
            </w:r>
            <w:proofErr w:type="spellEnd"/>
            <w:r w:rsidRPr="008F7261">
              <w:rPr>
                <w:rFonts w:ascii="Calibri" w:eastAsia="Times New Roman" w:hAnsi="Calibri" w:cs="Calibri"/>
                <w:color w:val="000000"/>
                <w:kern w:val="0"/>
                <w14:ligatures w14:val="none"/>
              </w:rPr>
              <w:t xml:space="preserve"> Traffic</w:t>
            </w:r>
          </w:p>
        </w:tc>
        <w:tc>
          <w:tcPr>
            <w:tcW w:w="1350" w:type="dxa"/>
            <w:tcBorders>
              <w:top w:val="single" w:sz="4" w:space="0" w:color="8EA9DB"/>
              <w:left w:val="nil"/>
              <w:bottom w:val="single" w:sz="4" w:space="0" w:color="8EA9DB"/>
              <w:right w:val="single" w:sz="4" w:space="0" w:color="8EA9DB"/>
            </w:tcBorders>
            <w:shd w:val="clear" w:color="auto" w:fill="auto"/>
            <w:noWrap/>
            <w:vAlign w:val="center"/>
            <w:hideMark/>
          </w:tcPr>
          <w:p w14:paraId="4CDA47BE"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-0.5416</w:t>
            </w:r>
          </w:p>
        </w:tc>
      </w:tr>
      <w:tr w:rsidR="008F7261" w:rsidRPr="008F7261" w14:paraId="2401877B"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D9E1F2" w:fill="D9E1F2"/>
            <w:noWrap/>
            <w:vAlign w:val="center"/>
            <w:hideMark/>
          </w:tcPr>
          <w:p w14:paraId="11324415" w14:textId="77777777" w:rsidR="008F7261" w:rsidRPr="008F7261" w:rsidRDefault="008F7261" w:rsidP="008F7261">
            <w:pPr>
              <w:spacing w:after="0" w:line="240" w:lineRule="auto"/>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const</w:t>
            </w:r>
          </w:p>
        </w:tc>
        <w:tc>
          <w:tcPr>
            <w:tcW w:w="1350" w:type="dxa"/>
            <w:tcBorders>
              <w:top w:val="single" w:sz="4" w:space="0" w:color="8EA9DB"/>
              <w:left w:val="nil"/>
              <w:bottom w:val="single" w:sz="4" w:space="0" w:color="8EA9DB"/>
              <w:right w:val="single" w:sz="4" w:space="0" w:color="8EA9DB"/>
            </w:tcBorders>
            <w:shd w:val="clear" w:color="D9E1F2" w:fill="D9E1F2"/>
            <w:noWrap/>
            <w:vAlign w:val="center"/>
            <w:hideMark/>
          </w:tcPr>
          <w:p w14:paraId="506A95CC"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-2.4789</w:t>
            </w:r>
          </w:p>
        </w:tc>
      </w:tr>
      <w:tr w:rsidR="008F7261" w:rsidRPr="008F7261" w14:paraId="5FD8F58B" w14:textId="77777777" w:rsidTr="008F7261">
        <w:trPr>
          <w:trHeight w:val="290"/>
        </w:trPr>
        <w:tc>
          <w:tcPr>
            <w:tcW w:w="4045" w:type="dxa"/>
            <w:tcBorders>
              <w:top w:val="single" w:sz="4" w:space="0" w:color="8EA9DB"/>
              <w:left w:val="single" w:sz="4" w:space="0" w:color="8EA9DB"/>
              <w:bottom w:val="single" w:sz="4" w:space="0" w:color="8EA9DB"/>
              <w:right w:val="nil"/>
            </w:tcBorders>
            <w:shd w:val="clear" w:color="auto" w:fill="auto"/>
            <w:noWrap/>
            <w:vAlign w:val="center"/>
            <w:hideMark/>
          </w:tcPr>
          <w:p w14:paraId="69B74163" w14:textId="77777777" w:rsidR="008F7261" w:rsidRPr="008F7261" w:rsidRDefault="008F7261" w:rsidP="008F7261">
            <w:pPr>
              <w:spacing w:after="0" w:line="240" w:lineRule="auto"/>
              <w:rPr>
                <w:rFonts w:ascii="Calibri" w:eastAsia="Times New Roman" w:hAnsi="Calibri" w:cs="Calibri"/>
                <w:color w:val="000000"/>
                <w:kern w:val="0"/>
                <w14:ligatures w14:val="none"/>
              </w:rPr>
            </w:pPr>
            <w:proofErr w:type="spellStart"/>
            <w:r w:rsidRPr="008F7261">
              <w:rPr>
                <w:rFonts w:ascii="Calibri" w:eastAsia="Times New Roman" w:hAnsi="Calibri" w:cs="Calibri"/>
                <w:color w:val="000000"/>
                <w:kern w:val="0"/>
                <w14:ligatures w14:val="none"/>
              </w:rPr>
              <w:t>Tags_Other_tags</w:t>
            </w:r>
            <w:proofErr w:type="spellEnd"/>
          </w:p>
        </w:tc>
        <w:tc>
          <w:tcPr>
            <w:tcW w:w="1350" w:type="dxa"/>
            <w:tcBorders>
              <w:top w:val="single" w:sz="4" w:space="0" w:color="8EA9DB"/>
              <w:left w:val="nil"/>
              <w:bottom w:val="single" w:sz="4" w:space="0" w:color="8EA9DB"/>
              <w:right w:val="single" w:sz="4" w:space="0" w:color="8EA9DB"/>
            </w:tcBorders>
            <w:shd w:val="clear" w:color="auto" w:fill="auto"/>
            <w:noWrap/>
            <w:vAlign w:val="center"/>
            <w:hideMark/>
          </w:tcPr>
          <w:p w14:paraId="36546CA6" w14:textId="77777777" w:rsidR="008F7261" w:rsidRPr="008F7261" w:rsidRDefault="008F7261" w:rsidP="008F7261">
            <w:pPr>
              <w:spacing w:after="0" w:line="240" w:lineRule="auto"/>
              <w:jc w:val="right"/>
              <w:rPr>
                <w:rFonts w:ascii="Calibri" w:eastAsia="Times New Roman" w:hAnsi="Calibri" w:cs="Calibri"/>
                <w:color w:val="000000"/>
                <w:kern w:val="0"/>
                <w14:ligatures w14:val="none"/>
              </w:rPr>
            </w:pPr>
            <w:r w:rsidRPr="008F7261">
              <w:rPr>
                <w:rFonts w:ascii="Calibri" w:eastAsia="Times New Roman" w:hAnsi="Calibri" w:cs="Calibri"/>
                <w:color w:val="000000"/>
                <w:kern w:val="0"/>
                <w14:ligatures w14:val="none"/>
              </w:rPr>
              <w:t>-2.9731</w:t>
            </w:r>
          </w:p>
        </w:tc>
      </w:tr>
    </w:tbl>
    <w:p w14:paraId="502CD54E" w14:textId="77777777" w:rsidR="008F7261" w:rsidRDefault="008F7261" w:rsidP="00741FB3"/>
    <w:p w14:paraId="6BD73B53" w14:textId="5724CDB3" w:rsidR="00E5013C" w:rsidRDefault="00741FB3" w:rsidP="00741FB3">
      <w:r>
        <w:t xml:space="preserve">Keeping these in mind, X Education may </w:t>
      </w:r>
      <w:r w:rsidR="008F7261">
        <w:t>use the model</w:t>
      </w:r>
      <w:r>
        <w:t xml:space="preserve"> since </w:t>
      </w:r>
      <w:r w:rsidR="008F7261">
        <w:t>it has</w:t>
      </w:r>
      <w:r>
        <w:t xml:space="preserve"> good possibility of convincing practically all potential consumers to alter their minds and purchase their courses</w:t>
      </w:r>
    </w:p>
    <w:sectPr w:rsidR="00E5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B3"/>
    <w:rsid w:val="00741FB3"/>
    <w:rsid w:val="007F440E"/>
    <w:rsid w:val="008F7261"/>
    <w:rsid w:val="00E5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A86E"/>
  <w15:chartTrackingRefBased/>
  <w15:docId w15:val="{6544CAB0-3BBB-487C-B6EC-2ADC828B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42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modi</dc:creator>
  <cp:keywords/>
  <dc:description/>
  <cp:lastModifiedBy>julie modi</cp:lastModifiedBy>
  <cp:revision>2</cp:revision>
  <dcterms:created xsi:type="dcterms:W3CDTF">2023-04-24T18:11:00Z</dcterms:created>
  <dcterms:modified xsi:type="dcterms:W3CDTF">2023-04-24T19:14:00Z</dcterms:modified>
</cp:coreProperties>
</file>