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5A2" w:rsidRDefault="00A765A2"/>
    <w:p w:rsidR="00B52C0B" w:rsidRPr="00EA5A9F" w:rsidRDefault="00B52C0B">
      <w:pPr>
        <w:rPr>
          <w:sz w:val="48"/>
          <w:szCs w:val="48"/>
        </w:rPr>
      </w:pPr>
      <w:r>
        <w:tab/>
      </w:r>
      <w:r>
        <w:tab/>
      </w:r>
      <w:r w:rsidRPr="00EA5A9F">
        <w:rPr>
          <w:sz w:val="32"/>
          <w:szCs w:val="32"/>
        </w:rPr>
        <w:tab/>
      </w:r>
      <w:r w:rsidRPr="00EA5A9F">
        <w:rPr>
          <w:sz w:val="32"/>
          <w:szCs w:val="32"/>
        </w:rPr>
        <w:tab/>
      </w:r>
      <w:r w:rsidRPr="00EA5A9F">
        <w:rPr>
          <w:sz w:val="48"/>
          <w:szCs w:val="48"/>
        </w:rPr>
        <w:t>ABSTRACT</w:t>
      </w:r>
    </w:p>
    <w:p w:rsidR="00590AE3" w:rsidRPr="00EA5A9F" w:rsidRDefault="00B52C0B" w:rsidP="00590AE3">
      <w:pPr>
        <w:autoSpaceDE w:val="0"/>
        <w:autoSpaceDN w:val="0"/>
        <w:adjustRightInd w:val="0"/>
        <w:spacing w:after="0" w:line="240" w:lineRule="auto"/>
        <w:ind w:firstLine="720"/>
        <w:rPr>
          <w:rFonts w:ascii="Times New Roman" w:hAnsi="Times New Roman" w:cs="Times New Roman"/>
          <w:sz w:val="32"/>
          <w:szCs w:val="32"/>
        </w:rPr>
      </w:pPr>
      <w:r w:rsidRPr="00EA5A9F">
        <w:rPr>
          <w:sz w:val="32"/>
          <w:szCs w:val="32"/>
        </w:rPr>
        <w:t xml:space="preserve">Market Basket Analysis </w:t>
      </w:r>
      <w:r w:rsidRPr="00EA5A9F">
        <w:rPr>
          <w:rFonts w:ascii="Arial" w:hAnsi="Arial" w:cs="Arial"/>
          <w:color w:val="222222"/>
          <w:sz w:val="32"/>
          <w:szCs w:val="32"/>
          <w:shd w:val="clear" w:color="auto" w:fill="FFFFFF"/>
        </w:rPr>
        <w:t>is a modelling technique based upon the theory that if you buy a certain group of items, you are more (or less) likely to buy another group of items.</w:t>
      </w:r>
      <w:r w:rsidRPr="00EA5A9F">
        <w:rPr>
          <w:rFonts w:ascii="Times New Roman" w:hAnsi="Times New Roman" w:cs="Times New Roman"/>
          <w:sz w:val="32"/>
          <w:szCs w:val="32"/>
        </w:rPr>
        <w:t xml:space="preserve"> The main aim of MBA in marketing is to provide the information to the retailer to understand the purchase behavior of the buyer, which can help the retailer in correct decision making. There are various algorithms are available for performing MBA.</w:t>
      </w:r>
      <w:r w:rsidR="00F402A3" w:rsidRPr="00EA5A9F">
        <w:rPr>
          <w:rFonts w:ascii="Times New Roman" w:hAnsi="Times New Roman" w:cs="Times New Roman"/>
          <w:sz w:val="32"/>
          <w:szCs w:val="32"/>
        </w:rPr>
        <w:t xml:space="preserve"> </w:t>
      </w:r>
    </w:p>
    <w:p w:rsidR="00590AE3" w:rsidRPr="00EA5A9F" w:rsidRDefault="00590AE3" w:rsidP="00590AE3">
      <w:pPr>
        <w:autoSpaceDE w:val="0"/>
        <w:autoSpaceDN w:val="0"/>
        <w:adjustRightInd w:val="0"/>
        <w:spacing w:after="0" w:line="240" w:lineRule="auto"/>
        <w:ind w:firstLine="720"/>
        <w:rPr>
          <w:rFonts w:ascii="Times New Roman" w:hAnsi="Times New Roman" w:cs="Times New Roman"/>
          <w:sz w:val="32"/>
          <w:szCs w:val="32"/>
        </w:rPr>
      </w:pPr>
    </w:p>
    <w:p w:rsidR="00590AE3" w:rsidRPr="00EA5A9F" w:rsidRDefault="00590AE3" w:rsidP="00590AE3">
      <w:pPr>
        <w:autoSpaceDE w:val="0"/>
        <w:autoSpaceDN w:val="0"/>
        <w:adjustRightInd w:val="0"/>
        <w:spacing w:after="0" w:line="240" w:lineRule="auto"/>
        <w:ind w:firstLine="720"/>
        <w:rPr>
          <w:rFonts w:ascii="Times New Roman" w:hAnsi="Times New Roman" w:cs="Times New Roman"/>
          <w:sz w:val="32"/>
          <w:szCs w:val="32"/>
        </w:rPr>
      </w:pPr>
    </w:p>
    <w:p w:rsidR="00590AE3" w:rsidRPr="00EA5A9F" w:rsidRDefault="00590AE3" w:rsidP="00590AE3">
      <w:pPr>
        <w:autoSpaceDE w:val="0"/>
        <w:autoSpaceDN w:val="0"/>
        <w:adjustRightInd w:val="0"/>
        <w:spacing w:after="0" w:line="240" w:lineRule="auto"/>
        <w:ind w:firstLine="720"/>
        <w:rPr>
          <w:rFonts w:ascii="Times New Roman" w:hAnsi="Times New Roman" w:cs="Times New Roman"/>
          <w:sz w:val="32"/>
          <w:szCs w:val="32"/>
        </w:rPr>
      </w:pPr>
    </w:p>
    <w:p w:rsidR="00590AE3" w:rsidRPr="00EA5A9F" w:rsidRDefault="00590AE3" w:rsidP="00590AE3">
      <w:pPr>
        <w:autoSpaceDE w:val="0"/>
        <w:autoSpaceDN w:val="0"/>
        <w:adjustRightInd w:val="0"/>
        <w:spacing w:after="0" w:line="240" w:lineRule="auto"/>
        <w:ind w:firstLine="720"/>
        <w:rPr>
          <w:rFonts w:ascii="Times New Roman" w:hAnsi="Times New Roman" w:cs="Times New Roman"/>
          <w:sz w:val="32"/>
          <w:szCs w:val="32"/>
        </w:rPr>
      </w:pPr>
    </w:p>
    <w:p w:rsidR="00B52C0B" w:rsidRPr="00EA5A9F" w:rsidRDefault="00F402A3" w:rsidP="00590AE3">
      <w:pPr>
        <w:autoSpaceDE w:val="0"/>
        <w:autoSpaceDN w:val="0"/>
        <w:adjustRightInd w:val="0"/>
        <w:spacing w:after="0" w:line="240" w:lineRule="auto"/>
        <w:ind w:firstLine="720"/>
        <w:rPr>
          <w:rFonts w:ascii="Times New Roman" w:hAnsi="Times New Roman" w:cs="Times New Roman"/>
          <w:sz w:val="32"/>
          <w:szCs w:val="32"/>
        </w:rPr>
      </w:pPr>
      <w:r w:rsidRPr="00EA5A9F">
        <w:rPr>
          <w:rFonts w:ascii="Times New Roman" w:hAnsi="Times New Roman" w:cs="Times New Roman"/>
          <w:sz w:val="32"/>
          <w:szCs w:val="32"/>
        </w:rPr>
        <w:t>Today, the large amount of data is being maintained in the</w:t>
      </w:r>
      <w:r w:rsidR="00590AE3" w:rsidRPr="00EA5A9F">
        <w:rPr>
          <w:rFonts w:ascii="Times New Roman" w:hAnsi="Times New Roman" w:cs="Times New Roman"/>
          <w:sz w:val="32"/>
          <w:szCs w:val="32"/>
        </w:rPr>
        <w:t xml:space="preserve"> </w:t>
      </w:r>
      <w:r w:rsidRPr="00EA5A9F">
        <w:rPr>
          <w:rFonts w:ascii="Times New Roman" w:hAnsi="Times New Roman" w:cs="Times New Roman"/>
          <w:sz w:val="32"/>
          <w:szCs w:val="32"/>
        </w:rPr>
        <w:t>databases in various fields like retail markets, banking</w:t>
      </w:r>
      <w:r w:rsidR="00590AE3" w:rsidRPr="00EA5A9F">
        <w:rPr>
          <w:rFonts w:ascii="Times New Roman" w:hAnsi="Times New Roman" w:cs="Times New Roman"/>
          <w:sz w:val="32"/>
          <w:szCs w:val="32"/>
        </w:rPr>
        <w:t xml:space="preserve"> </w:t>
      </w:r>
      <w:r w:rsidRPr="00EA5A9F">
        <w:rPr>
          <w:rFonts w:ascii="Times New Roman" w:hAnsi="Times New Roman" w:cs="Times New Roman"/>
          <w:sz w:val="32"/>
          <w:szCs w:val="32"/>
        </w:rPr>
        <w:t>sector, medical field etc. But it is not necessary that the whole</w:t>
      </w:r>
      <w:r w:rsidR="00590AE3" w:rsidRPr="00EA5A9F">
        <w:rPr>
          <w:rFonts w:ascii="Times New Roman" w:hAnsi="Times New Roman" w:cs="Times New Roman"/>
          <w:sz w:val="32"/>
          <w:szCs w:val="32"/>
        </w:rPr>
        <w:t xml:space="preserve"> </w:t>
      </w:r>
      <w:r w:rsidRPr="00EA5A9F">
        <w:rPr>
          <w:rFonts w:ascii="Times New Roman" w:hAnsi="Times New Roman" w:cs="Times New Roman"/>
          <w:sz w:val="32"/>
          <w:szCs w:val="32"/>
        </w:rPr>
        <w:t>information is useful for the user. That is why, it is</w:t>
      </w:r>
      <w:r w:rsidR="00590AE3" w:rsidRPr="00EA5A9F">
        <w:rPr>
          <w:rFonts w:ascii="Times New Roman" w:hAnsi="Times New Roman" w:cs="Times New Roman"/>
          <w:sz w:val="32"/>
          <w:szCs w:val="32"/>
        </w:rPr>
        <w:t xml:space="preserve"> </w:t>
      </w:r>
      <w:r w:rsidRPr="00EA5A9F">
        <w:rPr>
          <w:rFonts w:ascii="Times New Roman" w:hAnsi="Times New Roman" w:cs="Times New Roman"/>
          <w:sz w:val="32"/>
          <w:szCs w:val="32"/>
        </w:rPr>
        <w:t>very important to extract the useful information from large amount of data. This process of extracting useful data is</w:t>
      </w:r>
      <w:r w:rsidR="00590AE3" w:rsidRPr="00EA5A9F">
        <w:rPr>
          <w:rFonts w:ascii="Times New Roman" w:hAnsi="Times New Roman" w:cs="Times New Roman"/>
          <w:sz w:val="32"/>
          <w:szCs w:val="32"/>
        </w:rPr>
        <w:t xml:space="preserve"> known as data mining or A Knowledge Discovery and Data (KDD) process.</w:t>
      </w:r>
    </w:p>
    <w:p w:rsidR="00590AE3" w:rsidRPr="00EA5A9F" w:rsidRDefault="00590AE3" w:rsidP="00590AE3">
      <w:pPr>
        <w:autoSpaceDE w:val="0"/>
        <w:autoSpaceDN w:val="0"/>
        <w:adjustRightInd w:val="0"/>
        <w:spacing w:after="0" w:line="240" w:lineRule="auto"/>
        <w:ind w:firstLine="720"/>
        <w:rPr>
          <w:rFonts w:ascii="Times New Roman" w:hAnsi="Times New Roman" w:cs="Times New Roman"/>
          <w:sz w:val="32"/>
          <w:szCs w:val="32"/>
        </w:rPr>
      </w:pPr>
    </w:p>
    <w:p w:rsidR="00590AE3" w:rsidRPr="00EA5A9F" w:rsidRDefault="00590AE3" w:rsidP="00590AE3">
      <w:pPr>
        <w:autoSpaceDE w:val="0"/>
        <w:autoSpaceDN w:val="0"/>
        <w:adjustRightInd w:val="0"/>
        <w:spacing w:after="0" w:line="240" w:lineRule="auto"/>
        <w:ind w:firstLine="720"/>
        <w:rPr>
          <w:rFonts w:ascii="Times New Roman" w:hAnsi="Times New Roman" w:cs="Times New Roman"/>
          <w:sz w:val="32"/>
          <w:szCs w:val="32"/>
        </w:rPr>
      </w:pPr>
    </w:p>
    <w:p w:rsidR="00590AE3" w:rsidRPr="00590AE3" w:rsidRDefault="00590AE3" w:rsidP="00590AE3">
      <w:pPr>
        <w:autoSpaceDE w:val="0"/>
        <w:autoSpaceDN w:val="0"/>
        <w:adjustRightInd w:val="0"/>
        <w:spacing w:after="0" w:line="240" w:lineRule="auto"/>
        <w:ind w:firstLine="720"/>
        <w:rPr>
          <w:rFonts w:ascii="Times New Roman" w:hAnsi="Times New Roman" w:cs="Times New Roman"/>
          <w:sz w:val="32"/>
          <w:szCs w:val="32"/>
        </w:rPr>
      </w:pPr>
      <w:bookmarkStart w:id="0" w:name="_GoBack"/>
      <w:bookmarkEnd w:id="0"/>
    </w:p>
    <w:p w:rsidR="00B52C0B" w:rsidRPr="00590AE3" w:rsidRDefault="00B52C0B" w:rsidP="00B52C0B">
      <w:pPr>
        <w:autoSpaceDE w:val="0"/>
        <w:autoSpaceDN w:val="0"/>
        <w:adjustRightInd w:val="0"/>
        <w:spacing w:after="0" w:line="240" w:lineRule="auto"/>
        <w:rPr>
          <w:rFonts w:ascii="Times New Roman" w:hAnsi="Times New Roman" w:cs="Times New Roman"/>
          <w:sz w:val="32"/>
          <w:szCs w:val="32"/>
        </w:rPr>
      </w:pPr>
    </w:p>
    <w:p w:rsidR="00B52C0B" w:rsidRPr="00B52C0B" w:rsidRDefault="00B52C0B" w:rsidP="00B52C0B">
      <w:pPr>
        <w:autoSpaceDE w:val="0"/>
        <w:autoSpaceDN w:val="0"/>
        <w:adjustRightInd w:val="0"/>
        <w:spacing w:after="0" w:line="240" w:lineRule="auto"/>
        <w:rPr>
          <w:rFonts w:ascii="Times New Roman" w:hAnsi="Times New Roman" w:cs="Times New Roman"/>
          <w:sz w:val="36"/>
          <w:szCs w:val="32"/>
        </w:rPr>
      </w:pPr>
    </w:p>
    <w:p w:rsidR="00B52C0B" w:rsidRPr="00B52C0B" w:rsidRDefault="00B52C0B" w:rsidP="00B52C0B">
      <w:pPr>
        <w:ind w:firstLine="720"/>
        <w:rPr>
          <w:rFonts w:ascii="Arial" w:hAnsi="Arial" w:cs="Arial"/>
          <w:color w:val="222222"/>
          <w:sz w:val="36"/>
          <w:szCs w:val="32"/>
          <w:shd w:val="clear" w:color="auto" w:fill="FFFFFF"/>
        </w:rPr>
      </w:pPr>
    </w:p>
    <w:sectPr w:rsidR="00B52C0B" w:rsidRPr="00B52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0B"/>
    <w:rsid w:val="00590AE3"/>
    <w:rsid w:val="00696A7E"/>
    <w:rsid w:val="00A765A2"/>
    <w:rsid w:val="00B52C0B"/>
    <w:rsid w:val="00EA5A9F"/>
    <w:rsid w:val="00F40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52A2A-0006-4089-87D0-CA546D8E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MomDad</dc:creator>
  <cp:keywords/>
  <dc:description/>
  <cp:lastModifiedBy>jayanaga sri</cp:lastModifiedBy>
  <cp:revision>5</cp:revision>
  <dcterms:created xsi:type="dcterms:W3CDTF">2018-08-01T12:13:00Z</dcterms:created>
  <dcterms:modified xsi:type="dcterms:W3CDTF">2019-02-07T10:12:00Z</dcterms:modified>
</cp:coreProperties>
</file>