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2830" w14:textId="0417BCC9" w:rsidR="002B7E90" w:rsidRPr="00B10150" w:rsidRDefault="002B7E90" w:rsidP="00B10150">
      <w:pPr>
        <w:rPr>
          <w:sz w:val="24"/>
          <w:szCs w:val="24"/>
        </w:rPr>
      </w:pPr>
      <w:r w:rsidRPr="00B10150">
        <w:rPr>
          <w:sz w:val="24"/>
          <w:szCs w:val="24"/>
        </w:rPr>
        <w:t>Author: Balamurugan</w:t>
      </w:r>
    </w:p>
    <w:p w14:paraId="1DB22FCE" w14:textId="1404A407" w:rsidR="002B7E90" w:rsidRPr="00B10150" w:rsidRDefault="002B7E90" w:rsidP="00B10150">
      <w:pPr>
        <w:rPr>
          <w:sz w:val="24"/>
          <w:szCs w:val="24"/>
        </w:rPr>
      </w:pPr>
      <w:r w:rsidRPr="00B10150">
        <w:rPr>
          <w:sz w:val="24"/>
          <w:szCs w:val="24"/>
        </w:rPr>
        <w:t>Version: 1.0</w:t>
      </w:r>
    </w:p>
    <w:p w14:paraId="299AA807" w14:textId="2ACC283B" w:rsidR="00742CD9" w:rsidRDefault="00742CD9" w:rsidP="00F166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-</w:t>
      </w:r>
      <w:proofErr w:type="spellStart"/>
      <w:r>
        <w:rPr>
          <w:b/>
          <w:bCs/>
          <w:sz w:val="32"/>
          <w:szCs w:val="32"/>
        </w:rPr>
        <w:t>GuardDuty</w:t>
      </w:r>
      <w:proofErr w:type="spellEnd"/>
    </w:p>
    <w:p w14:paraId="26B6A338" w14:textId="7E19DEEC" w:rsidR="00462E90" w:rsidRPr="00615629" w:rsidRDefault="007057A3" w:rsidP="00462E90">
      <w:p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 xml:space="preserve">Amazon </w:t>
      </w:r>
      <w:proofErr w:type="spellStart"/>
      <w:r w:rsidRPr="00615629">
        <w:rPr>
          <w:rFonts w:ascii="Helvetica" w:hAnsi="Helvetica" w:cs="Helvetica"/>
          <w:color w:val="232F3E"/>
          <w:sz w:val="21"/>
          <w:szCs w:val="21"/>
        </w:rPr>
        <w:t>GuardDuty</w:t>
      </w:r>
      <w:proofErr w:type="spellEnd"/>
      <w:r w:rsidRPr="00615629"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462E90" w:rsidRPr="00615629">
        <w:rPr>
          <w:rFonts w:ascii="Helvetica" w:hAnsi="Helvetica" w:cs="Helvetica"/>
          <w:color w:val="232F3E"/>
          <w:sz w:val="21"/>
          <w:szCs w:val="21"/>
        </w:rPr>
        <w:t xml:space="preserve">protects our Aws accounts </w:t>
      </w:r>
      <w:r w:rsidR="00A263A1">
        <w:rPr>
          <w:rFonts w:ascii="Helvetica" w:hAnsi="Helvetica" w:cs="Helvetica"/>
          <w:color w:val="232F3E"/>
          <w:sz w:val="21"/>
          <w:szCs w:val="21"/>
        </w:rPr>
        <w:t xml:space="preserve">and resources </w:t>
      </w:r>
      <w:r w:rsidR="00462E90" w:rsidRPr="00615629">
        <w:rPr>
          <w:rFonts w:ascii="Helvetica" w:hAnsi="Helvetica" w:cs="Helvetica"/>
          <w:color w:val="232F3E"/>
          <w:sz w:val="21"/>
          <w:szCs w:val="21"/>
        </w:rPr>
        <w:t>against Threat attacks</w:t>
      </w:r>
      <w:r w:rsidR="00CA3C48" w:rsidRPr="00615629">
        <w:rPr>
          <w:rFonts w:ascii="Helvetica" w:hAnsi="Helvetica" w:cs="Helvetica"/>
          <w:color w:val="232F3E"/>
          <w:sz w:val="21"/>
          <w:szCs w:val="21"/>
        </w:rPr>
        <w:t>.</w:t>
      </w:r>
    </w:p>
    <w:p w14:paraId="2438B100" w14:textId="233713A5" w:rsidR="00CA3C48" w:rsidRPr="00615629" w:rsidRDefault="007057A3" w:rsidP="00462E90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It </w:t>
      </w:r>
      <w:r w:rsidR="00CA3C48" w:rsidRPr="00615629">
        <w:rPr>
          <w:rFonts w:ascii="Helvetica" w:hAnsi="Helvetica" w:cs="Helvetica"/>
          <w:color w:val="232F3E"/>
          <w:sz w:val="21"/>
          <w:szCs w:val="21"/>
        </w:rPr>
        <w:t xml:space="preserve">is a threat detection service that continuously monitors your AWS accounts and workloads for malicious activity </w:t>
      </w:r>
      <w:r w:rsidR="00CA3C48" w:rsidRPr="00615629">
        <w:rPr>
          <w:rFonts w:ascii="Helvetica" w:hAnsi="Helvetica" w:cs="Helvetica"/>
          <w:color w:val="232F3E"/>
          <w:sz w:val="21"/>
          <w:szCs w:val="21"/>
        </w:rPr>
        <w:t>and helps to fix it</w:t>
      </w:r>
      <w:r w:rsidR="007E6527" w:rsidRPr="00615629">
        <w:rPr>
          <w:rFonts w:ascii="Helvetica" w:hAnsi="Helvetica" w:cs="Helvetica"/>
          <w:color w:val="232F3E"/>
          <w:sz w:val="21"/>
          <w:szCs w:val="21"/>
        </w:rPr>
        <w:t>.</w:t>
      </w:r>
    </w:p>
    <w:p w14:paraId="45593FED" w14:textId="619262BA" w:rsidR="007E6527" w:rsidRDefault="007E6527" w:rsidP="00462E90">
      <w:p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It uses Machine Learning concept to automatically detects the Threats</w:t>
      </w:r>
      <w:r w:rsidR="0017683A">
        <w:rPr>
          <w:rFonts w:ascii="Helvetica" w:hAnsi="Helvetica" w:cs="Helvetica"/>
          <w:color w:val="232F3E"/>
          <w:sz w:val="21"/>
          <w:szCs w:val="21"/>
        </w:rPr>
        <w:t>.</w:t>
      </w:r>
    </w:p>
    <w:p w14:paraId="47E2567B" w14:textId="055FC2D5" w:rsidR="0017683A" w:rsidRPr="00615629" w:rsidRDefault="0017683A" w:rsidP="00462E90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It supports AWS CloudWatch Events to push the notifications and trigger the lambda</w:t>
      </w:r>
      <w:r w:rsidR="007057A3">
        <w:rPr>
          <w:rFonts w:ascii="Helvetica" w:hAnsi="Helvetica" w:cs="Helvetica"/>
          <w:color w:val="232F3E"/>
          <w:sz w:val="21"/>
          <w:szCs w:val="21"/>
        </w:rPr>
        <w:t xml:space="preserve"> function </w:t>
      </w:r>
      <w:proofErr w:type="gramStart"/>
      <w:r w:rsidR="007057A3">
        <w:rPr>
          <w:rFonts w:ascii="Helvetica" w:hAnsi="Helvetica" w:cs="Helvetica"/>
          <w:color w:val="232F3E"/>
          <w:sz w:val="21"/>
          <w:szCs w:val="21"/>
        </w:rPr>
        <w:t xml:space="preserve">for </w:t>
      </w:r>
      <w:r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075418">
        <w:rPr>
          <w:rFonts w:ascii="Helvetica" w:hAnsi="Helvetica" w:cs="Helvetica"/>
          <w:color w:val="232F3E"/>
          <w:sz w:val="21"/>
          <w:szCs w:val="21"/>
        </w:rPr>
        <w:t>automatic</w:t>
      </w:r>
      <w:proofErr w:type="gramEnd"/>
      <w:r w:rsidR="00075418">
        <w:rPr>
          <w:rFonts w:ascii="Helvetica" w:hAnsi="Helvetica" w:cs="Helvetica"/>
          <w:color w:val="232F3E"/>
          <w:sz w:val="21"/>
          <w:szCs w:val="21"/>
        </w:rPr>
        <w:t xml:space="preserve"> remediation</w:t>
      </w:r>
    </w:p>
    <w:p w14:paraId="43FCF53D" w14:textId="7C9CCB50" w:rsidR="00812396" w:rsidRPr="00615629" w:rsidRDefault="00812396" w:rsidP="00462E90">
      <w:p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It guards:</w:t>
      </w:r>
    </w:p>
    <w:p w14:paraId="2630C81B" w14:textId="1DE4ED05" w:rsidR="00812396" w:rsidRPr="00615629" w:rsidRDefault="00812396" w:rsidP="00812396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S3</w:t>
      </w:r>
    </w:p>
    <w:p w14:paraId="72B252B1" w14:textId="5EAB79E0" w:rsidR="00812396" w:rsidRPr="00615629" w:rsidRDefault="00812396" w:rsidP="00812396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Container workloads</w:t>
      </w:r>
    </w:p>
    <w:p w14:paraId="736F6382" w14:textId="59632931" w:rsidR="00812396" w:rsidRPr="00615629" w:rsidRDefault="00812396" w:rsidP="00812396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Instance workloads</w:t>
      </w:r>
    </w:p>
    <w:p w14:paraId="4C302C38" w14:textId="239F1990" w:rsidR="00812396" w:rsidRPr="00615629" w:rsidRDefault="00812396" w:rsidP="00812396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Accounts and Users</w:t>
      </w:r>
    </w:p>
    <w:p w14:paraId="29A46D46" w14:textId="27102BED" w:rsidR="00074E96" w:rsidRPr="00FC409E" w:rsidRDefault="00074E96" w:rsidP="00074E96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  <w:proofErr w:type="spellStart"/>
      <w:r w:rsidRPr="00FC409E">
        <w:rPr>
          <w:rFonts w:ascii="Helvetica" w:hAnsi="Helvetica" w:cs="Helvetica"/>
          <w:b/>
          <w:bCs/>
          <w:color w:val="232F3E"/>
          <w:sz w:val="21"/>
          <w:szCs w:val="21"/>
        </w:rPr>
        <w:t>UseCases</w:t>
      </w:r>
      <w:proofErr w:type="spellEnd"/>
      <w:r w:rsidRPr="00FC409E">
        <w:rPr>
          <w:rFonts w:ascii="Helvetica" w:hAnsi="Helvetica" w:cs="Helvetica"/>
          <w:b/>
          <w:bCs/>
          <w:color w:val="232F3E"/>
          <w:sz w:val="21"/>
          <w:szCs w:val="21"/>
        </w:rPr>
        <w:t>:</w:t>
      </w:r>
    </w:p>
    <w:p w14:paraId="3271EC01" w14:textId="06D293D8" w:rsidR="00074E96" w:rsidRPr="00615629" w:rsidRDefault="00074E96" w:rsidP="00074E96">
      <w:pPr>
        <w:rPr>
          <w:rFonts w:ascii="Helvetica" w:hAnsi="Helvetica" w:cs="Helvetica"/>
          <w:color w:val="232F3E"/>
          <w:sz w:val="21"/>
          <w:szCs w:val="21"/>
        </w:rPr>
      </w:pPr>
      <w:r w:rsidRPr="0015190A">
        <w:rPr>
          <w:rFonts w:ascii="Helvetica" w:hAnsi="Helvetica" w:cs="Helvetica"/>
          <w:color w:val="232F3E"/>
          <w:sz w:val="21"/>
          <w:szCs w:val="21"/>
        </w:rPr>
        <w:t>S3:</w:t>
      </w:r>
      <w:r w:rsidRPr="00615629">
        <w:rPr>
          <w:rFonts w:ascii="Helvetica" w:hAnsi="Helvetica" w:cs="Helvetica"/>
          <w:color w:val="232F3E"/>
          <w:sz w:val="21"/>
          <w:szCs w:val="21"/>
        </w:rPr>
        <w:t xml:space="preserve"> Guard unusual data access in S3, API calls from malicious IP addresses.</w:t>
      </w:r>
    </w:p>
    <w:p w14:paraId="2C2D0088" w14:textId="51F4D1F9" w:rsidR="00742CD9" w:rsidRPr="00615629" w:rsidRDefault="00074E96" w:rsidP="00074E96">
      <w:p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EC2: Detects if unknown user trying to access EC2 console</w:t>
      </w:r>
      <w:r w:rsidR="00FC409E">
        <w:rPr>
          <w:rFonts w:ascii="Helvetica" w:hAnsi="Helvetica" w:cs="Helvetica"/>
          <w:color w:val="232F3E"/>
          <w:sz w:val="21"/>
          <w:szCs w:val="21"/>
        </w:rPr>
        <w:t xml:space="preserve"> via SSH</w:t>
      </w:r>
    </w:p>
    <w:p w14:paraId="266D3BF4" w14:textId="7E035798" w:rsidR="0098126C" w:rsidRDefault="0098126C" w:rsidP="00074E96">
      <w:pPr>
        <w:rPr>
          <w:rFonts w:ascii="Helvetica" w:hAnsi="Helvetica" w:cs="Helvetica"/>
          <w:color w:val="232F3E"/>
          <w:sz w:val="21"/>
          <w:szCs w:val="21"/>
        </w:rPr>
      </w:pPr>
      <w:r w:rsidRPr="00615629">
        <w:rPr>
          <w:rFonts w:ascii="Helvetica" w:hAnsi="Helvetica" w:cs="Helvetica"/>
          <w:color w:val="232F3E"/>
          <w:sz w:val="21"/>
          <w:szCs w:val="21"/>
        </w:rPr>
        <w:t>Accounts: Continuously monitors the accounts and reports quickly if any unknown user trying to access AWS console.</w:t>
      </w:r>
    </w:p>
    <w:p w14:paraId="490F2DF4" w14:textId="77777777" w:rsidR="005163E6" w:rsidRDefault="005163E6" w:rsidP="00074E96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Companies uses </w:t>
      </w:r>
      <w:proofErr w:type="spellStart"/>
      <w:r>
        <w:rPr>
          <w:rFonts w:ascii="Helvetica" w:hAnsi="Helvetica" w:cs="Helvetica"/>
          <w:color w:val="232F3E"/>
          <w:sz w:val="21"/>
          <w:szCs w:val="21"/>
        </w:rPr>
        <w:t>GuardDuty</w:t>
      </w:r>
      <w:proofErr w:type="spellEnd"/>
      <w:r>
        <w:rPr>
          <w:rFonts w:ascii="Helvetica" w:hAnsi="Helvetica" w:cs="Helvetica"/>
          <w:color w:val="232F3E"/>
          <w:sz w:val="21"/>
          <w:szCs w:val="21"/>
        </w:rPr>
        <w:t xml:space="preserve">: </w:t>
      </w:r>
    </w:p>
    <w:p w14:paraId="180C7E21" w14:textId="2A5A96E9" w:rsidR="005163E6" w:rsidRPr="001914E5" w:rsidRDefault="005163E6" w:rsidP="001914E5">
      <w:pPr>
        <w:pStyle w:val="ListParagraph"/>
        <w:numPr>
          <w:ilvl w:val="0"/>
          <w:numId w:val="13"/>
        </w:numPr>
        <w:rPr>
          <w:rFonts w:ascii="Helvetica" w:hAnsi="Helvetica" w:cs="Helvetica"/>
          <w:color w:val="232F3E"/>
          <w:sz w:val="18"/>
          <w:szCs w:val="18"/>
        </w:rPr>
      </w:pPr>
      <w:r w:rsidRPr="001914E5">
        <w:rPr>
          <w:rFonts w:ascii="Helvetica" w:hAnsi="Helvetica" w:cs="Helvetica"/>
          <w:color w:val="232F3E"/>
          <w:sz w:val="18"/>
          <w:szCs w:val="18"/>
        </w:rPr>
        <w:t xml:space="preserve">CROSSBRIDGE </w:t>
      </w:r>
    </w:p>
    <w:p w14:paraId="705C3332" w14:textId="58565038" w:rsidR="005163E6" w:rsidRPr="001914E5" w:rsidRDefault="005163E6" w:rsidP="001914E5">
      <w:pPr>
        <w:pStyle w:val="ListParagraph"/>
        <w:numPr>
          <w:ilvl w:val="0"/>
          <w:numId w:val="13"/>
        </w:numPr>
        <w:rPr>
          <w:rFonts w:ascii="Helvetica" w:hAnsi="Helvetica" w:cs="Helvetica"/>
          <w:color w:val="232F3E"/>
          <w:sz w:val="18"/>
          <w:szCs w:val="18"/>
        </w:rPr>
      </w:pPr>
      <w:r w:rsidRPr="001914E5">
        <w:rPr>
          <w:rFonts w:ascii="Helvetica" w:hAnsi="Helvetica" w:cs="Helvetica"/>
          <w:color w:val="232F3E"/>
          <w:sz w:val="18"/>
          <w:szCs w:val="18"/>
        </w:rPr>
        <w:t>APPSFLYER</w:t>
      </w:r>
    </w:p>
    <w:p w14:paraId="0250657D" w14:textId="6541CABF" w:rsidR="005163E6" w:rsidRPr="001914E5" w:rsidRDefault="005163E6" w:rsidP="001914E5">
      <w:pPr>
        <w:pStyle w:val="ListParagraph"/>
        <w:numPr>
          <w:ilvl w:val="0"/>
          <w:numId w:val="13"/>
        </w:numPr>
        <w:rPr>
          <w:rFonts w:ascii="Helvetica" w:hAnsi="Helvetica" w:cs="Helvetica"/>
          <w:color w:val="232F3E"/>
          <w:sz w:val="18"/>
          <w:szCs w:val="18"/>
        </w:rPr>
      </w:pPr>
      <w:r w:rsidRPr="001914E5">
        <w:rPr>
          <w:rFonts w:ascii="Helvetica" w:hAnsi="Helvetica" w:cs="Helvetica"/>
          <w:color w:val="232F3E"/>
          <w:sz w:val="18"/>
          <w:szCs w:val="18"/>
        </w:rPr>
        <w:t>SWISSPOST</w:t>
      </w:r>
    </w:p>
    <w:p w14:paraId="48F882D5" w14:textId="77777777" w:rsidR="00742CD9" w:rsidRDefault="00742CD9" w:rsidP="00F16680">
      <w:pPr>
        <w:jc w:val="center"/>
        <w:rPr>
          <w:b/>
          <w:bCs/>
          <w:sz w:val="32"/>
          <w:szCs w:val="32"/>
        </w:rPr>
      </w:pPr>
    </w:p>
    <w:p w14:paraId="60333E93" w14:textId="77777777" w:rsidR="00742CD9" w:rsidRDefault="00742CD9" w:rsidP="00F16680">
      <w:pPr>
        <w:jc w:val="center"/>
        <w:rPr>
          <w:b/>
          <w:bCs/>
          <w:sz w:val="32"/>
          <w:szCs w:val="32"/>
        </w:rPr>
      </w:pPr>
    </w:p>
    <w:p w14:paraId="7AF3743D" w14:textId="00BFFC00" w:rsidR="00586BB6" w:rsidRDefault="00F16680" w:rsidP="00F16680">
      <w:pPr>
        <w:jc w:val="center"/>
        <w:rPr>
          <w:b/>
          <w:bCs/>
          <w:sz w:val="32"/>
          <w:szCs w:val="32"/>
        </w:rPr>
      </w:pPr>
      <w:r w:rsidRPr="00F16680">
        <w:rPr>
          <w:b/>
          <w:bCs/>
          <w:sz w:val="32"/>
          <w:szCs w:val="32"/>
        </w:rPr>
        <w:t>AFM -</w:t>
      </w:r>
      <w:proofErr w:type="gramStart"/>
      <w:r w:rsidRPr="00F16680">
        <w:rPr>
          <w:b/>
          <w:bCs/>
          <w:sz w:val="32"/>
          <w:szCs w:val="32"/>
        </w:rPr>
        <w:t>AWS  Firewall</w:t>
      </w:r>
      <w:proofErr w:type="gramEnd"/>
      <w:r w:rsidRPr="00F16680">
        <w:rPr>
          <w:b/>
          <w:bCs/>
          <w:sz w:val="32"/>
          <w:szCs w:val="32"/>
        </w:rPr>
        <w:t xml:space="preserve"> Manager</w:t>
      </w:r>
    </w:p>
    <w:p w14:paraId="3ED8FAB4" w14:textId="335D02E8" w:rsidR="000F71A7" w:rsidRDefault="000F71A7" w:rsidP="000F71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Similar </w:t>
      </w:r>
      <w:proofErr w:type="gramStart"/>
      <w:r>
        <w:rPr>
          <w:b/>
          <w:bCs/>
          <w:sz w:val="32"/>
          <w:szCs w:val="32"/>
        </w:rPr>
        <w:t>company :</w:t>
      </w:r>
      <w:proofErr w:type="gramEnd"/>
      <w:r>
        <w:rPr>
          <w:b/>
          <w:bCs/>
          <w:sz w:val="32"/>
          <w:szCs w:val="32"/>
        </w:rPr>
        <w:t xml:space="preserve"> Akamai </w:t>
      </w:r>
      <w:r w:rsidR="008F4E77">
        <w:rPr>
          <w:b/>
          <w:bCs/>
          <w:sz w:val="32"/>
          <w:szCs w:val="32"/>
        </w:rPr>
        <w:t>3</w:t>
      </w:r>
      <w:r w:rsidR="008F4E77" w:rsidRPr="008F4E77">
        <w:rPr>
          <w:b/>
          <w:bCs/>
          <w:sz w:val="32"/>
          <w:szCs w:val="32"/>
          <w:vertAlign w:val="superscript"/>
        </w:rPr>
        <w:t>rd</w:t>
      </w:r>
      <w:r w:rsidR="008F4E77">
        <w:rPr>
          <w:b/>
          <w:bCs/>
          <w:sz w:val="32"/>
          <w:szCs w:val="32"/>
        </w:rPr>
        <w:t xml:space="preserve"> party </w:t>
      </w:r>
      <w:r>
        <w:rPr>
          <w:b/>
          <w:bCs/>
          <w:sz w:val="32"/>
          <w:szCs w:val="32"/>
        </w:rPr>
        <w:t>also provides same service</w:t>
      </w:r>
    </w:p>
    <w:p w14:paraId="2D226951" w14:textId="719D4F24" w:rsidR="004758D3" w:rsidRPr="00EA643A" w:rsidRDefault="004758D3" w:rsidP="004758D3">
      <w:pPr>
        <w:rPr>
          <w:rFonts w:ascii="Helvetica" w:hAnsi="Helvetica" w:cs="Helvetica"/>
          <w:color w:val="232F3E"/>
          <w:sz w:val="21"/>
          <w:szCs w:val="21"/>
        </w:rPr>
      </w:pPr>
      <w:r w:rsidRPr="00EA643A">
        <w:rPr>
          <w:rFonts w:ascii="Helvetica" w:hAnsi="Helvetica" w:cs="Helvetica"/>
          <w:color w:val="232F3E"/>
          <w:sz w:val="21"/>
          <w:szCs w:val="21"/>
        </w:rPr>
        <w:t>It is a security management service.</w:t>
      </w:r>
    </w:p>
    <w:p w14:paraId="3AF202DA" w14:textId="4ED6BAD4" w:rsidR="004758D3" w:rsidRPr="00EA643A" w:rsidRDefault="004758D3" w:rsidP="004758D3">
      <w:pPr>
        <w:rPr>
          <w:rFonts w:ascii="Helvetica" w:hAnsi="Helvetica" w:cs="Helvetica"/>
          <w:color w:val="232F3E"/>
          <w:sz w:val="21"/>
          <w:szCs w:val="21"/>
        </w:rPr>
      </w:pPr>
      <w:r w:rsidRPr="00EA643A">
        <w:rPr>
          <w:rFonts w:ascii="Helvetica" w:hAnsi="Helvetica" w:cs="Helvetica"/>
          <w:color w:val="232F3E"/>
          <w:sz w:val="21"/>
          <w:szCs w:val="21"/>
        </w:rPr>
        <w:t xml:space="preserve">It allows you to configure and manage a </w:t>
      </w:r>
      <w:proofErr w:type="gramStart"/>
      <w:r w:rsidRPr="00EA643A">
        <w:rPr>
          <w:rFonts w:ascii="Helvetica" w:hAnsi="Helvetica" w:cs="Helvetica"/>
          <w:color w:val="232F3E"/>
          <w:sz w:val="21"/>
          <w:szCs w:val="21"/>
        </w:rPr>
        <w:t>Firewall rules</w:t>
      </w:r>
      <w:proofErr w:type="gramEnd"/>
      <w:r w:rsidR="003D3D04" w:rsidRPr="00EA643A">
        <w:rPr>
          <w:rFonts w:ascii="Helvetica" w:hAnsi="Helvetica" w:cs="Helvetica"/>
          <w:color w:val="232F3E"/>
          <w:sz w:val="21"/>
          <w:szCs w:val="21"/>
        </w:rPr>
        <w:t xml:space="preserve"> centrally</w:t>
      </w:r>
      <w:r w:rsidRPr="00EA643A">
        <w:rPr>
          <w:rFonts w:ascii="Helvetica" w:hAnsi="Helvetica" w:cs="Helvetica"/>
          <w:color w:val="232F3E"/>
          <w:sz w:val="21"/>
          <w:szCs w:val="21"/>
        </w:rPr>
        <w:t xml:space="preserve"> for your </w:t>
      </w:r>
      <w:r w:rsidR="003D3D04" w:rsidRPr="00EA643A">
        <w:rPr>
          <w:rFonts w:ascii="Helvetica" w:hAnsi="Helvetica" w:cs="Helvetica"/>
          <w:color w:val="232F3E"/>
          <w:sz w:val="21"/>
          <w:szCs w:val="21"/>
        </w:rPr>
        <w:t xml:space="preserve">various accounts and </w:t>
      </w:r>
      <w:r w:rsidRPr="00EA643A">
        <w:rPr>
          <w:rFonts w:ascii="Helvetica" w:hAnsi="Helvetica" w:cs="Helvetica"/>
          <w:color w:val="232F3E"/>
          <w:sz w:val="21"/>
          <w:szCs w:val="21"/>
        </w:rPr>
        <w:t>applications.</w:t>
      </w:r>
    </w:p>
    <w:p w14:paraId="388FFC0B" w14:textId="082533F4" w:rsidR="004758D3" w:rsidRPr="00EA643A" w:rsidRDefault="004758D3" w:rsidP="004758D3">
      <w:pPr>
        <w:rPr>
          <w:rFonts w:ascii="Helvetica" w:hAnsi="Helvetica" w:cs="Helvetica"/>
          <w:color w:val="232F3E"/>
          <w:sz w:val="21"/>
          <w:szCs w:val="21"/>
        </w:rPr>
      </w:pPr>
      <w:r w:rsidRPr="00EA643A">
        <w:rPr>
          <w:rFonts w:ascii="Helvetica" w:hAnsi="Helvetica" w:cs="Helvetica"/>
          <w:color w:val="232F3E"/>
          <w:sz w:val="21"/>
          <w:szCs w:val="21"/>
        </w:rPr>
        <w:t xml:space="preserve">Single service to </w:t>
      </w:r>
      <w:r w:rsidRPr="00EA643A">
        <w:rPr>
          <w:rFonts w:ascii="Helvetica" w:hAnsi="Helvetica" w:cs="Helvetica"/>
          <w:color w:val="232F3E"/>
          <w:sz w:val="21"/>
          <w:szCs w:val="21"/>
        </w:rPr>
        <w:t>build firewall rules, create security policies</w:t>
      </w:r>
      <w:r w:rsidRPr="00EA643A">
        <w:rPr>
          <w:rFonts w:ascii="Helvetica" w:hAnsi="Helvetica" w:cs="Helvetica"/>
          <w:color w:val="232F3E"/>
          <w:sz w:val="21"/>
          <w:szCs w:val="21"/>
        </w:rPr>
        <w:t xml:space="preserve"> to your entire infrastructure.</w:t>
      </w:r>
    </w:p>
    <w:p w14:paraId="4FCB658C" w14:textId="5BAAFF36" w:rsidR="004758D3" w:rsidRPr="00EA643A" w:rsidRDefault="004758D3" w:rsidP="004758D3">
      <w:pPr>
        <w:rPr>
          <w:rFonts w:ascii="Helvetica" w:hAnsi="Helvetica" w:cs="Helvetica"/>
          <w:color w:val="232F3E"/>
          <w:sz w:val="21"/>
          <w:szCs w:val="21"/>
        </w:rPr>
      </w:pPr>
      <w:r w:rsidRPr="00EA643A">
        <w:rPr>
          <w:rFonts w:ascii="Helvetica" w:hAnsi="Helvetica" w:cs="Helvetica"/>
          <w:color w:val="232F3E"/>
          <w:sz w:val="21"/>
          <w:szCs w:val="21"/>
        </w:rPr>
        <w:lastRenderedPageBreak/>
        <w:t>With this AFM- we can create a WAF</w:t>
      </w:r>
      <w:r w:rsidR="00711CC5"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27004C" w:rsidRPr="00EA643A">
        <w:rPr>
          <w:rFonts w:ascii="Helvetica" w:hAnsi="Helvetica" w:cs="Helvetica"/>
          <w:color w:val="232F3E"/>
          <w:sz w:val="21"/>
          <w:szCs w:val="21"/>
        </w:rPr>
        <w:t>[Web</w:t>
      </w:r>
      <w:r w:rsidR="00711CC5"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27004C" w:rsidRPr="00EA643A">
        <w:rPr>
          <w:rFonts w:ascii="Helvetica" w:hAnsi="Helvetica" w:cs="Helvetica"/>
          <w:color w:val="232F3E"/>
          <w:sz w:val="21"/>
          <w:szCs w:val="21"/>
        </w:rPr>
        <w:t>Application Firewall]</w:t>
      </w:r>
      <w:r w:rsidRPr="00EA643A">
        <w:rPr>
          <w:rFonts w:ascii="Helvetica" w:hAnsi="Helvetica" w:cs="Helvetica"/>
          <w:color w:val="232F3E"/>
          <w:sz w:val="21"/>
          <w:szCs w:val="21"/>
        </w:rPr>
        <w:t xml:space="preserve"> rules for </w:t>
      </w:r>
      <w:r w:rsidRPr="00EA643A">
        <w:rPr>
          <w:rFonts w:ascii="Helvetica" w:hAnsi="Helvetica" w:cs="Helvetica"/>
          <w:color w:val="232F3E"/>
          <w:sz w:val="21"/>
          <w:szCs w:val="21"/>
        </w:rPr>
        <w:t>Application Load Balancers, API Gateways, and Amazon CloudFront distributions</w:t>
      </w:r>
      <w:r w:rsidR="00287619" w:rsidRPr="00EA643A">
        <w:rPr>
          <w:rFonts w:ascii="Helvetica" w:hAnsi="Helvetica" w:cs="Helvetica"/>
          <w:color w:val="232F3E"/>
          <w:sz w:val="21"/>
          <w:szCs w:val="21"/>
        </w:rPr>
        <w:t>.</w:t>
      </w:r>
    </w:p>
    <w:p w14:paraId="330E8C93" w14:textId="1B799D3C" w:rsidR="00287619" w:rsidRDefault="00287619" w:rsidP="004758D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AWS Shield </w:t>
      </w:r>
      <w:r w:rsidR="00711CC5">
        <w:rPr>
          <w:rFonts w:ascii="Helvetica" w:hAnsi="Helvetica" w:cs="Helvetica"/>
          <w:color w:val="232F3E"/>
          <w:sz w:val="21"/>
          <w:szCs w:val="21"/>
        </w:rPr>
        <w:t>is a</w:t>
      </w:r>
      <w:r>
        <w:rPr>
          <w:rFonts w:ascii="Helvetica" w:hAnsi="Helvetica" w:cs="Helvetica"/>
          <w:color w:val="232F3E"/>
          <w:sz w:val="21"/>
          <w:szCs w:val="21"/>
        </w:rPr>
        <w:t xml:space="preserve">dvanced protections for your </w:t>
      </w:r>
      <w:r>
        <w:rPr>
          <w:rFonts w:ascii="Helvetica" w:hAnsi="Helvetica" w:cs="Helvetica"/>
          <w:color w:val="232F3E"/>
          <w:sz w:val="21"/>
          <w:szCs w:val="21"/>
        </w:rPr>
        <w:t>ALB</w:t>
      </w:r>
      <w:r>
        <w:rPr>
          <w:rFonts w:ascii="Helvetica" w:hAnsi="Helvetica" w:cs="Helvetica"/>
          <w:color w:val="232F3E"/>
          <w:sz w:val="21"/>
          <w:szCs w:val="21"/>
        </w:rPr>
        <w:t>, ELB Classic Load Balancers, Elastic IP Addresses and CloudFront distributions.</w:t>
      </w:r>
    </w:p>
    <w:p w14:paraId="6315836F" w14:textId="4B6014D0" w:rsidR="0017375A" w:rsidRDefault="0017375A" w:rsidP="004758D3">
      <w:pPr>
        <w:rPr>
          <w:rFonts w:ascii="Helvetica" w:hAnsi="Helvetica" w:cs="Helvetica"/>
          <w:color w:val="232F3E"/>
          <w:sz w:val="21"/>
          <w:szCs w:val="21"/>
        </w:rPr>
      </w:pPr>
    </w:p>
    <w:p w14:paraId="400B4116" w14:textId="0C18743F" w:rsidR="0017375A" w:rsidRPr="008C772B" w:rsidRDefault="0017375A" w:rsidP="004758D3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  <w:proofErr w:type="spellStart"/>
      <w:r w:rsidRPr="008C772B">
        <w:rPr>
          <w:rFonts w:ascii="Helvetica" w:hAnsi="Helvetica" w:cs="Helvetica"/>
          <w:b/>
          <w:bCs/>
          <w:color w:val="232F3E"/>
          <w:sz w:val="21"/>
          <w:szCs w:val="21"/>
        </w:rPr>
        <w:t>WebApplication</w:t>
      </w:r>
      <w:proofErr w:type="spellEnd"/>
      <w:r w:rsidRPr="008C772B">
        <w:rPr>
          <w:rFonts w:ascii="Helvetica" w:hAnsi="Helvetica" w:cs="Helvetica"/>
          <w:b/>
          <w:bCs/>
          <w:color w:val="232F3E"/>
          <w:sz w:val="21"/>
          <w:szCs w:val="21"/>
        </w:rPr>
        <w:t xml:space="preserve"> Threats:</w:t>
      </w:r>
    </w:p>
    <w:p w14:paraId="213042E5" w14:textId="61C14421" w:rsidR="0017375A" w:rsidRPr="00FC2FF8" w:rsidRDefault="0017375A" w:rsidP="00FC2FF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32F3E"/>
          <w:sz w:val="21"/>
          <w:szCs w:val="21"/>
        </w:rPr>
      </w:pPr>
      <w:r w:rsidRPr="00FC2FF8">
        <w:rPr>
          <w:rFonts w:ascii="Helvetica" w:hAnsi="Helvetica" w:cs="Helvetica"/>
          <w:color w:val="232F3E"/>
          <w:sz w:val="21"/>
          <w:szCs w:val="21"/>
        </w:rPr>
        <w:t>Application Vulnerabilities</w:t>
      </w:r>
    </w:p>
    <w:p w14:paraId="7293C971" w14:textId="77777777" w:rsidR="00FC2FF8" w:rsidRDefault="0017375A" w:rsidP="00FC2FF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32F3E"/>
          <w:sz w:val="21"/>
          <w:szCs w:val="21"/>
        </w:rPr>
      </w:pPr>
      <w:r w:rsidRPr="00FC2FF8">
        <w:rPr>
          <w:rFonts w:ascii="Helvetica" w:hAnsi="Helvetica" w:cs="Helvetica"/>
          <w:color w:val="232F3E"/>
          <w:sz w:val="21"/>
          <w:szCs w:val="21"/>
        </w:rPr>
        <w:t>HTTP floods</w:t>
      </w:r>
    </w:p>
    <w:p w14:paraId="5FBBF477" w14:textId="45D6F926" w:rsidR="0017375A" w:rsidRDefault="0017375A" w:rsidP="00FC2FF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32F3E"/>
          <w:sz w:val="21"/>
          <w:szCs w:val="21"/>
        </w:rPr>
      </w:pPr>
      <w:r w:rsidRPr="00FC2FF8">
        <w:rPr>
          <w:rFonts w:ascii="Helvetica" w:hAnsi="Helvetica" w:cs="Helvetica"/>
          <w:color w:val="232F3E"/>
          <w:sz w:val="21"/>
          <w:szCs w:val="21"/>
        </w:rPr>
        <w:t>Bots and Scrappers</w:t>
      </w:r>
    </w:p>
    <w:p w14:paraId="6320FB8C" w14:textId="72685945" w:rsidR="00055836" w:rsidRDefault="00055836" w:rsidP="00055836">
      <w:pPr>
        <w:rPr>
          <w:rFonts w:ascii="Helvetica" w:hAnsi="Helvetica" w:cs="Helvetica"/>
          <w:color w:val="232F3E"/>
          <w:sz w:val="21"/>
          <w:szCs w:val="21"/>
        </w:rPr>
      </w:pPr>
      <w:r w:rsidRPr="00FA4A16">
        <w:rPr>
          <w:rFonts w:ascii="Helvetica" w:hAnsi="Helvetica" w:cs="Helvetica"/>
          <w:b/>
          <w:bCs/>
          <w:color w:val="232F3E"/>
          <w:sz w:val="21"/>
          <w:szCs w:val="21"/>
        </w:rPr>
        <w:t>Challenges faced by customers</w:t>
      </w:r>
      <w:r>
        <w:rPr>
          <w:rFonts w:ascii="Helvetica" w:hAnsi="Helvetica" w:cs="Helvetica"/>
          <w:color w:val="232F3E"/>
          <w:sz w:val="21"/>
          <w:szCs w:val="21"/>
        </w:rPr>
        <w:t>:</w:t>
      </w:r>
    </w:p>
    <w:p w14:paraId="2835B231" w14:textId="7A6B4FEA" w:rsidR="00055836" w:rsidRPr="00FA4A16" w:rsidRDefault="00055836" w:rsidP="00FA4A16">
      <w:pPr>
        <w:pStyle w:val="ListParagraph"/>
        <w:numPr>
          <w:ilvl w:val="0"/>
          <w:numId w:val="5"/>
        </w:numPr>
        <w:rPr>
          <w:rFonts w:ascii="Helvetica" w:hAnsi="Helvetica" w:cs="Helvetica"/>
          <w:color w:val="232F3E"/>
          <w:sz w:val="21"/>
          <w:szCs w:val="21"/>
        </w:rPr>
      </w:pPr>
      <w:r w:rsidRPr="00FA4A16">
        <w:rPr>
          <w:rFonts w:ascii="Helvetica" w:hAnsi="Helvetica" w:cs="Helvetica"/>
          <w:color w:val="232F3E"/>
          <w:sz w:val="21"/>
          <w:szCs w:val="21"/>
        </w:rPr>
        <w:t>Large no. of resources and accounts – Hard to manage security policies</w:t>
      </w:r>
    </w:p>
    <w:p w14:paraId="339DBFE1" w14:textId="0C4CC89E" w:rsidR="00055836" w:rsidRPr="00FA4A16" w:rsidRDefault="00507D8D" w:rsidP="00FA4A16">
      <w:pPr>
        <w:pStyle w:val="ListParagraph"/>
        <w:numPr>
          <w:ilvl w:val="0"/>
          <w:numId w:val="5"/>
        </w:numPr>
        <w:rPr>
          <w:rFonts w:ascii="Helvetica" w:hAnsi="Helvetica" w:cs="Helvetica"/>
          <w:color w:val="232F3E"/>
          <w:sz w:val="21"/>
          <w:szCs w:val="21"/>
        </w:rPr>
      </w:pPr>
      <w:r w:rsidRPr="00FA4A16">
        <w:rPr>
          <w:rFonts w:ascii="Helvetica" w:hAnsi="Helvetica" w:cs="Helvetica"/>
          <w:color w:val="232F3E"/>
          <w:sz w:val="21"/>
          <w:szCs w:val="21"/>
        </w:rPr>
        <w:t>Large org creates new application all the time – Hard to ensure that new application is secured from day 1</w:t>
      </w:r>
    </w:p>
    <w:p w14:paraId="78B91FF3" w14:textId="06E5FCAB" w:rsidR="002468A7" w:rsidRDefault="002468A7" w:rsidP="00FA4A16">
      <w:pPr>
        <w:pStyle w:val="ListParagraph"/>
        <w:numPr>
          <w:ilvl w:val="0"/>
          <w:numId w:val="5"/>
        </w:numPr>
        <w:rPr>
          <w:rFonts w:ascii="Helvetica" w:hAnsi="Helvetica" w:cs="Helvetica"/>
          <w:color w:val="232F3E"/>
          <w:sz w:val="21"/>
          <w:szCs w:val="21"/>
        </w:rPr>
      </w:pPr>
      <w:r w:rsidRPr="00FA4A16">
        <w:rPr>
          <w:rFonts w:ascii="Helvetica" w:hAnsi="Helvetica" w:cs="Helvetica"/>
          <w:color w:val="232F3E"/>
          <w:sz w:val="21"/>
          <w:szCs w:val="21"/>
        </w:rPr>
        <w:t>No central single place to monitor and apply if any threat is coming to application/</w:t>
      </w:r>
      <w:r w:rsidR="009F4717">
        <w:rPr>
          <w:rFonts w:ascii="Helvetica" w:hAnsi="Helvetica" w:cs="Helvetica"/>
          <w:color w:val="232F3E"/>
          <w:sz w:val="21"/>
          <w:szCs w:val="21"/>
        </w:rPr>
        <w:t>organization</w:t>
      </w:r>
    </w:p>
    <w:p w14:paraId="6FE9EDF4" w14:textId="73448084" w:rsidR="009F4717" w:rsidRDefault="009F4717" w:rsidP="00FA4A16">
      <w:pPr>
        <w:pStyle w:val="ListParagraph"/>
        <w:numPr>
          <w:ilvl w:val="0"/>
          <w:numId w:val="5"/>
        </w:num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For </w:t>
      </w:r>
      <w:proofErr w:type="spellStart"/>
      <w:r>
        <w:rPr>
          <w:rFonts w:ascii="Helvetica" w:hAnsi="Helvetica" w:cs="Helvetica"/>
          <w:color w:val="232F3E"/>
          <w:sz w:val="21"/>
          <w:szCs w:val="21"/>
        </w:rPr>
        <w:t>eg.</w:t>
      </w:r>
      <w:proofErr w:type="spellEnd"/>
      <w:r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1709EB">
        <w:rPr>
          <w:rFonts w:ascii="Helvetica" w:hAnsi="Helvetica" w:cs="Helvetica"/>
          <w:color w:val="232F3E"/>
          <w:sz w:val="21"/>
          <w:szCs w:val="21"/>
        </w:rPr>
        <w:t>M</w:t>
      </w:r>
      <w:r>
        <w:rPr>
          <w:rFonts w:ascii="Helvetica" w:hAnsi="Helvetica" w:cs="Helvetica"/>
          <w:color w:val="232F3E"/>
          <w:sz w:val="21"/>
          <w:szCs w:val="21"/>
        </w:rPr>
        <w:t>ultiple scrappers loading our site with 1000s of HTTP requests from different Ips.</w:t>
      </w:r>
      <w:r w:rsidR="00DC4AE6">
        <w:rPr>
          <w:rFonts w:ascii="Helvetica" w:hAnsi="Helvetica" w:cs="Helvetica"/>
          <w:color w:val="232F3E"/>
          <w:sz w:val="21"/>
          <w:szCs w:val="21"/>
        </w:rPr>
        <w:t xml:space="preserve"> We should identify the IP range and blacklist those Ips </w:t>
      </w:r>
    </w:p>
    <w:p w14:paraId="2603450C" w14:textId="03C33188" w:rsidR="00C526A3" w:rsidRDefault="00C526A3" w:rsidP="00C526A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AWS Firewall Manager helps to write WAF rules to achieve </w:t>
      </w:r>
      <w:r w:rsidR="00A6666D">
        <w:rPr>
          <w:rFonts w:ascii="Helvetica" w:hAnsi="Helvetica" w:cs="Helvetica"/>
          <w:color w:val="232F3E"/>
          <w:sz w:val="21"/>
          <w:szCs w:val="21"/>
        </w:rPr>
        <w:t xml:space="preserve">and overcome </w:t>
      </w:r>
      <w:r>
        <w:rPr>
          <w:rFonts w:ascii="Helvetica" w:hAnsi="Helvetica" w:cs="Helvetica"/>
          <w:color w:val="232F3E"/>
          <w:sz w:val="21"/>
          <w:szCs w:val="21"/>
        </w:rPr>
        <w:t>the above challenges.</w:t>
      </w:r>
    </w:p>
    <w:p w14:paraId="56C0FB39" w14:textId="1EC006A0" w:rsidR="00102583" w:rsidRDefault="00196EE8" w:rsidP="00C526A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AWS WAF applies on application layer/ HTTP layer of our website.</w:t>
      </w:r>
    </w:p>
    <w:p w14:paraId="79A49E43" w14:textId="43A7C69E" w:rsidR="00102583" w:rsidRDefault="00102583" w:rsidP="00C526A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AWS WAF provides:</w:t>
      </w:r>
    </w:p>
    <w:p w14:paraId="167B685A" w14:textId="130A4A2B" w:rsidR="00102583" w:rsidRPr="00DC1754" w:rsidRDefault="00102583" w:rsidP="00DC17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32F3E"/>
          <w:sz w:val="21"/>
          <w:szCs w:val="21"/>
        </w:rPr>
      </w:pPr>
      <w:r w:rsidRPr="00DC1754">
        <w:rPr>
          <w:rFonts w:ascii="Helvetica" w:hAnsi="Helvetica" w:cs="Helvetica"/>
          <w:color w:val="232F3E"/>
          <w:sz w:val="21"/>
          <w:szCs w:val="21"/>
        </w:rPr>
        <w:t>Web traffic filters with custom rules</w:t>
      </w:r>
    </w:p>
    <w:p w14:paraId="0CCC0886" w14:textId="33683690" w:rsidR="00102583" w:rsidRPr="00DC1754" w:rsidRDefault="00102583" w:rsidP="00DC17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32F3E"/>
          <w:sz w:val="21"/>
          <w:szCs w:val="21"/>
        </w:rPr>
      </w:pPr>
      <w:r w:rsidRPr="00DC1754">
        <w:rPr>
          <w:rFonts w:ascii="Helvetica" w:hAnsi="Helvetica" w:cs="Helvetica"/>
          <w:color w:val="232F3E"/>
          <w:sz w:val="21"/>
          <w:szCs w:val="21"/>
        </w:rPr>
        <w:t>Managed rules to block the malicious requests</w:t>
      </w:r>
    </w:p>
    <w:p w14:paraId="40020E66" w14:textId="5448BE52" w:rsidR="00102583" w:rsidRDefault="00102583" w:rsidP="00DC17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32F3E"/>
          <w:sz w:val="21"/>
          <w:szCs w:val="21"/>
        </w:rPr>
      </w:pPr>
      <w:r w:rsidRPr="00DC1754">
        <w:rPr>
          <w:rFonts w:ascii="Helvetica" w:hAnsi="Helvetica" w:cs="Helvetica"/>
          <w:color w:val="232F3E"/>
          <w:sz w:val="21"/>
          <w:szCs w:val="21"/>
        </w:rPr>
        <w:t>Active monitoring and tuning the rules</w:t>
      </w:r>
    </w:p>
    <w:p w14:paraId="05BA32C6" w14:textId="59A83C8E" w:rsidR="00DC1754" w:rsidRPr="00FF6701" w:rsidRDefault="00DC1754" w:rsidP="00DC1754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  <w:r w:rsidRPr="00FF6701">
        <w:rPr>
          <w:rFonts w:ascii="Helvetica" w:hAnsi="Helvetica" w:cs="Helvetica"/>
          <w:b/>
          <w:bCs/>
          <w:color w:val="232F3E"/>
          <w:sz w:val="21"/>
          <w:szCs w:val="21"/>
        </w:rPr>
        <w:t>AFM Key Benefits:</w:t>
      </w:r>
    </w:p>
    <w:p w14:paraId="26280601" w14:textId="35E286B0" w:rsidR="00DC1754" w:rsidRDefault="00B4229D" w:rsidP="00DC1754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FW policies applies across all the AWS accounts </w:t>
      </w:r>
    </w:p>
    <w:p w14:paraId="4E55EFA5" w14:textId="5D829BD1" w:rsidR="00B4229D" w:rsidRDefault="00B4229D" w:rsidP="00DC1754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Easily block the malicious requests </w:t>
      </w:r>
      <w:r w:rsidR="00FE6A76">
        <w:rPr>
          <w:rFonts w:ascii="Helvetica" w:hAnsi="Helvetica" w:cs="Helvetica"/>
          <w:color w:val="232F3E"/>
          <w:sz w:val="21"/>
          <w:szCs w:val="21"/>
        </w:rPr>
        <w:t xml:space="preserve">from </w:t>
      </w:r>
      <w:r>
        <w:rPr>
          <w:rFonts w:ascii="Helvetica" w:hAnsi="Helvetica" w:cs="Helvetica"/>
          <w:color w:val="232F3E"/>
          <w:sz w:val="21"/>
          <w:szCs w:val="21"/>
        </w:rPr>
        <w:t xml:space="preserve">across </w:t>
      </w:r>
      <w:r w:rsidR="00FE6A76">
        <w:rPr>
          <w:rFonts w:ascii="Helvetica" w:hAnsi="Helvetica" w:cs="Helvetica"/>
          <w:color w:val="232F3E"/>
          <w:sz w:val="21"/>
          <w:szCs w:val="21"/>
        </w:rPr>
        <w:t xml:space="preserve">the </w:t>
      </w:r>
      <w:r>
        <w:rPr>
          <w:rFonts w:ascii="Helvetica" w:hAnsi="Helvetica" w:cs="Helvetica"/>
          <w:color w:val="232F3E"/>
          <w:sz w:val="21"/>
          <w:szCs w:val="21"/>
        </w:rPr>
        <w:t>world</w:t>
      </w:r>
      <w:r w:rsidR="00FE6A76">
        <w:rPr>
          <w:rFonts w:ascii="Helvetica" w:hAnsi="Helvetica" w:cs="Helvetica"/>
          <w:color w:val="232F3E"/>
          <w:sz w:val="21"/>
          <w:szCs w:val="21"/>
        </w:rPr>
        <w:t xml:space="preserve"> automatically.</w:t>
      </w:r>
    </w:p>
    <w:p w14:paraId="76A080D5" w14:textId="61C4DD2A" w:rsidR="00FF6701" w:rsidRDefault="00FF6701" w:rsidP="00DC1754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Hierarchical rule enforcement</w:t>
      </w:r>
    </w:p>
    <w:p w14:paraId="033C155A" w14:textId="09867612" w:rsidR="002253DD" w:rsidRDefault="00FF6701" w:rsidP="00DC1754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Receive notifications from SNS for non-compliance events</w:t>
      </w:r>
    </w:p>
    <w:p w14:paraId="66D49D1F" w14:textId="1DFF7D41" w:rsidR="002253DD" w:rsidRDefault="00A255D0" w:rsidP="00DC1754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Components associated with </w:t>
      </w:r>
      <w:r w:rsidR="002253DD">
        <w:rPr>
          <w:rFonts w:ascii="Helvetica" w:hAnsi="Helvetica" w:cs="Helvetica"/>
          <w:color w:val="232F3E"/>
          <w:sz w:val="21"/>
          <w:szCs w:val="21"/>
        </w:rPr>
        <w:t>AWS Firewall Manager:</w:t>
      </w:r>
    </w:p>
    <w:p w14:paraId="786E7E8A" w14:textId="3CEC45F4" w:rsidR="002253DD" w:rsidRPr="003F341E" w:rsidRDefault="002253DD" w:rsidP="003F341E">
      <w:pPr>
        <w:pStyle w:val="ListParagraph"/>
        <w:numPr>
          <w:ilvl w:val="0"/>
          <w:numId w:val="7"/>
        </w:numPr>
        <w:rPr>
          <w:rFonts w:ascii="Helvetica" w:hAnsi="Helvetica" w:cs="Helvetica"/>
          <w:color w:val="232F3E"/>
          <w:sz w:val="21"/>
          <w:szCs w:val="21"/>
        </w:rPr>
      </w:pPr>
      <w:r w:rsidRPr="003F341E">
        <w:rPr>
          <w:rFonts w:ascii="Helvetica" w:hAnsi="Helvetica" w:cs="Helvetica"/>
          <w:color w:val="232F3E"/>
          <w:sz w:val="21"/>
          <w:szCs w:val="21"/>
        </w:rPr>
        <w:t>TrendMicro</w:t>
      </w:r>
    </w:p>
    <w:p w14:paraId="4F446A3F" w14:textId="76CCAE5D" w:rsidR="002253DD" w:rsidRPr="003F341E" w:rsidRDefault="002253DD" w:rsidP="003F341E">
      <w:pPr>
        <w:pStyle w:val="ListParagraph"/>
        <w:numPr>
          <w:ilvl w:val="0"/>
          <w:numId w:val="7"/>
        </w:numPr>
        <w:rPr>
          <w:rFonts w:ascii="Helvetica" w:hAnsi="Helvetica" w:cs="Helvetica"/>
          <w:color w:val="232F3E"/>
          <w:sz w:val="21"/>
          <w:szCs w:val="21"/>
        </w:rPr>
      </w:pPr>
      <w:r w:rsidRPr="003F341E">
        <w:rPr>
          <w:rFonts w:ascii="Helvetica" w:hAnsi="Helvetica" w:cs="Helvetica"/>
          <w:color w:val="232F3E"/>
          <w:sz w:val="21"/>
          <w:szCs w:val="21"/>
        </w:rPr>
        <w:t>F5</w:t>
      </w:r>
    </w:p>
    <w:p w14:paraId="254A1C40" w14:textId="3F9D3472" w:rsidR="002253DD" w:rsidRPr="003F341E" w:rsidRDefault="002253DD" w:rsidP="003F341E">
      <w:pPr>
        <w:pStyle w:val="ListParagraph"/>
        <w:numPr>
          <w:ilvl w:val="0"/>
          <w:numId w:val="7"/>
        </w:numPr>
        <w:rPr>
          <w:rFonts w:ascii="Helvetica" w:hAnsi="Helvetica" w:cs="Helvetica"/>
          <w:color w:val="232F3E"/>
          <w:sz w:val="21"/>
          <w:szCs w:val="21"/>
        </w:rPr>
      </w:pPr>
      <w:proofErr w:type="spellStart"/>
      <w:r w:rsidRPr="003F341E">
        <w:rPr>
          <w:rFonts w:ascii="Helvetica" w:hAnsi="Helvetica" w:cs="Helvetica"/>
          <w:color w:val="232F3E"/>
          <w:sz w:val="21"/>
          <w:szCs w:val="21"/>
        </w:rPr>
        <w:t>iMPERVA</w:t>
      </w:r>
      <w:proofErr w:type="spellEnd"/>
    </w:p>
    <w:p w14:paraId="0CF1D461" w14:textId="074D0707" w:rsidR="002253DD" w:rsidRDefault="002253DD" w:rsidP="003F341E">
      <w:pPr>
        <w:pStyle w:val="ListParagraph"/>
        <w:numPr>
          <w:ilvl w:val="0"/>
          <w:numId w:val="7"/>
        </w:numPr>
        <w:rPr>
          <w:rFonts w:ascii="Helvetica" w:hAnsi="Helvetica" w:cs="Helvetica"/>
          <w:color w:val="232F3E"/>
          <w:sz w:val="21"/>
          <w:szCs w:val="21"/>
        </w:rPr>
      </w:pPr>
      <w:r w:rsidRPr="003F341E">
        <w:rPr>
          <w:rFonts w:ascii="Helvetica" w:hAnsi="Helvetica" w:cs="Helvetica"/>
          <w:color w:val="232F3E"/>
          <w:sz w:val="21"/>
          <w:szCs w:val="21"/>
        </w:rPr>
        <w:t>Trustwa</w:t>
      </w:r>
      <w:r w:rsidR="00F62341" w:rsidRPr="003F341E">
        <w:rPr>
          <w:rFonts w:ascii="Helvetica" w:hAnsi="Helvetica" w:cs="Helvetica"/>
          <w:color w:val="232F3E"/>
          <w:sz w:val="21"/>
          <w:szCs w:val="21"/>
        </w:rPr>
        <w:t>v</w:t>
      </w:r>
      <w:r w:rsidRPr="003F341E">
        <w:rPr>
          <w:rFonts w:ascii="Helvetica" w:hAnsi="Helvetica" w:cs="Helvetica"/>
          <w:color w:val="232F3E"/>
          <w:sz w:val="21"/>
          <w:szCs w:val="21"/>
        </w:rPr>
        <w:t>e</w:t>
      </w:r>
    </w:p>
    <w:p w14:paraId="71669BB0" w14:textId="77777777" w:rsidR="00ED5C55" w:rsidRDefault="00ED5C55" w:rsidP="00DE0A73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</w:p>
    <w:p w14:paraId="3F14D008" w14:textId="77777777" w:rsidR="00ED5C55" w:rsidRDefault="00ED5C55" w:rsidP="00DE0A73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</w:p>
    <w:p w14:paraId="1BD32777" w14:textId="77777777" w:rsidR="00ED5C55" w:rsidRDefault="00ED5C55" w:rsidP="00DE0A73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</w:p>
    <w:p w14:paraId="534BD531" w14:textId="77777777" w:rsidR="00ED5C55" w:rsidRDefault="00ED5C55" w:rsidP="00DE0A73">
      <w:pPr>
        <w:rPr>
          <w:rFonts w:ascii="Helvetica" w:hAnsi="Helvetica" w:cs="Helvetica"/>
          <w:b/>
          <w:bCs/>
          <w:color w:val="232F3E"/>
          <w:sz w:val="21"/>
          <w:szCs w:val="21"/>
        </w:rPr>
      </w:pPr>
    </w:p>
    <w:p w14:paraId="5787CD34" w14:textId="7136E0B1" w:rsidR="00ED5C55" w:rsidRDefault="00DE0A73" w:rsidP="00DE0A73">
      <w:pPr>
        <w:rPr>
          <w:rFonts w:ascii="Helvetica" w:hAnsi="Helvetica" w:cs="Helvetica"/>
          <w:color w:val="232F3E"/>
          <w:sz w:val="21"/>
          <w:szCs w:val="21"/>
        </w:rPr>
      </w:pPr>
      <w:proofErr w:type="spellStart"/>
      <w:r w:rsidRPr="00DE0A73">
        <w:rPr>
          <w:rFonts w:ascii="Helvetica" w:hAnsi="Helvetica" w:cs="Helvetica"/>
          <w:b/>
          <w:bCs/>
          <w:color w:val="232F3E"/>
          <w:sz w:val="21"/>
          <w:szCs w:val="21"/>
        </w:rPr>
        <w:t>WorkFlow</w:t>
      </w:r>
      <w:proofErr w:type="spellEnd"/>
      <w:r w:rsidRPr="00DE0A73">
        <w:rPr>
          <w:rFonts w:ascii="Helvetica" w:hAnsi="Helvetica" w:cs="Helvetica"/>
          <w:b/>
          <w:bCs/>
          <w:color w:val="232F3E"/>
          <w:sz w:val="21"/>
          <w:szCs w:val="21"/>
        </w:rPr>
        <w:t xml:space="preserve"> of AFM automation using </w:t>
      </w:r>
      <w:proofErr w:type="spellStart"/>
      <w:r w:rsidRPr="00DE0A73">
        <w:rPr>
          <w:rFonts w:ascii="Helvetica" w:hAnsi="Helvetica" w:cs="Helvetica"/>
          <w:b/>
          <w:bCs/>
          <w:color w:val="232F3E"/>
          <w:sz w:val="21"/>
          <w:szCs w:val="21"/>
        </w:rPr>
        <w:t>GuardDuty</w:t>
      </w:r>
      <w:proofErr w:type="spellEnd"/>
      <w:r w:rsidRPr="00DE0A73">
        <w:rPr>
          <w:rFonts w:ascii="Helvetica" w:hAnsi="Helvetica" w:cs="Helvetica"/>
          <w:b/>
          <w:bCs/>
          <w:color w:val="232F3E"/>
          <w:sz w:val="21"/>
          <w:szCs w:val="21"/>
        </w:rPr>
        <w:t xml:space="preserve"> </w:t>
      </w:r>
    </w:p>
    <w:p w14:paraId="05C4C5D7" w14:textId="42948A3B" w:rsidR="004E56C8" w:rsidRDefault="004E56C8" w:rsidP="00DE0A7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0D7E5" wp14:editId="7BF2618B">
                <wp:simplePos x="0" y="0"/>
                <wp:positionH relativeFrom="margin">
                  <wp:posOffset>-209550</wp:posOffset>
                </wp:positionH>
                <wp:positionV relativeFrom="paragraph">
                  <wp:posOffset>297815</wp:posOffset>
                </wp:positionV>
                <wp:extent cx="790575" cy="647700"/>
                <wp:effectExtent l="19050" t="19050" r="47625" b="190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pentag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F861B" w14:textId="6F57EEE7" w:rsidR="004E56C8" w:rsidRPr="00C172EF" w:rsidRDefault="004E56C8" w:rsidP="004E56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172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GuardDuty</w:t>
                            </w:r>
                            <w:proofErr w:type="spellEnd"/>
                          </w:p>
                          <w:p w14:paraId="1B751180" w14:textId="77777777" w:rsidR="004E56C8" w:rsidRDefault="004E56C8" w:rsidP="004E5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0D7E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3" o:spid="_x0000_s1026" type="#_x0000_t56" style="position:absolute;margin-left:-16.5pt;margin-top:23.45pt;width:62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" fillcolor="#c45911 [2405]" strokecolor="#1f3763 [1604]" strokeweight="1pt">
                <v:textbox>
                  <w:txbxContent>
                    <w:p w14:paraId="64FF861B" w14:textId="6F57EEE7" w:rsidR="004E56C8" w:rsidRPr="00C172EF" w:rsidRDefault="004E56C8" w:rsidP="004E56C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172EF">
                        <w:rPr>
                          <w:b/>
                          <w:bCs/>
                          <w:sz w:val="18"/>
                          <w:szCs w:val="18"/>
                        </w:rPr>
                        <w:t>GuardDuty</w:t>
                      </w:r>
                      <w:proofErr w:type="spellEnd"/>
                    </w:p>
                    <w:p w14:paraId="1B751180" w14:textId="77777777" w:rsidR="004E56C8" w:rsidRDefault="004E56C8" w:rsidP="004E56C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color w:val="232F3E"/>
          <w:sz w:val="21"/>
          <w:szCs w:val="21"/>
        </w:rPr>
        <w:tab/>
      </w:r>
    </w:p>
    <w:p w14:paraId="57190685" w14:textId="73E0D4F9" w:rsidR="00E05336" w:rsidRDefault="00D044B7" w:rsidP="00DE0A7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8A0DB" wp14:editId="13574261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1085850" cy="53340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08D6" w14:textId="5F50938C" w:rsidR="004E56C8" w:rsidRDefault="004E56C8" w:rsidP="004E56C8">
                            <w:pPr>
                              <w:jc w:val="center"/>
                            </w:pPr>
                            <w:r>
                              <w:t>Lambda</w:t>
                            </w:r>
                            <w:r w:rsidR="00723502">
                              <w:t xml:space="preserve"> </w:t>
                            </w:r>
                            <w:proofErr w:type="spellStart"/>
                            <w:r w:rsidR="00723502">
                              <w:t>Func</w:t>
                            </w:r>
                            <w:proofErr w:type="spellEnd"/>
                            <w:r w:rsidR="00723502">
                              <w:tab/>
                            </w:r>
                          </w:p>
                          <w:p w14:paraId="53568E0B" w14:textId="77777777" w:rsidR="004E56C8" w:rsidRDefault="004E56C8" w:rsidP="004E5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8A0D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0;margin-top:14.45pt;width:85.5pt;height:4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" fillcolor="#4472c4 [3204]" strokecolor="#1f3763 [1604]" strokeweight="1pt">
                <v:textbox>
                  <w:txbxContent>
                    <w:p w14:paraId="193508D6" w14:textId="5F50938C" w:rsidR="004E56C8" w:rsidRDefault="004E56C8" w:rsidP="004E56C8">
                      <w:pPr>
                        <w:jc w:val="center"/>
                      </w:pPr>
                      <w:r>
                        <w:t>Lambda</w:t>
                      </w:r>
                      <w:r w:rsidR="00723502">
                        <w:t xml:space="preserve"> </w:t>
                      </w:r>
                      <w:proofErr w:type="spellStart"/>
                      <w:r w:rsidR="00723502">
                        <w:t>Func</w:t>
                      </w:r>
                      <w:proofErr w:type="spellEnd"/>
                      <w:r w:rsidR="00723502">
                        <w:tab/>
                      </w:r>
                    </w:p>
                    <w:p w14:paraId="53568E0B" w14:textId="77777777" w:rsidR="004E56C8" w:rsidRDefault="004E56C8" w:rsidP="004E56C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7ADE0" wp14:editId="08BFAABC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933450" cy="695325"/>
                <wp:effectExtent l="19050" t="0" r="38100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71FE1" w14:textId="35644C70" w:rsidR="004E56C8" w:rsidRDefault="004E56C8" w:rsidP="004E56C8">
                            <w:pPr>
                              <w:jc w:val="center"/>
                            </w:pPr>
                            <w:r>
                              <w:t>CloudWatch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ADE0" id="Cloud 4" o:spid="_x0000_s1028" style="position:absolute;margin-left:86.25pt;margin-top:.95pt;width:73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01405,421332;46673,408503;149698,561716;125756,567849;356051,629173;341617,601166;622883,559334;617114,590061;737447,369456;807694,484313;903156,247130;871868,290202;828091,87334;829733,107679;628307,63609;644340,37663;478415,75971;486172,53598;302507,83568;330597,105264;89175,254132;84270,231292" o:connectangles="0,0,0,0,0,0,0,0,0,0,0,0,0,0,0,0,0,0,0,0,0,0" textboxrect="0,0,43200,43200"/>
                <v:textbox>
                  <w:txbxContent>
                    <w:p w14:paraId="79271FE1" w14:textId="35644C70" w:rsidR="004E56C8" w:rsidRDefault="004E56C8" w:rsidP="004E56C8">
                      <w:pPr>
                        <w:jc w:val="center"/>
                      </w:pPr>
                      <w:r>
                        <w:t>CloudWatch</w:t>
                      </w:r>
                    </w:p>
                  </w:txbxContent>
                </v:textbox>
              </v:shape>
            </w:pict>
          </mc:Fallback>
        </mc:AlternateContent>
      </w:r>
      <w:r w:rsidR="004E56C8"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25B9F" wp14:editId="44DF2008">
                <wp:simplePos x="0" y="0"/>
                <wp:positionH relativeFrom="column">
                  <wp:posOffset>5248275</wp:posOffset>
                </wp:positionH>
                <wp:positionV relativeFrom="paragraph">
                  <wp:posOffset>59690</wp:posOffset>
                </wp:positionV>
                <wp:extent cx="981075" cy="2667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845D2" w14:textId="3FF152B1" w:rsidR="004E56C8" w:rsidRDefault="004E56C8" w:rsidP="004E56C8">
                            <w:pPr>
                              <w:jc w:val="center"/>
                            </w:pPr>
                            <w:r>
                              <w:t>AWS WAF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5B9F" id="Rectangle: Rounded Corners 8" o:spid="_x0000_s1029" style="position:absolute;margin-left:413.25pt;margin-top:4.7pt;width:77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91845D2" w14:textId="3FF152B1" w:rsidR="004E56C8" w:rsidRDefault="004E56C8" w:rsidP="004E56C8">
                      <w:pPr>
                        <w:jc w:val="center"/>
                      </w:pPr>
                      <w:r>
                        <w:t>AWS WAF</w:t>
                      </w:r>
                    </w:p>
                  </w:txbxContent>
                </v:textbox>
              </v:roundrect>
            </w:pict>
          </mc:Fallback>
        </mc:AlternateContent>
      </w:r>
      <w:r w:rsidR="004E56C8"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62FD2" wp14:editId="6853D9A4">
                <wp:simplePos x="0" y="0"/>
                <wp:positionH relativeFrom="column">
                  <wp:posOffset>3800475</wp:posOffset>
                </wp:positionH>
                <wp:positionV relativeFrom="paragraph">
                  <wp:posOffset>12065</wp:posOffset>
                </wp:positionV>
                <wp:extent cx="1000125" cy="866775"/>
                <wp:effectExtent l="0" t="0" r="28575" b="28575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flowChartSummingJunct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02454" w14:textId="4EF839BA" w:rsidR="004E56C8" w:rsidRDefault="004E56C8" w:rsidP="004E56C8">
                            <w:pPr>
                              <w:jc w:val="center"/>
                            </w:pPr>
                            <w:r>
                              <w:t>FW Manager</w:t>
                            </w:r>
                          </w:p>
                          <w:p w14:paraId="23CB863D" w14:textId="77777777" w:rsidR="004E56C8" w:rsidRDefault="004E56C8" w:rsidP="004E5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2FD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30" type="#_x0000_t123" style="position:absolute;margin-left:299.25pt;margin-top:.95pt;width:78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" fillcolor="red" strokecolor="#1f3763 [1604]" strokeweight="1pt">
                <v:stroke joinstyle="miter"/>
                <v:textbox>
                  <w:txbxContent>
                    <w:p w14:paraId="7D602454" w14:textId="4EF839BA" w:rsidR="004E56C8" w:rsidRDefault="004E56C8" w:rsidP="004E56C8">
                      <w:pPr>
                        <w:jc w:val="center"/>
                      </w:pPr>
                      <w:r>
                        <w:t>FW Manager</w:t>
                      </w:r>
                    </w:p>
                    <w:p w14:paraId="23CB863D" w14:textId="77777777" w:rsidR="004E56C8" w:rsidRDefault="004E56C8" w:rsidP="004E56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322908" w14:textId="7A6F875C" w:rsidR="00E05336" w:rsidRDefault="00D044B7" w:rsidP="00DE0A7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441BF" wp14:editId="0B07440B">
                <wp:simplePos x="0" y="0"/>
                <wp:positionH relativeFrom="column">
                  <wp:posOffset>2162175</wp:posOffset>
                </wp:positionH>
                <wp:positionV relativeFrom="paragraph">
                  <wp:posOffset>30480</wp:posOffset>
                </wp:positionV>
                <wp:extent cx="333375" cy="104775"/>
                <wp:effectExtent l="0" t="19050" r="47625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1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70.25pt;margin-top:2.4pt;width:26.2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" adj="18206" fillcolor="#b4c6e7 [1300]" strokecolor="#1f3763 [1604]" strokeweight="1pt"/>
            </w:pict>
          </mc:Fallback>
        </mc:AlternateContent>
      </w:r>
      <w:r w:rsidR="00723502"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2A7BA" wp14:editId="361E7C49">
                <wp:simplePos x="0" y="0"/>
                <wp:positionH relativeFrom="column">
                  <wp:posOffset>4848225</wp:posOffset>
                </wp:positionH>
                <wp:positionV relativeFrom="paragraph">
                  <wp:posOffset>116205</wp:posOffset>
                </wp:positionV>
                <wp:extent cx="333375" cy="104775"/>
                <wp:effectExtent l="0" t="19050" r="47625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A306" id="Arrow: Right 14" o:spid="_x0000_s1026" type="#_x0000_t13" style="position:absolute;margin-left:381.75pt;margin-top:9.15pt;width:26.2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" adj="18206" fillcolor="#b4c6e7 [1300]" strokecolor="#1f3763 [1604]" strokeweight="1pt"/>
            </w:pict>
          </mc:Fallback>
        </mc:AlternateContent>
      </w:r>
      <w:r w:rsidR="00723502"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D1415" wp14:editId="25838327">
                <wp:simplePos x="0" y="0"/>
                <wp:positionH relativeFrom="column">
                  <wp:posOffset>3457575</wp:posOffset>
                </wp:positionH>
                <wp:positionV relativeFrom="paragraph">
                  <wp:posOffset>97155</wp:posOffset>
                </wp:positionV>
                <wp:extent cx="333375" cy="104775"/>
                <wp:effectExtent l="0" t="19050" r="4762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71520" id="Arrow: Right 13" o:spid="_x0000_s1026" type="#_x0000_t13" style="position:absolute;margin-left:272.25pt;margin-top:7.65pt;width:26.2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" adj="18206" fillcolor="#b4c6e7 [1300]" strokecolor="#1f3763 [1604]" strokeweight="1pt"/>
            </w:pict>
          </mc:Fallback>
        </mc:AlternateContent>
      </w:r>
      <w:r w:rsidR="00723502"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695A6" wp14:editId="2654009C">
                <wp:simplePos x="0" y="0"/>
                <wp:positionH relativeFrom="column">
                  <wp:posOffset>704850</wp:posOffset>
                </wp:positionH>
                <wp:positionV relativeFrom="paragraph">
                  <wp:posOffset>59055</wp:posOffset>
                </wp:positionV>
                <wp:extent cx="333375" cy="10477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01038" id="Arrow: Right 11" o:spid="_x0000_s1026" type="#_x0000_t13" style="position:absolute;margin-left:55.5pt;margin-top:4.65pt;width:26.2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" adj="18206" fillcolor="#b4c6e7 [1300]" strokecolor="#1f3763 [1604]" strokeweight="1pt"/>
            </w:pict>
          </mc:Fallback>
        </mc:AlternateContent>
      </w:r>
      <w:r w:rsidR="00E05336"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4E1FF" wp14:editId="79367CE0">
                <wp:simplePos x="0" y="0"/>
                <wp:positionH relativeFrom="column">
                  <wp:posOffset>5248275</wp:posOffset>
                </wp:positionH>
                <wp:positionV relativeFrom="paragraph">
                  <wp:posOffset>154305</wp:posOffset>
                </wp:positionV>
                <wp:extent cx="1000125" cy="2667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4045F" w14:textId="0EAA2916" w:rsidR="004E56C8" w:rsidRDefault="004E56C8" w:rsidP="004E56C8">
                            <w:pPr>
                              <w:jc w:val="center"/>
                            </w:pPr>
                            <w:r>
                              <w:t>ACC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4E1FF" id="Rectangle: Rounded Corners 9" o:spid="_x0000_s1031" style="position:absolute;margin-left:413.25pt;margin-top:12.15pt;width:78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24045F" w14:textId="0EAA2916" w:rsidR="004E56C8" w:rsidRDefault="004E56C8" w:rsidP="004E56C8">
                      <w:pPr>
                        <w:jc w:val="center"/>
                      </w:pPr>
                      <w:r>
                        <w:t>ACC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4CD418" w14:textId="782FDE4D" w:rsidR="009C31A3" w:rsidRDefault="00E05336" w:rsidP="00DE0A7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noProof/>
          <w:color w:val="232F3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A2CE9" wp14:editId="4F5514A6">
                <wp:simplePos x="0" y="0"/>
                <wp:positionH relativeFrom="column">
                  <wp:posOffset>5267325</wp:posOffset>
                </wp:positionH>
                <wp:positionV relativeFrom="paragraph">
                  <wp:posOffset>268605</wp:posOffset>
                </wp:positionV>
                <wp:extent cx="990600" cy="2571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C354A" w14:textId="4F55AEEA" w:rsidR="004E56C8" w:rsidRPr="004E56C8" w:rsidRDefault="004E56C8" w:rsidP="004E5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56C8">
                              <w:rPr>
                                <w:sz w:val="20"/>
                                <w:szCs w:val="20"/>
                              </w:rPr>
                              <w:t>ACC 2</w:t>
                            </w:r>
                          </w:p>
                          <w:p w14:paraId="25241EFA" w14:textId="77777777" w:rsidR="004E56C8" w:rsidRDefault="004E56C8" w:rsidP="004E5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A2CE9" id="Rectangle: Rounded Corners 10" o:spid="_x0000_s1032" style="position:absolute;margin-left:414.75pt;margin-top:21.15pt;width:7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0BC354A" w14:textId="4F55AEEA" w:rsidR="004E56C8" w:rsidRPr="004E56C8" w:rsidRDefault="004E56C8" w:rsidP="004E5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56C8">
                        <w:rPr>
                          <w:sz w:val="20"/>
                          <w:szCs w:val="20"/>
                        </w:rPr>
                        <w:t>ACC 2</w:t>
                      </w:r>
                    </w:p>
                    <w:p w14:paraId="25241EFA" w14:textId="77777777" w:rsidR="004E56C8" w:rsidRDefault="004E56C8" w:rsidP="004E56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6D913F4" w14:textId="77777777" w:rsidR="006E1EC0" w:rsidRDefault="006E1EC0" w:rsidP="00DE0A73">
      <w:pPr>
        <w:rPr>
          <w:rFonts w:ascii="Helvetica" w:hAnsi="Helvetica" w:cs="Helvetica"/>
          <w:color w:val="232F3E"/>
          <w:sz w:val="21"/>
          <w:szCs w:val="21"/>
        </w:rPr>
      </w:pPr>
    </w:p>
    <w:p w14:paraId="260C9850" w14:textId="77777777" w:rsidR="006E1EC0" w:rsidRDefault="006E1EC0" w:rsidP="00DE0A73">
      <w:pPr>
        <w:rPr>
          <w:rFonts w:ascii="Helvetica" w:hAnsi="Helvetica" w:cs="Helvetica"/>
          <w:color w:val="232F3E"/>
          <w:sz w:val="21"/>
          <w:szCs w:val="21"/>
        </w:rPr>
      </w:pPr>
    </w:p>
    <w:p w14:paraId="34AD6144" w14:textId="77777777" w:rsidR="006E1EC0" w:rsidRDefault="006E1EC0" w:rsidP="00DE0A73">
      <w:pPr>
        <w:rPr>
          <w:rFonts w:ascii="Helvetica" w:hAnsi="Helvetica" w:cs="Helvetica"/>
          <w:color w:val="232F3E"/>
          <w:sz w:val="21"/>
          <w:szCs w:val="21"/>
        </w:rPr>
      </w:pPr>
    </w:p>
    <w:p w14:paraId="6A4392A4" w14:textId="4C3BFEDE" w:rsidR="009C31A3" w:rsidRDefault="009C31A3" w:rsidP="00DE0A73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Pre-Requisites for AFM:</w:t>
      </w:r>
    </w:p>
    <w:p w14:paraId="68EE3EE7" w14:textId="2C91E211" w:rsidR="009C31A3" w:rsidRDefault="009C31A3" w:rsidP="009C31A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Enable AWS organizations full Features.</w:t>
      </w:r>
    </w:p>
    <w:p w14:paraId="739A6F14" w14:textId="3BD67E94" w:rsidR="009C31A3" w:rsidRDefault="009C31A3" w:rsidP="009C31A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Enable AWS config records in all accounts</w:t>
      </w:r>
    </w:p>
    <w:p w14:paraId="2EC2D699" w14:textId="207EA551" w:rsidR="009C31A3" w:rsidRDefault="009C31A3" w:rsidP="009C31A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Make an account as Firewall manager Admin</w:t>
      </w:r>
    </w:p>
    <w:p w14:paraId="31BFA1C3" w14:textId="77777777" w:rsidR="00413EEC" w:rsidRDefault="00413EEC" w:rsidP="00756A95">
      <w:pPr>
        <w:rPr>
          <w:rFonts w:ascii="Helvetica" w:hAnsi="Helvetica" w:cs="Helvetica"/>
          <w:color w:val="232F3E"/>
          <w:sz w:val="21"/>
          <w:szCs w:val="21"/>
        </w:rPr>
      </w:pPr>
    </w:p>
    <w:p w14:paraId="3598DE3B" w14:textId="1D17B677" w:rsidR="00756A95" w:rsidRDefault="00413EEC" w:rsidP="00756A95">
      <w:p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Steps</w:t>
      </w:r>
      <w:r w:rsidR="00756A95">
        <w:rPr>
          <w:rFonts w:ascii="Helvetica" w:hAnsi="Helvetica" w:cs="Helvetica"/>
          <w:color w:val="232F3E"/>
          <w:sz w:val="21"/>
          <w:szCs w:val="21"/>
        </w:rPr>
        <w:t>:</w:t>
      </w:r>
    </w:p>
    <w:p w14:paraId="215F341B" w14:textId="307B4681" w:rsidR="00247281" w:rsidRPr="005B35A2" w:rsidRDefault="00756A95" w:rsidP="006E2786">
      <w:pPr>
        <w:pStyle w:val="ListParagraph"/>
        <w:numPr>
          <w:ilvl w:val="0"/>
          <w:numId w:val="9"/>
        </w:numPr>
        <w:rPr>
          <w:rFonts w:ascii="Helvetica" w:hAnsi="Helvetica" w:cs="Helvetica"/>
          <w:color w:val="232F3E"/>
          <w:sz w:val="21"/>
          <w:szCs w:val="21"/>
        </w:rPr>
      </w:pPr>
      <w:r w:rsidRPr="005B35A2">
        <w:rPr>
          <w:rFonts w:ascii="Helvetica" w:hAnsi="Helvetica" w:cs="Helvetica"/>
          <w:color w:val="232F3E"/>
          <w:sz w:val="21"/>
          <w:szCs w:val="21"/>
        </w:rPr>
        <w:t xml:space="preserve">Security </w:t>
      </w:r>
      <w:proofErr w:type="gramStart"/>
      <w:r w:rsidRPr="005B35A2">
        <w:rPr>
          <w:rFonts w:ascii="Helvetica" w:hAnsi="Helvetica" w:cs="Helvetica"/>
          <w:color w:val="232F3E"/>
          <w:sz w:val="21"/>
          <w:szCs w:val="21"/>
        </w:rPr>
        <w:t>Admin :</w:t>
      </w:r>
      <w:proofErr w:type="gramEnd"/>
      <w:r w:rsidRPr="005B35A2">
        <w:rPr>
          <w:rFonts w:ascii="Helvetica" w:hAnsi="Helvetica" w:cs="Helvetica"/>
          <w:color w:val="232F3E"/>
          <w:sz w:val="21"/>
          <w:szCs w:val="21"/>
        </w:rPr>
        <w:t xml:space="preserve"> Create </w:t>
      </w:r>
      <w:proofErr w:type="spellStart"/>
      <w:r w:rsidRPr="005B35A2">
        <w:rPr>
          <w:rFonts w:ascii="Helvetica" w:hAnsi="Helvetica" w:cs="Helvetica"/>
          <w:color w:val="232F3E"/>
          <w:sz w:val="21"/>
          <w:szCs w:val="21"/>
        </w:rPr>
        <w:t>RuleGroup</w:t>
      </w:r>
      <w:proofErr w:type="spellEnd"/>
      <w:r w:rsidR="006D0E32" w:rsidRPr="005B35A2">
        <w:rPr>
          <w:rFonts w:ascii="Helvetica" w:hAnsi="Helvetica" w:cs="Helvetica"/>
          <w:color w:val="232F3E"/>
          <w:sz w:val="21"/>
          <w:szCs w:val="21"/>
        </w:rPr>
        <w:t xml:space="preserve"> (or)</w:t>
      </w:r>
      <w:r w:rsidR="005B35A2" w:rsidRPr="005B35A2"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247281" w:rsidRPr="005B35A2">
        <w:rPr>
          <w:rFonts w:ascii="Helvetica" w:hAnsi="Helvetica" w:cs="Helvetica"/>
          <w:color w:val="232F3E"/>
          <w:sz w:val="21"/>
          <w:szCs w:val="21"/>
        </w:rPr>
        <w:t xml:space="preserve">Subscribe to managed </w:t>
      </w:r>
      <w:proofErr w:type="spellStart"/>
      <w:r w:rsidR="00247281" w:rsidRPr="005B35A2">
        <w:rPr>
          <w:rFonts w:ascii="Helvetica" w:hAnsi="Helvetica" w:cs="Helvetica"/>
          <w:color w:val="232F3E"/>
          <w:sz w:val="21"/>
          <w:szCs w:val="21"/>
        </w:rPr>
        <w:t>RuleGroup</w:t>
      </w:r>
      <w:proofErr w:type="spellEnd"/>
      <w:r w:rsidR="00247281" w:rsidRPr="005B35A2">
        <w:rPr>
          <w:rFonts w:ascii="Helvetica" w:hAnsi="Helvetica" w:cs="Helvetica"/>
          <w:color w:val="232F3E"/>
          <w:sz w:val="21"/>
          <w:szCs w:val="21"/>
        </w:rPr>
        <w:t xml:space="preserve"> from AWS</w:t>
      </w:r>
      <w:r w:rsidR="005B35A2">
        <w:rPr>
          <w:rFonts w:ascii="Helvetica" w:hAnsi="Helvetica" w:cs="Helvetica"/>
          <w:color w:val="232F3E"/>
          <w:sz w:val="21"/>
          <w:szCs w:val="21"/>
        </w:rPr>
        <w:t>.</w:t>
      </w:r>
    </w:p>
    <w:p w14:paraId="409FD9C5" w14:textId="17A45AB4" w:rsidR="001876F4" w:rsidRPr="006E2786" w:rsidRDefault="001876F4" w:rsidP="006E2786">
      <w:pPr>
        <w:pStyle w:val="ListParagraph"/>
        <w:numPr>
          <w:ilvl w:val="0"/>
          <w:numId w:val="9"/>
        </w:numPr>
        <w:rPr>
          <w:rFonts w:ascii="Helvetica" w:hAnsi="Helvetica" w:cs="Helvetica"/>
          <w:color w:val="232F3E"/>
          <w:sz w:val="21"/>
          <w:szCs w:val="21"/>
        </w:rPr>
      </w:pPr>
      <w:r w:rsidRPr="006E2786">
        <w:rPr>
          <w:rFonts w:ascii="Helvetica" w:hAnsi="Helvetica" w:cs="Helvetica"/>
          <w:color w:val="232F3E"/>
          <w:sz w:val="21"/>
          <w:szCs w:val="21"/>
        </w:rPr>
        <w:t xml:space="preserve">Specify the policy </w:t>
      </w:r>
      <w:proofErr w:type="gramStart"/>
      <w:r w:rsidRPr="006E2786">
        <w:rPr>
          <w:rFonts w:ascii="Helvetica" w:hAnsi="Helvetica" w:cs="Helvetica"/>
          <w:color w:val="232F3E"/>
          <w:sz w:val="21"/>
          <w:szCs w:val="21"/>
        </w:rPr>
        <w:t>scope:</w:t>
      </w:r>
      <w:proofErr w:type="gramEnd"/>
      <w:r w:rsidRPr="006E2786">
        <w:rPr>
          <w:rFonts w:ascii="Helvetica" w:hAnsi="Helvetica" w:cs="Helvetica"/>
          <w:color w:val="232F3E"/>
          <w:sz w:val="21"/>
          <w:szCs w:val="21"/>
        </w:rPr>
        <w:t xml:space="preserve"> applies to all ALBs or CloudFront or based on Tags of AWS resources</w:t>
      </w:r>
    </w:p>
    <w:p w14:paraId="17386251" w14:textId="0A892014" w:rsidR="008E66FC" w:rsidRPr="006E2786" w:rsidRDefault="008E66FC" w:rsidP="006E2786">
      <w:pPr>
        <w:pStyle w:val="ListParagraph"/>
        <w:numPr>
          <w:ilvl w:val="0"/>
          <w:numId w:val="9"/>
        </w:numPr>
        <w:rPr>
          <w:rFonts w:ascii="Helvetica" w:hAnsi="Helvetica" w:cs="Helvetica"/>
          <w:color w:val="232F3E"/>
          <w:sz w:val="21"/>
          <w:szCs w:val="21"/>
        </w:rPr>
      </w:pPr>
      <w:r w:rsidRPr="006E2786">
        <w:rPr>
          <w:rFonts w:ascii="Helvetica" w:hAnsi="Helvetica" w:cs="Helvetica"/>
          <w:color w:val="232F3E"/>
          <w:sz w:val="21"/>
          <w:szCs w:val="21"/>
        </w:rPr>
        <w:t>Create necessary WAF Rules and config for monitoring.</w:t>
      </w:r>
    </w:p>
    <w:p w14:paraId="49A0500B" w14:textId="2AD20203" w:rsidR="00370546" w:rsidRDefault="00370546" w:rsidP="00756A95">
      <w:pPr>
        <w:rPr>
          <w:rFonts w:ascii="Helvetica" w:hAnsi="Helvetica" w:cs="Helvetica"/>
          <w:color w:val="232F3E"/>
          <w:sz w:val="21"/>
          <w:szCs w:val="21"/>
        </w:rPr>
      </w:pPr>
    </w:p>
    <w:p w14:paraId="649377AC" w14:textId="77777777" w:rsidR="00863192" w:rsidRDefault="00863192" w:rsidP="00370546">
      <w:pPr>
        <w:rPr>
          <w:rFonts w:ascii="Helvetica" w:hAnsi="Helvetica" w:cs="Helvetica"/>
          <w:color w:val="232F3E"/>
          <w:sz w:val="21"/>
          <w:szCs w:val="21"/>
        </w:rPr>
      </w:pPr>
    </w:p>
    <w:p w14:paraId="43E9798B" w14:textId="77777777" w:rsidR="0013733C" w:rsidRDefault="0013733C" w:rsidP="0013733C">
      <w:pPr>
        <w:ind w:left="360"/>
        <w:rPr>
          <w:rFonts w:ascii="Helvetica" w:hAnsi="Helvetica" w:cs="Helvetica"/>
          <w:color w:val="232F3E"/>
          <w:sz w:val="21"/>
          <w:szCs w:val="21"/>
          <w:u w:val="single"/>
        </w:rPr>
      </w:pPr>
    </w:p>
    <w:p w14:paraId="104EAE46" w14:textId="36F0A732" w:rsidR="00370546" w:rsidRPr="00AF7A0C" w:rsidRDefault="00370546" w:rsidP="0013733C">
      <w:pPr>
        <w:pStyle w:val="ListParagraph"/>
        <w:numPr>
          <w:ilvl w:val="0"/>
          <w:numId w:val="11"/>
        </w:numPr>
        <w:rPr>
          <w:rFonts w:ascii="Helvetica" w:hAnsi="Helvetica" w:cs="Helvetica"/>
          <w:b/>
          <w:bCs/>
          <w:color w:val="232F3E"/>
          <w:sz w:val="21"/>
          <w:szCs w:val="21"/>
        </w:rPr>
      </w:pPr>
      <w:r w:rsidRPr="00AF7A0C">
        <w:rPr>
          <w:rFonts w:ascii="Helvetica" w:hAnsi="Helvetica" w:cs="Helvetica"/>
          <w:color w:val="232F3E"/>
          <w:sz w:val="21"/>
          <w:szCs w:val="21"/>
        </w:rPr>
        <w:t xml:space="preserve">Subscribe </w:t>
      </w:r>
      <w:proofErr w:type="spellStart"/>
      <w:r w:rsidRPr="00AF7A0C">
        <w:rPr>
          <w:rFonts w:ascii="Helvetica" w:hAnsi="Helvetica" w:cs="Helvetica"/>
          <w:b/>
          <w:bCs/>
          <w:color w:val="232F3E"/>
          <w:sz w:val="21"/>
          <w:szCs w:val="21"/>
        </w:rPr>
        <w:t>RuleGroup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t xml:space="preserve"> from marketplace: </w:t>
      </w:r>
      <w:r w:rsidRPr="00AF7A0C">
        <w:rPr>
          <w:rFonts w:ascii="Helvetica" w:hAnsi="Helvetica" w:cs="Helvetica"/>
          <w:b/>
          <w:bCs/>
          <w:color w:val="232F3E"/>
          <w:sz w:val="21"/>
          <w:szCs w:val="21"/>
        </w:rPr>
        <w:t>Cost based</w:t>
      </w:r>
    </w:p>
    <w:p w14:paraId="3580773E" w14:textId="77777777" w:rsidR="00370546" w:rsidRPr="00AF7A0C" w:rsidRDefault="00370546" w:rsidP="00370546">
      <w:pPr>
        <w:rPr>
          <w:rFonts w:ascii="Helvetica" w:hAnsi="Helvetica" w:cs="Helvetica"/>
          <w:color w:val="232F3E"/>
          <w:sz w:val="21"/>
          <w:szCs w:val="21"/>
        </w:rPr>
      </w:pPr>
      <w:r w:rsidRPr="00AF7A0C">
        <w:rPr>
          <w:rFonts w:ascii="Helvetica" w:hAnsi="Helvetica" w:cs="Helvetica"/>
          <w:b/>
          <w:bCs/>
          <w:color w:val="232F3E"/>
          <w:sz w:val="21"/>
          <w:szCs w:val="21"/>
        </w:rPr>
        <w:tab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You can choose F5 rules for WAF or </w:t>
      </w: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AlertLogic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t xml:space="preserve"> rules</w:t>
      </w:r>
    </w:p>
    <w:p w14:paraId="55A40488" w14:textId="77777777" w:rsidR="00370546" w:rsidRPr="00AF7A0C" w:rsidRDefault="00370546" w:rsidP="00756A95">
      <w:pPr>
        <w:rPr>
          <w:rFonts w:ascii="Helvetica" w:hAnsi="Helvetica" w:cs="Helvetica"/>
          <w:color w:val="232F3E"/>
          <w:sz w:val="21"/>
          <w:szCs w:val="21"/>
        </w:rPr>
      </w:pPr>
    </w:p>
    <w:p w14:paraId="10902055" w14:textId="040416F7" w:rsidR="008643DE" w:rsidRPr="00AF7A0C" w:rsidRDefault="00863192" w:rsidP="0013733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32F3E"/>
          <w:sz w:val="21"/>
          <w:szCs w:val="21"/>
        </w:rPr>
      </w:pPr>
      <w:r w:rsidRPr="00AF7A0C">
        <w:rPr>
          <w:rFonts w:ascii="Helvetica" w:hAnsi="Helvetica" w:cs="Helvetica"/>
          <w:color w:val="232F3E"/>
          <w:sz w:val="21"/>
          <w:szCs w:val="21"/>
        </w:rPr>
        <w:t xml:space="preserve">Apply </w:t>
      </w: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RuleGroup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t xml:space="preserve"> across all the accounts:</w:t>
      </w:r>
    </w:p>
    <w:p w14:paraId="038A7BAE" w14:textId="520E9D99" w:rsidR="008643DE" w:rsidRPr="00AF7A0C" w:rsidRDefault="008643DE" w:rsidP="0013733C">
      <w:pPr>
        <w:ind w:left="720"/>
        <w:rPr>
          <w:rFonts w:ascii="Helvetica" w:hAnsi="Helvetica" w:cs="Helvetica"/>
          <w:color w:val="232F3E"/>
          <w:sz w:val="21"/>
          <w:szCs w:val="21"/>
        </w:rPr>
      </w:pP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Goto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t xml:space="preserve"> AWS console </w:t>
      </w:r>
      <w:r w:rsidRPr="00AF7A0C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 Firewall Manager </w:t>
      </w:r>
      <w:r w:rsidRPr="00AF7A0C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 FW manager policies </w:t>
      </w:r>
      <w:r w:rsidRPr="00AF7A0C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 Create policy</w:t>
      </w:r>
    </w:p>
    <w:p w14:paraId="77993071" w14:textId="77777777" w:rsidR="00E82E03" w:rsidRPr="00AF7A0C" w:rsidRDefault="00B36C8E" w:rsidP="0013733C">
      <w:pPr>
        <w:ind w:left="720"/>
        <w:rPr>
          <w:rFonts w:ascii="Helvetica" w:hAnsi="Helvetica" w:cs="Helvetica"/>
          <w:color w:val="232F3E"/>
          <w:sz w:val="21"/>
          <w:szCs w:val="21"/>
        </w:rPr>
      </w:pPr>
      <w:r w:rsidRPr="00AF7A0C">
        <w:rPr>
          <w:rFonts w:ascii="Helvetica" w:hAnsi="Helvetica" w:cs="Helvetica"/>
          <w:color w:val="232F3E"/>
          <w:sz w:val="21"/>
          <w:szCs w:val="21"/>
        </w:rPr>
        <w:t xml:space="preserve">Choose existing </w:t>
      </w: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Rulegroup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 choose region </w:t>
      </w:r>
      <w:r w:rsidRPr="00AF7A0C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 Name: </w:t>
      </w: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DemoPolic</w:t>
      </w:r>
      <w:r w:rsidR="00E82E03" w:rsidRPr="00AF7A0C">
        <w:rPr>
          <w:rFonts w:ascii="Helvetica" w:hAnsi="Helvetica" w:cs="Helvetica"/>
          <w:color w:val="232F3E"/>
          <w:sz w:val="21"/>
          <w:szCs w:val="21"/>
        </w:rPr>
        <w:t>y</w:t>
      </w:r>
      <w:proofErr w:type="spellEnd"/>
    </w:p>
    <w:p w14:paraId="15C0E64E" w14:textId="0D7F86F4" w:rsidR="00B36C8E" w:rsidRPr="00AF7A0C" w:rsidRDefault="00E82E03" w:rsidP="0013733C">
      <w:pPr>
        <w:ind w:left="720"/>
        <w:rPr>
          <w:rFonts w:ascii="Helvetica" w:hAnsi="Helvetica" w:cs="Helvetica"/>
          <w:color w:val="232F3E"/>
          <w:sz w:val="21"/>
          <w:szCs w:val="21"/>
        </w:rPr>
      </w:pPr>
      <w:r w:rsidRPr="00AF7A0C">
        <w:rPr>
          <w:rFonts w:ascii="Helvetica" w:hAnsi="Helvetica" w:cs="Helvetica"/>
          <w:color w:val="232F3E"/>
          <w:sz w:val="21"/>
          <w:szCs w:val="21"/>
        </w:rPr>
        <w:t xml:space="preserve">Choose </w:t>
      </w: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Rulegroup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Pr="00AF7A0C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Pr="00AF7A0C">
        <w:rPr>
          <w:rFonts w:ascii="Helvetica" w:hAnsi="Helvetica" w:cs="Helvetica"/>
          <w:color w:val="232F3E"/>
          <w:sz w:val="21"/>
          <w:szCs w:val="21"/>
        </w:rPr>
        <w:t xml:space="preserve"> </w:t>
      </w:r>
      <w:proofErr w:type="spellStart"/>
      <w:r w:rsidRPr="00AF7A0C">
        <w:rPr>
          <w:rFonts w:ascii="Helvetica" w:hAnsi="Helvetica" w:cs="Helvetica"/>
          <w:color w:val="232F3E"/>
          <w:sz w:val="21"/>
          <w:szCs w:val="21"/>
        </w:rPr>
        <w:t>AlertLogic</w:t>
      </w:r>
      <w:proofErr w:type="spellEnd"/>
      <w:r w:rsidRPr="00AF7A0C">
        <w:rPr>
          <w:rFonts w:ascii="Helvetica" w:hAnsi="Helvetica" w:cs="Helvetica"/>
          <w:color w:val="232F3E"/>
          <w:sz w:val="21"/>
          <w:szCs w:val="21"/>
        </w:rPr>
        <w:t xml:space="preserve"> or F5</w:t>
      </w:r>
    </w:p>
    <w:p w14:paraId="27C41B8A" w14:textId="77777777" w:rsidR="0013733C" w:rsidRPr="00AF7A0C" w:rsidRDefault="00D22FE4" w:rsidP="0013733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32F3E"/>
          <w:sz w:val="21"/>
          <w:szCs w:val="21"/>
        </w:rPr>
      </w:pPr>
      <w:r w:rsidRPr="00AF7A0C">
        <w:rPr>
          <w:rFonts w:ascii="Helvetica" w:hAnsi="Helvetica" w:cs="Helvetica"/>
          <w:color w:val="232F3E"/>
          <w:sz w:val="21"/>
          <w:szCs w:val="21"/>
        </w:rPr>
        <w:t xml:space="preserve">Define Policy scope: </w:t>
      </w:r>
    </w:p>
    <w:p w14:paraId="7068EBD2" w14:textId="67E9C829" w:rsidR="00D22FE4" w:rsidRDefault="00D22FE4" w:rsidP="0013733C">
      <w:pPr>
        <w:ind w:left="720"/>
        <w:rPr>
          <w:rFonts w:ascii="Helvetica" w:hAnsi="Helvetica" w:cs="Helvetica"/>
          <w:color w:val="232F3E"/>
          <w:sz w:val="21"/>
          <w:szCs w:val="21"/>
        </w:rPr>
      </w:pPr>
      <w:r w:rsidRPr="0013733C">
        <w:rPr>
          <w:rFonts w:ascii="Helvetica" w:hAnsi="Helvetica" w:cs="Helvetica"/>
          <w:color w:val="232F3E"/>
          <w:sz w:val="21"/>
          <w:szCs w:val="21"/>
        </w:rPr>
        <w:t>Choose ALB where you want to apply this rule. Apply this policy to existing and new resources and save</w:t>
      </w:r>
    </w:p>
    <w:p w14:paraId="0EB0C66E" w14:textId="2EB93544" w:rsidR="00DE6866" w:rsidRDefault="00DE6866" w:rsidP="0013733C">
      <w:pPr>
        <w:ind w:left="720"/>
        <w:rPr>
          <w:rFonts w:ascii="Helvetica" w:hAnsi="Helvetica" w:cs="Helvetica"/>
          <w:color w:val="232F3E"/>
          <w:sz w:val="21"/>
          <w:szCs w:val="21"/>
        </w:rPr>
      </w:pPr>
    </w:p>
    <w:p w14:paraId="123D3A3D" w14:textId="7E4ED583" w:rsidR="00DE6866" w:rsidRDefault="00DE6866" w:rsidP="0013733C">
      <w:pPr>
        <w:ind w:left="720"/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lastRenderedPageBreak/>
        <w:t xml:space="preserve">Now AFM shows all the accounts which are all non-complaint- Reason may be </w:t>
      </w:r>
      <w:proofErr w:type="spellStart"/>
      <w:r>
        <w:rPr>
          <w:rFonts w:ascii="Helvetica" w:hAnsi="Helvetica" w:cs="Helvetica"/>
          <w:color w:val="232F3E"/>
          <w:sz w:val="21"/>
          <w:szCs w:val="21"/>
        </w:rPr>
        <w:t>WebACL</w:t>
      </w:r>
      <w:proofErr w:type="spellEnd"/>
      <w:r>
        <w:rPr>
          <w:rFonts w:ascii="Helvetica" w:hAnsi="Helvetica" w:cs="Helvetica"/>
          <w:color w:val="232F3E"/>
          <w:sz w:val="21"/>
          <w:szCs w:val="21"/>
        </w:rPr>
        <w:t xml:space="preserve"> is not setup for this account</w:t>
      </w:r>
    </w:p>
    <w:p w14:paraId="5280CE48" w14:textId="3979A8B0" w:rsidR="00820484" w:rsidRDefault="00B204E2" w:rsidP="00820484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set </w:t>
      </w:r>
      <w:proofErr w:type="spellStart"/>
      <w:proofErr w:type="gramStart"/>
      <w:r>
        <w:rPr>
          <w:rFonts w:ascii="Helvetica" w:hAnsi="Helvetica" w:cs="Helvetica"/>
          <w:color w:val="232F3E"/>
          <w:sz w:val="21"/>
          <w:szCs w:val="21"/>
        </w:rPr>
        <w:t>webACL</w:t>
      </w:r>
      <w:proofErr w:type="spellEnd"/>
      <w:r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820484">
        <w:rPr>
          <w:rFonts w:ascii="Helvetica" w:hAnsi="Helvetica" w:cs="Helvetica"/>
          <w:color w:val="232F3E"/>
          <w:sz w:val="21"/>
          <w:szCs w:val="21"/>
        </w:rPr>
        <w:t>:</w:t>
      </w:r>
      <w:proofErr w:type="gramEnd"/>
      <w:r w:rsidR="00820484">
        <w:rPr>
          <w:rFonts w:ascii="Helvetica" w:hAnsi="Helvetica" w:cs="Helvetica"/>
          <w:color w:val="232F3E"/>
          <w:sz w:val="21"/>
          <w:szCs w:val="21"/>
        </w:rPr>
        <w:t xml:space="preserve"> </w:t>
      </w:r>
      <w:proofErr w:type="spellStart"/>
      <w:r w:rsidR="00820484">
        <w:rPr>
          <w:rFonts w:ascii="Helvetica" w:hAnsi="Helvetica" w:cs="Helvetica"/>
          <w:color w:val="232F3E"/>
          <w:sz w:val="21"/>
          <w:szCs w:val="21"/>
        </w:rPr>
        <w:t>Goto</w:t>
      </w:r>
      <w:proofErr w:type="spellEnd"/>
      <w:r w:rsidR="00820484">
        <w:rPr>
          <w:rFonts w:ascii="Helvetica" w:hAnsi="Helvetica" w:cs="Helvetica"/>
          <w:color w:val="232F3E"/>
          <w:sz w:val="21"/>
          <w:szCs w:val="21"/>
        </w:rPr>
        <w:t xml:space="preserve"> </w:t>
      </w:r>
      <w:proofErr w:type="spellStart"/>
      <w:r w:rsidR="00820484">
        <w:rPr>
          <w:rFonts w:ascii="Helvetica" w:hAnsi="Helvetica" w:cs="Helvetica"/>
          <w:color w:val="232F3E"/>
          <w:sz w:val="21"/>
          <w:szCs w:val="21"/>
        </w:rPr>
        <w:t>WebACLs</w:t>
      </w:r>
      <w:proofErr w:type="spellEnd"/>
      <w:r w:rsidR="00820484">
        <w:rPr>
          <w:rFonts w:ascii="Helvetica" w:hAnsi="Helvetica" w:cs="Helvetica"/>
          <w:color w:val="232F3E"/>
          <w:sz w:val="21"/>
          <w:szCs w:val="21"/>
        </w:rPr>
        <w:t xml:space="preserve"> </w:t>
      </w:r>
      <w:r w:rsidR="00820484" w:rsidRPr="00820484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="00820484">
        <w:rPr>
          <w:rFonts w:ascii="Helvetica" w:hAnsi="Helvetica" w:cs="Helvetica"/>
          <w:color w:val="232F3E"/>
          <w:sz w:val="21"/>
          <w:szCs w:val="21"/>
        </w:rPr>
        <w:t xml:space="preserve"> Rules </w:t>
      </w:r>
      <w:r w:rsidR="00820484" w:rsidRPr="00820484">
        <w:rPr>
          <w:rFonts w:ascii="Helvetica" w:hAnsi="Helvetica" w:cs="Helvetica"/>
          <w:color w:val="232F3E"/>
          <w:sz w:val="21"/>
          <w:szCs w:val="21"/>
        </w:rPr>
        <w:sym w:font="Wingdings" w:char="F0E0"/>
      </w:r>
      <w:r w:rsidR="00820484">
        <w:rPr>
          <w:rFonts w:ascii="Helvetica" w:hAnsi="Helvetica" w:cs="Helvetica"/>
          <w:color w:val="232F3E"/>
          <w:sz w:val="21"/>
          <w:szCs w:val="21"/>
        </w:rPr>
        <w:t xml:space="preserve"> you can see a new </w:t>
      </w:r>
      <w:proofErr w:type="spellStart"/>
      <w:r w:rsidR="00820484">
        <w:rPr>
          <w:rFonts w:ascii="Helvetica" w:hAnsi="Helvetica" w:cs="Helvetica"/>
          <w:color w:val="232F3E"/>
          <w:sz w:val="21"/>
          <w:szCs w:val="21"/>
        </w:rPr>
        <w:t>WebACL</w:t>
      </w:r>
      <w:proofErr w:type="spellEnd"/>
      <w:r w:rsidR="00820484">
        <w:rPr>
          <w:rFonts w:ascii="Helvetica" w:hAnsi="Helvetica" w:cs="Helvetica"/>
          <w:color w:val="232F3E"/>
          <w:sz w:val="21"/>
          <w:szCs w:val="21"/>
        </w:rPr>
        <w:t xml:space="preserve"> created with all the ALBs associated with it. Else create new </w:t>
      </w:r>
      <w:proofErr w:type="spellStart"/>
      <w:r w:rsidR="00820484">
        <w:rPr>
          <w:rFonts w:ascii="Helvetica" w:hAnsi="Helvetica" w:cs="Helvetica"/>
          <w:color w:val="232F3E"/>
          <w:sz w:val="21"/>
          <w:szCs w:val="21"/>
        </w:rPr>
        <w:t>WebACL</w:t>
      </w:r>
      <w:proofErr w:type="spellEnd"/>
      <w:r w:rsidR="00820484">
        <w:rPr>
          <w:rFonts w:ascii="Helvetica" w:hAnsi="Helvetica" w:cs="Helvetica"/>
          <w:color w:val="232F3E"/>
          <w:sz w:val="21"/>
          <w:szCs w:val="21"/>
        </w:rPr>
        <w:t xml:space="preserve"> and add it </w:t>
      </w:r>
    </w:p>
    <w:p w14:paraId="0B49490D" w14:textId="6B13C790" w:rsidR="00CC002C" w:rsidRPr="00820484" w:rsidRDefault="00CC002C" w:rsidP="00820484">
      <w:pPr>
        <w:pStyle w:val="ListParagraph"/>
        <w:numPr>
          <w:ilvl w:val="0"/>
          <w:numId w:val="11"/>
        </w:numPr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Now AFM is going to go through all the accounts </w:t>
      </w:r>
      <w:proofErr w:type="spellStart"/>
      <w:r>
        <w:rPr>
          <w:rFonts w:ascii="Helvetica" w:hAnsi="Helvetica" w:cs="Helvetica"/>
          <w:color w:val="232F3E"/>
          <w:sz w:val="21"/>
          <w:szCs w:val="21"/>
        </w:rPr>
        <w:t>WebACLs</w:t>
      </w:r>
      <w:proofErr w:type="spellEnd"/>
      <w:r>
        <w:rPr>
          <w:rFonts w:ascii="Helvetica" w:hAnsi="Helvetica" w:cs="Helvetica"/>
          <w:color w:val="232F3E"/>
          <w:sz w:val="21"/>
          <w:szCs w:val="21"/>
        </w:rPr>
        <w:t xml:space="preserve"> and make it complaint</w:t>
      </w:r>
    </w:p>
    <w:p w14:paraId="3D1562DE" w14:textId="6F9B78EC" w:rsidR="00E05336" w:rsidRDefault="00E05336" w:rsidP="00E05336">
      <w:pPr>
        <w:rPr>
          <w:rFonts w:ascii="Helvetica" w:hAnsi="Helvetica" w:cs="Helvetica"/>
          <w:color w:val="232F3E"/>
          <w:sz w:val="21"/>
          <w:szCs w:val="21"/>
        </w:rPr>
      </w:pPr>
    </w:p>
    <w:p w14:paraId="3A7AEB13" w14:textId="57A456C4" w:rsidR="00E05336" w:rsidRPr="00E05336" w:rsidRDefault="00E05336" w:rsidP="00E05336">
      <w:pPr>
        <w:rPr>
          <w:rFonts w:ascii="Helvetica" w:hAnsi="Helvetica" w:cs="Helvetica"/>
          <w:color w:val="232F3E"/>
          <w:sz w:val="21"/>
          <w:szCs w:val="21"/>
        </w:rPr>
      </w:pPr>
    </w:p>
    <w:sectPr w:rsidR="00E05336" w:rsidRPr="00E0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A88"/>
    <w:multiLevelType w:val="hybridMultilevel"/>
    <w:tmpl w:val="DFB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DFA"/>
    <w:multiLevelType w:val="hybridMultilevel"/>
    <w:tmpl w:val="BCDA8494"/>
    <w:lvl w:ilvl="0" w:tplc="B284F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6B5D"/>
    <w:multiLevelType w:val="hybridMultilevel"/>
    <w:tmpl w:val="2ABA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1FF9"/>
    <w:multiLevelType w:val="hybridMultilevel"/>
    <w:tmpl w:val="9DE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7969"/>
    <w:multiLevelType w:val="hybridMultilevel"/>
    <w:tmpl w:val="1E8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63DAB"/>
    <w:multiLevelType w:val="hybridMultilevel"/>
    <w:tmpl w:val="004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87B37"/>
    <w:multiLevelType w:val="hybridMultilevel"/>
    <w:tmpl w:val="9382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A5D76"/>
    <w:multiLevelType w:val="hybridMultilevel"/>
    <w:tmpl w:val="FF82D7E8"/>
    <w:lvl w:ilvl="0" w:tplc="86421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13B43"/>
    <w:multiLevelType w:val="hybridMultilevel"/>
    <w:tmpl w:val="7436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C84"/>
    <w:multiLevelType w:val="hybridMultilevel"/>
    <w:tmpl w:val="EC0A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41CDE"/>
    <w:multiLevelType w:val="hybridMultilevel"/>
    <w:tmpl w:val="5E6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A4CDE"/>
    <w:multiLevelType w:val="hybridMultilevel"/>
    <w:tmpl w:val="40DE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43E16"/>
    <w:multiLevelType w:val="hybridMultilevel"/>
    <w:tmpl w:val="2F1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80"/>
    <w:rsid w:val="000241A4"/>
    <w:rsid w:val="00055836"/>
    <w:rsid w:val="00074E96"/>
    <w:rsid w:val="00075418"/>
    <w:rsid w:val="000759E6"/>
    <w:rsid w:val="000C37A2"/>
    <w:rsid w:val="000F71A7"/>
    <w:rsid w:val="00102583"/>
    <w:rsid w:val="0013733C"/>
    <w:rsid w:val="0015190A"/>
    <w:rsid w:val="001709EB"/>
    <w:rsid w:val="0017375A"/>
    <w:rsid w:val="0017683A"/>
    <w:rsid w:val="001876F4"/>
    <w:rsid w:val="001914E5"/>
    <w:rsid w:val="00196EE8"/>
    <w:rsid w:val="001E451C"/>
    <w:rsid w:val="002253DD"/>
    <w:rsid w:val="002468A7"/>
    <w:rsid w:val="00247281"/>
    <w:rsid w:val="0027004C"/>
    <w:rsid w:val="00287619"/>
    <w:rsid w:val="002B7E90"/>
    <w:rsid w:val="002D423F"/>
    <w:rsid w:val="003135B0"/>
    <w:rsid w:val="00344C46"/>
    <w:rsid w:val="00370546"/>
    <w:rsid w:val="003D3D04"/>
    <w:rsid w:val="003E5F70"/>
    <w:rsid w:val="003F341E"/>
    <w:rsid w:val="00413EEC"/>
    <w:rsid w:val="00462E90"/>
    <w:rsid w:val="004758D3"/>
    <w:rsid w:val="004D2E61"/>
    <w:rsid w:val="004E56C8"/>
    <w:rsid w:val="00507D8D"/>
    <w:rsid w:val="005163E6"/>
    <w:rsid w:val="00586BB6"/>
    <w:rsid w:val="005B35A2"/>
    <w:rsid w:val="00615629"/>
    <w:rsid w:val="0067248F"/>
    <w:rsid w:val="006D0E32"/>
    <w:rsid w:val="006E1EC0"/>
    <w:rsid w:val="006E2786"/>
    <w:rsid w:val="007057A3"/>
    <w:rsid w:val="00711CC5"/>
    <w:rsid w:val="00723502"/>
    <w:rsid w:val="00742CD9"/>
    <w:rsid w:val="00756A95"/>
    <w:rsid w:val="007E6527"/>
    <w:rsid w:val="00811506"/>
    <w:rsid w:val="00812396"/>
    <w:rsid w:val="00820484"/>
    <w:rsid w:val="00863192"/>
    <w:rsid w:val="008643DE"/>
    <w:rsid w:val="008C772B"/>
    <w:rsid w:val="008E66FC"/>
    <w:rsid w:val="008F4E77"/>
    <w:rsid w:val="0098126C"/>
    <w:rsid w:val="009C31A3"/>
    <w:rsid w:val="009F4717"/>
    <w:rsid w:val="00A169EF"/>
    <w:rsid w:val="00A255D0"/>
    <w:rsid w:val="00A263A1"/>
    <w:rsid w:val="00A505CE"/>
    <w:rsid w:val="00A6666D"/>
    <w:rsid w:val="00AF7A0C"/>
    <w:rsid w:val="00B10150"/>
    <w:rsid w:val="00B204E2"/>
    <w:rsid w:val="00B33300"/>
    <w:rsid w:val="00B36C8E"/>
    <w:rsid w:val="00B4229D"/>
    <w:rsid w:val="00C172EF"/>
    <w:rsid w:val="00C526A3"/>
    <w:rsid w:val="00C60D85"/>
    <w:rsid w:val="00CA3C48"/>
    <w:rsid w:val="00CC002C"/>
    <w:rsid w:val="00CF42B0"/>
    <w:rsid w:val="00D044B7"/>
    <w:rsid w:val="00D22FE4"/>
    <w:rsid w:val="00DC1754"/>
    <w:rsid w:val="00DC4AE6"/>
    <w:rsid w:val="00DE0A73"/>
    <w:rsid w:val="00DE6866"/>
    <w:rsid w:val="00E05336"/>
    <w:rsid w:val="00E82E03"/>
    <w:rsid w:val="00EA643A"/>
    <w:rsid w:val="00EA687B"/>
    <w:rsid w:val="00ED5C55"/>
    <w:rsid w:val="00EF6E5A"/>
    <w:rsid w:val="00F16680"/>
    <w:rsid w:val="00F62341"/>
    <w:rsid w:val="00FA4A16"/>
    <w:rsid w:val="00FC2FF8"/>
    <w:rsid w:val="00FC409E"/>
    <w:rsid w:val="00FE6A76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7EBF"/>
  <w15:chartTrackingRefBased/>
  <w15:docId w15:val="{EC9EF503-B35D-467F-BE03-ED09A960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4E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3243</Characters>
  <Application>Microsoft Office Word</Application>
  <DocSecurity>0</DocSecurity>
  <Lines>108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Selvam</dc:creator>
  <cp:keywords>HCLClassification=Confidential</cp:keywords>
  <dc:description/>
  <cp:lastModifiedBy>Balamurugan Selvam</cp:lastModifiedBy>
  <cp:revision>3</cp:revision>
  <dcterms:created xsi:type="dcterms:W3CDTF">2022-03-29T11:52:00Z</dcterms:created>
  <dcterms:modified xsi:type="dcterms:W3CDTF">2022-03-29T11:52:00Z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4638cc1a-5df4-46da-ae75-ae0fc7ab353b</vt:lpwstr>
  </property>
  <property fmtid="{D5CDD505-2E9C-101B-9397-08002B2CF9AE}" pid="3" name="HCLClassification">
    <vt:lpwstr>HCL_Cla5s_C0nf1dent1al</vt:lpwstr>
  </property>
</Properties>
</file>