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48" w:rsidRPr="00661412" w:rsidRDefault="00661412" w:rsidP="006E11E2">
      <w:pPr>
        <w:pStyle w:val="Heading1"/>
        <w:rPr>
          <w:color w:val="000000" w:themeColor="text1"/>
          <w:sz w:val="32"/>
          <w:szCs w:val="30"/>
          <w:u w:val="thick"/>
        </w:rPr>
      </w:pPr>
      <w:r w:rsidRPr="00661412">
        <w:rPr>
          <w:sz w:val="32"/>
          <w:szCs w:val="30"/>
        </w:rPr>
        <w:t xml:space="preserve">                                </w:t>
      </w:r>
      <w:r w:rsidRPr="00661412">
        <w:rPr>
          <w:color w:val="000000" w:themeColor="text1"/>
          <w:sz w:val="32"/>
          <w:szCs w:val="30"/>
          <w:u w:val="thick"/>
        </w:rPr>
        <w:t>IDEATION PHASE EMPATHIZE &amp; DISCOVER</w:t>
      </w:r>
    </w:p>
    <w:p w:rsidR="00EE14E7" w:rsidRPr="00661412" w:rsidRDefault="00EE14E7" w:rsidP="00EE14E7">
      <w:pPr>
        <w:rPr>
          <w:color w:val="000000" w:themeColor="text1"/>
          <w:sz w:val="24"/>
          <w:szCs w:val="24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2A48" w:rsidTr="00F32A48">
        <w:trPr>
          <w:trHeight w:val="416"/>
        </w:trPr>
        <w:tc>
          <w:tcPr>
            <w:tcW w:w="4621" w:type="dxa"/>
          </w:tcPr>
          <w:p w:rsidR="00F32A48" w:rsidRPr="00F32A48" w:rsidRDefault="00F32A48" w:rsidP="00F32A48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4621" w:type="dxa"/>
          </w:tcPr>
          <w:p w:rsidR="00F32A48" w:rsidRPr="00F32A48" w:rsidRDefault="00F32A48" w:rsidP="00F32A4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 March 2023</w:t>
            </w:r>
          </w:p>
        </w:tc>
      </w:tr>
      <w:tr w:rsidR="00F32A48" w:rsidTr="00F32A48">
        <w:trPr>
          <w:trHeight w:val="552"/>
        </w:trPr>
        <w:tc>
          <w:tcPr>
            <w:tcW w:w="4621" w:type="dxa"/>
          </w:tcPr>
          <w:p w:rsidR="00F32A48" w:rsidRPr="00F32A48" w:rsidRDefault="00F32A48" w:rsidP="00F32A4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ID</w:t>
            </w:r>
          </w:p>
        </w:tc>
        <w:tc>
          <w:tcPr>
            <w:tcW w:w="4621" w:type="dxa"/>
          </w:tcPr>
          <w:p w:rsidR="00F32A48" w:rsidRPr="00F32A48" w:rsidRDefault="00F32A48" w:rsidP="00F32A4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NM2023TMID18679</w:t>
            </w:r>
          </w:p>
        </w:tc>
      </w:tr>
      <w:tr w:rsidR="00F32A48" w:rsidTr="00F32A48">
        <w:trPr>
          <w:trHeight w:val="574"/>
        </w:trPr>
        <w:tc>
          <w:tcPr>
            <w:tcW w:w="4621" w:type="dxa"/>
          </w:tcPr>
          <w:p w:rsidR="00F32A48" w:rsidRPr="00F32A48" w:rsidRDefault="00F32A48" w:rsidP="00F32A4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Name</w:t>
            </w:r>
          </w:p>
        </w:tc>
        <w:tc>
          <w:tcPr>
            <w:tcW w:w="4621" w:type="dxa"/>
          </w:tcPr>
          <w:p w:rsidR="00F32A48" w:rsidRPr="00F32A48" w:rsidRDefault="00EE14E7" w:rsidP="00F32A4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66141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Future </w:t>
            </w:r>
            <w:r w:rsidR="002267EE">
              <w:rPr>
                <w:color w:val="000000" w:themeColor="text1"/>
              </w:rPr>
              <w:t xml:space="preserve"> </w:t>
            </w:r>
            <w:r w:rsidR="00661412">
              <w:rPr>
                <w:color w:val="000000" w:themeColor="text1"/>
              </w:rPr>
              <w:t xml:space="preserve"> of </w:t>
            </w:r>
            <w:proofErr w:type="gramStart"/>
            <w:r w:rsidR="00661412">
              <w:rPr>
                <w:color w:val="000000" w:themeColor="text1"/>
              </w:rPr>
              <w:t xml:space="preserve">University </w:t>
            </w:r>
            <w:r>
              <w:rPr>
                <w:color w:val="000000" w:themeColor="text1"/>
              </w:rPr>
              <w:t xml:space="preserve"> Decision</w:t>
            </w:r>
            <w:proofErr w:type="gramEnd"/>
            <w:r>
              <w:rPr>
                <w:color w:val="000000" w:themeColor="text1"/>
              </w:rPr>
              <w:t xml:space="preserve"> Making Using  Machine  Learning</w:t>
            </w:r>
          </w:p>
        </w:tc>
      </w:tr>
      <w:tr w:rsidR="00F32A48" w:rsidTr="00F32A48">
        <w:trPr>
          <w:trHeight w:val="551"/>
        </w:trPr>
        <w:tc>
          <w:tcPr>
            <w:tcW w:w="4621" w:type="dxa"/>
          </w:tcPr>
          <w:p w:rsidR="00F32A48" w:rsidRPr="00F32A48" w:rsidRDefault="00F32A48" w:rsidP="00F32A4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Maximum Marks</w:t>
            </w:r>
          </w:p>
        </w:tc>
        <w:tc>
          <w:tcPr>
            <w:tcW w:w="4621" w:type="dxa"/>
          </w:tcPr>
          <w:p w:rsidR="00F32A48" w:rsidRPr="00EE14E7" w:rsidRDefault="00EE14E7" w:rsidP="00EE14E7">
            <w:pPr>
              <w:pStyle w:val="Heading3"/>
              <w:jc w:val="both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Marks</w:t>
            </w:r>
          </w:p>
        </w:tc>
      </w:tr>
    </w:tbl>
    <w:p w:rsidR="006E11E2" w:rsidRPr="00661412" w:rsidRDefault="00661412" w:rsidP="006E11E2">
      <w:pPr>
        <w:pStyle w:val="Heading1"/>
        <w:rPr>
          <w:b w:val="0"/>
          <w:bCs w:val="0"/>
          <w:color w:val="000000" w:themeColor="text1"/>
        </w:rPr>
      </w:pPr>
      <w:proofErr w:type="gramStart"/>
      <w:r>
        <w:rPr>
          <w:color w:val="000000" w:themeColor="text1"/>
          <w:sz w:val="40"/>
          <w:szCs w:val="34"/>
          <w:u w:val="thick"/>
        </w:rPr>
        <w:t>EMPATHY</w:t>
      </w:r>
      <w:r w:rsidR="006E11E2" w:rsidRPr="00661412">
        <w:rPr>
          <w:color w:val="000000" w:themeColor="text1"/>
          <w:sz w:val="40"/>
          <w:szCs w:val="34"/>
          <w:u w:val="thick"/>
        </w:rPr>
        <w:t xml:space="preserve"> </w:t>
      </w:r>
      <w:r w:rsidRPr="00661412">
        <w:rPr>
          <w:color w:val="000000" w:themeColor="text1"/>
          <w:sz w:val="40"/>
          <w:szCs w:val="34"/>
          <w:u w:val="thick"/>
        </w:rPr>
        <w:t xml:space="preserve"> </w:t>
      </w:r>
      <w:r w:rsidR="006E11E2" w:rsidRPr="00661412">
        <w:rPr>
          <w:color w:val="000000" w:themeColor="text1"/>
          <w:sz w:val="40"/>
          <w:szCs w:val="34"/>
          <w:u w:val="thick"/>
        </w:rPr>
        <w:t>MAP</w:t>
      </w:r>
      <w:proofErr w:type="gramEnd"/>
      <w:r w:rsidR="006E11E2" w:rsidRPr="00661412">
        <w:rPr>
          <w:color w:val="000000" w:themeColor="text1"/>
          <w:sz w:val="40"/>
          <w:szCs w:val="34"/>
          <w:u w:val="thick"/>
        </w:rPr>
        <w:t xml:space="preserve"> CANVAS</w:t>
      </w:r>
      <w:r w:rsidR="006E11E2" w:rsidRPr="00661412">
        <w:rPr>
          <w:b w:val="0"/>
          <w:bCs w:val="0"/>
          <w:color w:val="000000" w:themeColor="text1"/>
          <w:sz w:val="40"/>
          <w:szCs w:val="34"/>
        </w:rPr>
        <w:t>:</w:t>
      </w:r>
    </w:p>
    <w:p w:rsidR="002267EE" w:rsidRDefault="006E11E2" w:rsidP="006E11E2">
      <w:pPr>
        <w:pStyle w:val="Heading2"/>
        <w:rPr>
          <w:color w:val="000000" w:themeColor="text1"/>
        </w:rPr>
      </w:pPr>
      <w:r>
        <w:t xml:space="preserve">     </w:t>
      </w:r>
      <w:r>
        <w:rPr>
          <w:color w:val="000000" w:themeColor="text1"/>
        </w:rPr>
        <w:t xml:space="preserve">In the ideation face we have empathized as our client and we have acquired the details which are represented in the empathy map given blelow. </w:t>
      </w:r>
      <w:bookmarkStart w:id="0" w:name="_GoBack"/>
      <w:bookmarkEnd w:id="0"/>
    </w:p>
    <w:p w:rsidR="002267EE" w:rsidRPr="002267EE" w:rsidRDefault="002267EE" w:rsidP="002267EE"/>
    <w:p w:rsidR="002267EE" w:rsidRPr="002267EE" w:rsidRDefault="002267EE" w:rsidP="002267EE"/>
    <w:p w:rsidR="002267EE" w:rsidRDefault="002267EE" w:rsidP="002267EE"/>
    <w:p w:rsidR="006E11E2" w:rsidRPr="002267EE" w:rsidRDefault="002267EE" w:rsidP="002267EE">
      <w:r w:rsidRPr="002267EE">
        <w:lastRenderedPageBreak/>
        <w:drawing>
          <wp:inline distT="0" distB="0" distL="0" distR="0" wp14:anchorId="37A78EEC" wp14:editId="3222CBA0">
            <wp:extent cx="6284531" cy="6953250"/>
            <wp:effectExtent l="0" t="0" r="2540" b="0"/>
            <wp:docPr id="2" name="Image 0" descr="/tmp/170b9604-6bb5-49dc-94bc-e51994913ded/nm-Empathy Maping Covas_2023-03-16_17-58-5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/tmp/170b9604-6bb5-49dc-94bc-e51994913ded/nm-Empathy Maping Covas_2023-03-16_17-58-52-1.png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01" t="14744" r="3130" b="19391"/>
                    <a:stretch/>
                  </pic:blipFill>
                  <pic:spPr bwMode="auto">
                    <a:xfrm>
                      <a:off x="0" y="0"/>
                      <a:ext cx="6288833" cy="695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11E2" w:rsidRPr="0022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48"/>
    <w:rsid w:val="002267EE"/>
    <w:rsid w:val="00661412"/>
    <w:rsid w:val="006E11E2"/>
    <w:rsid w:val="008B78B6"/>
    <w:rsid w:val="009B711D"/>
    <w:rsid w:val="009B7DAA"/>
    <w:rsid w:val="00A81F4F"/>
    <w:rsid w:val="00C77DEF"/>
    <w:rsid w:val="00CA6058"/>
    <w:rsid w:val="00EE14E7"/>
    <w:rsid w:val="00F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4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14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32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14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14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4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14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32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14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14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2023-03-17T04:50:00Z</cp:lastPrinted>
  <dcterms:created xsi:type="dcterms:W3CDTF">2023-03-17T04:57:00Z</dcterms:created>
  <dcterms:modified xsi:type="dcterms:W3CDTF">2023-03-17T04:57:00Z</dcterms:modified>
</cp:coreProperties>
</file>