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4nlrfgs1hv" w:id="0"/>
      <w:bookmarkEnd w:id="0"/>
      <w:r w:rsidDel="00000000" w:rsidR="00000000" w:rsidRPr="00000000">
        <w:rPr>
          <w:rtl w:val="0"/>
        </w:rPr>
        <w:t xml:space="preserve">1.0.0 - 2016-01-07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Removed: unused speed test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Added: Automatic routing between previously unsupported conversions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xxx2xxx()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xxx2xxxRaw()</w:t>
      </w:r>
      <w:r w:rsidDel="00000000" w:rsidR="00000000" w:rsidRPr="00000000">
        <w:rPr>
          <w:rtl w:val="0"/>
        </w:rPr>
        <w:t xml:space="preserve"> functions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Removed: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convert()</w:t>
      </w:r>
      <w:r w:rsidDel="00000000" w:rsidR="00000000" w:rsidRPr="00000000">
        <w:rPr>
          <w:rtl w:val="0"/>
        </w:rPr>
        <w:t xml:space="preserve"> class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Changed: all functions to lookup dictionary 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Changed: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ansi256</w:t>
      </w:r>
      <w:r w:rsidDel="00000000" w:rsidR="00000000" w:rsidRPr="00000000">
        <w:rPr>
          <w:rtl w:val="0"/>
        </w:rPr>
        <w:t xml:space="preserve"> (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Fixed: argument grouping for functions requiring only one argument 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#27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gm4grify8pa6" w:id="1"/>
      <w:bookmarkEnd w:id="1"/>
      <w:r w:rsidDel="00000000" w:rsidR="00000000" w:rsidRPr="00000000">
        <w:rPr>
          <w:rtl w:val="0"/>
        </w:rPr>
        <w:t xml:space="preserve">0.6.0 - 2015-07-23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Added: methods to handle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ANSI</w:t>
        </w:r>
      </w:hyperlink>
      <w:r w:rsidDel="00000000" w:rsidR="00000000" w:rsidRPr="00000000">
        <w:rPr>
          <w:rtl w:val="0"/>
        </w:rPr>
        <w:t xml:space="preserve"> 16/256 colors: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rgb2ansi16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rgb2ansi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hsl2ansi16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hsl2ansi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hsv2ansi16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hsv2ansi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hwb2ansi16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hwb2ansi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cmyk2ansi16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cmyk2ansi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keyword2ansi16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keyword2ansi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ansi162rgb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ansi162hsl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ansi162hsv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ansi162hwb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ansi162cmyk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ansi162keyword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ansi2rgb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ansi2hsl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ansi2hsv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ansi2hwb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ansi2cmyk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ansi2keyword (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#18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cgfutflvz4nr" w:id="2"/>
      <w:bookmarkEnd w:id="2"/>
      <w:r w:rsidDel="00000000" w:rsidR="00000000" w:rsidRPr="00000000">
        <w:rPr>
          <w:rtl w:val="0"/>
        </w:rPr>
        <w:t xml:space="preserve">0.5.3 - 2015-06-02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Fixed: hsl2hsv does not return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NaN</w:t>
      </w:r>
      <w:r w:rsidDel="00000000" w:rsidR="00000000" w:rsidRPr="00000000">
        <w:rPr>
          <w:rtl w:val="0"/>
        </w:rPr>
        <w:t xml:space="preserve"> anymore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[0,0,0]</w:t>
      </w:r>
      <w:r w:rsidDel="00000000" w:rsidR="00000000" w:rsidRPr="00000000">
        <w:rPr>
          <w:rtl w:val="0"/>
        </w:rPr>
        <w:t xml:space="preserve"> (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#15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Check out commit logs for older releases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Qix-/color-convert/pull/27" TargetMode="External"/><Relationship Id="rId10" Type="http://schemas.openxmlformats.org/officeDocument/2006/relationships/hyperlink" Target="https://github.com/Qix-/color-convert/pull/27" TargetMode="External"/><Relationship Id="rId13" Type="http://schemas.openxmlformats.org/officeDocument/2006/relationships/hyperlink" Target="https://github.com/harthur/color-convert/pull/18" TargetMode="External"/><Relationship Id="rId12" Type="http://schemas.openxmlformats.org/officeDocument/2006/relationships/hyperlink" Target="https://en.wikipedia.org/wiki/ANSI_escape_code#Colo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Qix-/color-convert/pull/27" TargetMode="External"/><Relationship Id="rId14" Type="http://schemas.openxmlformats.org/officeDocument/2006/relationships/hyperlink" Target="https://github.com/harthur/color-convert/issues/15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Qix-/color-convert/pull/27" TargetMode="External"/><Relationship Id="rId7" Type="http://schemas.openxmlformats.org/officeDocument/2006/relationships/hyperlink" Target="https://github.com/Qix-/color-convert/pull/27" TargetMode="External"/><Relationship Id="rId8" Type="http://schemas.openxmlformats.org/officeDocument/2006/relationships/hyperlink" Target="https://github.com/Qix-/color-convert/pull/2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