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2.6.9 / 2017-09-22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ReDoS regexp in %o formatter (#504)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2.6.8 / 2017-05-18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Check for undefined on browser globals (#462, @marbemac)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2.6.7 / 2017-05-16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Update ms to 2.0.0 to fix regular expression denial of service vulnerability (#458, @hubdotcom)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Inline extend function in node implementation (#452, @dougwilson)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Fix typo (#455, @msasad)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2.6.5 / 2017-04-27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null reference check on window.documentElement.style.WebkitAppearance (#447, @thebigredgeek)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clean up browser reference checks (#447, @thebigredgeek)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add npm-debug.log to .gitignore (@thebigredgeek)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2.6.4 / 2017-04-20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bug that would occure if process.env.DEBUG is a non-string value. (#444, @LucianBuzzo)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Chore: ignore bower.json in npm installations. (#437, @joaovieira)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update "ms" to v0.7.3 (@tootallnate)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2.6.3 / 2017-03-13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Electron reference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process.env.DEBUG</w:t>
      </w:r>
      <w:r w:rsidDel="00000000" w:rsidR="00000000" w:rsidRPr="00000000">
        <w:rPr>
          <w:rtl w:val="0"/>
        </w:rPr>
        <w:t xml:space="preserve"> (#431, @paulcbetts)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Changelog fix (@thebigredgeek)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2.6.2 / 2017-03-10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DEBUG_MAX_ARRAY_LENGTH (#420, @slavaGanzin)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Add backers and sponsors from Open Collective (#422, @piamancini)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Add Slackin invite badge (@tootallnate)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2.6.1 / 2017-02-10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Module's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syntax fix for IE8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 identifier</w:t>
      </w:r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Whitelist DEBUG_FD for values 1 and 2 only (#415, @pi0)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IE8 "Expected identifier" error (#414, @vgoma)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Namespaces would not disable once enabled (#409, @musikov)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2.6.0 / 2016-12-28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added better null pointer checks for browser useColors (@thebigredgeek)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removed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window.debug</w:t>
      </w:r>
      <w:r w:rsidDel="00000000" w:rsidR="00000000" w:rsidRPr="00000000">
        <w:rPr>
          <w:rtl w:val="0"/>
        </w:rPr>
        <w:t xml:space="preserve"> export (#404, @tootallnate)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(#405, @tootallnate)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2.5.2 / 2016-12-25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reference error on window within webworkers (#393, @KlausTrainer)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fixed README typo (#391, @lurch)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added notice about v3 api discussion (@thebigredgeek)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2.5.1 / 2016-12-20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babel-core compatibility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2.5.0 / 2016-12-20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wrong reference in bower file (@thebigredgeek)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webworker compatibility (@thebigredgeek)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output formatting issue (#388, @kribblo)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babel-loader compatibility (#383, @escwald)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removed built asset from repo and publications (@thebigredgeek)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moved source files to /src (#378, @yamikuronue)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Test: added karma integration and replaced babel with browserify for browser tests (#378, @yamikuronue)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Test: coveralls integration (#378, @yamikuronue)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simplified language in the opening paragraph (#373, @yamikuronue)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2.4.5 / 2016-12-17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 undefined in Rhino (#376, @jochenberger)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custom log function (#379, @hsiliev)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bit of cleanup + linting fixes (@thebigredgeek)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rm non-maintainted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dir (#375, @freewil)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Docs: simplified language in the opening paragraph. (#373, @yamikuronue)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2.4.4 / 2016-12-14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work around debug being loaded in preload scripts for electron (#368, @paulcbetts)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2.4.3 / 2016-12-14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navigation.userAgent error for react native (#364, @escwald)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2.4.2 / 2016-12-14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browser colors (#367, @tootallnate)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travis ci integration (@thebigredgeek)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added linting and testing boilerplate with sanity check (@thebigredgeek)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2.4.1 / 2016-12-13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typo that broke the package (#356)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2.4.0 / 2016-12-13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bower.json references unbuilt src entry point (#342, @justmatt)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revert "handle regex special characters" (@tootallnate)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Feature: configurable util.inspect()`options for NodeJS (#327, @tootallnate)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Feature: %O`(big O) pretty-prints objects (#322, @tootallnate)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allow colors in workers (#335, @botverse)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use same color for same namespace. (#338, @lchenay)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2.3.3 / 2016-11-09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Catch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JSON.stringify()</w:t>
      </w:r>
      <w:r w:rsidDel="00000000" w:rsidR="00000000" w:rsidRPr="00000000">
        <w:rPr>
          <w:rtl w:val="0"/>
        </w:rPr>
        <w:t xml:space="preserve"> errors (#195, Jovan Alleyne)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saved values (#331, Levi Thomason)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Don't create an empty object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(Nathan Rajlich)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2.3.2 / 2016-11-09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be super-safe in index.js as well (@TooTallNate)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should check whether process exists (Tom Newby)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2.3.1 / 2016-11-09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Added electron compatibility (#324, @paulcbetts)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Improvement: Added performance optimizations (@tootallnate)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Corrected PowerShell environment variable example (#252, @gimre)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Removed yarn lock file from source control (#321, @fengmk2)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2.3.0 / 2016-11-07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Consistent placement of ms diff at end of output (#215, @gorangajic)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Escaping of regex special characters in namespace strings (#250, @zacronos)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Fixed bug causing crash on react-native (#282, @vkarpov15)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Feature: Enabled ES6+ compatible import via default export (#212 @bucaran)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Feature: Added %O formatter to reflect Chrome's console.log capability (#279, @oncletom)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Update "ms" to 0.7.2 (#315, @DevSide)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removed superfluous version property from bower.json (#207 @kkirsche)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fix USE_COLORS to DEBUG_COLORS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Doc fixes for format string sugar (#269, @mlucool)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Updated docs for DEBUG_FD and DEBUG_COLORS environment variables (#232, @mattlyons0)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doc fixes for PowerShell (#271 #243, @exoticknight @unreadable)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better docs for browser support (#224, @matthewmueller)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Tooling: Added yarn integration for development (#317, @thebigredgeek)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Renamed History.md to CHANGELOG.md (@thebigredgeek)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Added license file (#226 #274, @CantemoInternal @sdaitzman)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Misc: Updated contributors (@thebigredgeek)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2.2.0 / 2015-05-09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update "ms" to v0.7.1 (#202, @dougwilson)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add logging to file example (#193, @DanielOchoa)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fixed a typo (#191, @amir-s)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(#190, @stephenmathieson)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Makefile: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distclean</w:t>
      </w:r>
      <w:r w:rsidDel="00000000" w:rsidR="00000000" w:rsidRPr="00000000">
        <w:rPr>
          <w:rtl w:val="0"/>
        </w:rPr>
        <w:t xml:space="preserve"> target (#189, @stephenmathieson)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2.1.3 / 2015-03-13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Updated stdout/stderr example (#186)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Updated example/stdout.js to match debug current behaviour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example/stderr.js to stdout.js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Readme.md (#184)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replace high intensity foreground color for bold (#182, #183)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2.1.2 / 2015-03-01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dist: recompile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"ms" to v0.7.0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update "browserify" to v9.0.3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component: fix "ms.js" repo location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 bower package name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updated documentation about using debug in a browser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security error on safari (#167, #168, @yields)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2.1.1 / 2014-12-29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to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existence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truthiness (fix IE 8/9)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add support for Chrome apps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added Windows usage remarks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bower.json</w:t>
      </w:r>
      <w:r w:rsidDel="00000000" w:rsidR="00000000" w:rsidRPr="00000000">
        <w:rPr>
          <w:rtl w:val="0"/>
        </w:rPr>
        <w:t xml:space="preserve"> to properly support bower install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2.1.0 / 2014-10-15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update "browserify" to v6.1.0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add "license" field to package.json (#135, @panuhorsmalahti)</w:t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2.0.0 / 2014-09-01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update "browserify" to v5.11.0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use stderr rather than stdout for logging (#29, @stephenmathieson)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1.0.4 / 2014-07-15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dist: recompile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example: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console.info()</w:t>
      </w:r>
      <w:r w:rsidDel="00000000" w:rsidR="00000000" w:rsidRPr="00000000">
        <w:rPr>
          <w:rtl w:val="0"/>
        </w:rPr>
        <w:t xml:space="preserve"> log usage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example: add "Content-Type" UTF-8 header to browser example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place %c marker after the space character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reset the "content" color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 inherit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add colors support for Firefox &gt;= v31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debug: prefer an instance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log()</w:t>
      </w:r>
      <w:r w:rsidDel="00000000" w:rsidR="00000000" w:rsidRPr="00000000">
        <w:rPr>
          <w:rtl w:val="0"/>
        </w:rPr>
        <w:t xml:space="preserve"> function over the global one (#119)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update documentation about styled console logs for FF v31 (#116, @wryk)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1.0.3 / 2014-07-09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multiple wildcards in namespaces (#122, @seegno)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fix lint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1.0.2 / 2014-06-10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update color palette (#113, @gscottolson)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common: make console logging function configurable (#108, @timoxley)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fix %o colors on old node &lt;= 0.8.x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Makefile: find node path using shell/which (#109, @timoxley)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1.0.1 / 2014-06-06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removeItem()</w:t>
      </w:r>
      <w:r w:rsidDel="00000000" w:rsidR="00000000" w:rsidRPr="00000000">
        <w:rPr>
          <w:rtl w:val="0"/>
        </w:rPr>
        <w:t xml:space="preserve"> to clear localStorage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browser, node: don't set DEBUG if namespaces is undefined (#107, @leedm777)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add "contributors" section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fix comment typo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list authors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1.0.0 / 2014-06-04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ms diff be global, not be scope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debug: ignore empty strings in enable()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make DEBUG_COLORS able to disable coloring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*: export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array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npmignore: don't publish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Makefile: refactor to use browserify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add "browserify" as a dev dependency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add Web Inspector Colors section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reset terminal color for the debug content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map "%o"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map "%j"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debug: add custom "formatters"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debug: use "ms" module for humanizing the diff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Readme: add "bash" syntax highlighting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add Firebug color support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browser: add colors for WebKit browsers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node: apply log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rewrite: abstract common logic for Node &amp; browsers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.jshintrc file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0.8.1 / 2014-04-14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re-add the "component" section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0.8.0 / 2014-03-30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enable()</w:t>
      </w:r>
      <w:r w:rsidDel="00000000" w:rsidR="00000000" w:rsidRPr="00000000">
        <w:rPr>
          <w:rtl w:val="0"/>
        </w:rPr>
        <w:t xml:space="preserve"> method for nodejs. Closes #27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from stderr to stdout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index.js file</w:t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0.7.4 / 2013-11-13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"browserify" key from package.json (fixes something in browserify)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0.7.3 / 2013-10-30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catch localStorage security error when cookies are blocked (Chrome)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debug(err) support. Closes #46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.browser prop to package.json. Closes #42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0.7.2 / 2013-02-06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package.json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Mobile Safari (private mode) is broken with debug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fix: Use unicode to send escape character to shell instead of octal to work with strict mode javascript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0.7.1 / 2013-02-05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repository URL to package.json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DEBUG_COLORED to force colored output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browserify support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component. Closes #24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0.7.0 / 2012-05-04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.component to package.json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debug.component.js build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0.6.0 / 2012-03-16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"-" prefix in DEBUG [Vinay Pulim]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.enabled</w:t>
      </w:r>
      <w:r w:rsidDel="00000000" w:rsidR="00000000" w:rsidRPr="00000000">
        <w:rPr>
          <w:rtl w:val="0"/>
        </w:rPr>
        <w:t xml:space="preserve"> flag to the node version [TooTallNate]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0.5.0 / 2012-02-02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Added: humanize diffs. Closes #8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debug.disable()</w:t>
      </w:r>
      <w:r w:rsidDel="00000000" w:rsidR="00000000" w:rsidRPr="00000000">
        <w:rPr>
          <w:rtl w:val="0"/>
        </w:rPr>
        <w:t xml:space="preserve"> to the CS variant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 padding. Closes #10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Fixed: persist client-side variant again. Closes #9</w:t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0.4.0 / 2012-02-01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browser variant support for older browsers [TooTallNate]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debug.enable('project:*')</w:t>
      </w:r>
      <w:r w:rsidDel="00000000" w:rsidR="00000000" w:rsidRPr="00000000">
        <w:rPr>
          <w:rtl w:val="0"/>
        </w:rPr>
        <w:t xml:space="preserve"> to browser variant [TooTallNate]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padding to diff (moved it to the right)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0.3.0 / 2012-01-26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millisecond diff when isatty, otherwise UTC string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0.2.0 / 2012-01-22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 wildcard support</w:t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0.1.0 / 2011-12-02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Added: remove colors unless stderr isatty [TooTallNate]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