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Embedded JavaScript templates</w:t>
      </w:r>
    </w:p>
    <w:p w:rsidR="00000000" w:rsidDel="00000000" w:rsidP="00000000" w:rsidRDefault="00000000" w:rsidRPr="00000000" w14:paraId="00000002">
      <w:pPr>
        <w:pStyle w:val="Heading1"/>
        <w:rPr/>
      </w:pPr>
      <w:bookmarkStart w:colFirst="0" w:colLast="0" w:name="_gjdgxs" w:id="0"/>
      <w:bookmarkEnd w:id="0"/>
      <w:r w:rsidDel="00000000" w:rsidR="00000000" w:rsidRPr="00000000">
        <w:rPr>
          <w:rtl w:val="0"/>
        </w:rPr>
        <w:t xml:space="preserve">[![Known Vulnerabilities](https://snyk.io/test/npm/ejs/badge.svg?style=flat)](https://snyk.io/test/npm/ejs)</w:t>
      </w:r>
    </w:p>
    <w:p w:rsidR="00000000" w:rsidDel="00000000" w:rsidP="00000000" w:rsidRDefault="00000000" w:rsidRPr="00000000" w14:paraId="00000003">
      <w:pPr>
        <w:pStyle w:val="Heading2"/>
        <w:rPr/>
      </w:pPr>
      <w:bookmarkStart w:colFirst="0" w:colLast="0" w:name="_30j0zll" w:id="1"/>
      <w:bookmarkEnd w:id="1"/>
      <w:r w:rsidDel="00000000" w:rsidR="00000000" w:rsidRPr="00000000">
        <w:rPr>
          <w:rtl w:val="0"/>
        </w:rPr>
        <w:t xml:space="preserve">Security</w:t>
      </w:r>
    </w:p>
    <w:p w:rsidR="00000000" w:rsidDel="00000000" w:rsidP="00000000" w:rsidRDefault="00000000" w:rsidRPr="00000000" w14:paraId="00000004">
      <w:pPr>
        <w:rPr/>
      </w:pPr>
      <w:r w:rsidDel="00000000" w:rsidR="00000000" w:rsidRPr="00000000">
        <w:rPr>
          <w:rtl w:val="0"/>
        </w:rPr>
        <w:t xml:space="preserve">Security professionals, before reporting any security issues, please reference the </w:t>
      </w:r>
      <w:hyperlink r:id="rId6">
        <w:r w:rsidDel="00000000" w:rsidR="00000000" w:rsidRPr="00000000">
          <w:rPr>
            <w:color w:val="1155cc"/>
            <w:u w:val="single"/>
            <w:rtl w:val="0"/>
          </w:rPr>
          <w:t xml:space="preserve">SECURITY.md</w:t>
        </w:r>
      </w:hyperlink>
      <w:r w:rsidDel="00000000" w:rsidR="00000000" w:rsidRPr="00000000">
        <w:rPr>
          <w:rtl w:val="0"/>
        </w:rPr>
        <w:t xml:space="preserve"> in this project, in particular, the following: "EJS is effectively a JavaScript runtime. Its entire job is to execute JavaScript. If you run the EJS render method without checking the inputs yourself, you are responsible for the results."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short, DO NOT submit 'vulnerabilities' that include this snippet of code: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app.get('/', (req, res) =&gt;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res.render('index', req.query);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pStyle w:val="Heading2"/>
        <w:rPr/>
      </w:pPr>
      <w:bookmarkStart w:colFirst="0" w:colLast="0" w:name="_1fob9te" w:id="2"/>
      <w:bookmarkEnd w:id="2"/>
      <w:r w:rsidDel="00000000" w:rsidR="00000000" w:rsidRPr="00000000">
        <w:rPr>
          <w:rtl w:val="0"/>
        </w:rPr>
        <w:t xml:space="preserve">Installation</w:t>
      </w:r>
    </w:p>
    <w:p w:rsidR="00000000" w:rsidDel="00000000" w:rsidP="00000000" w:rsidRDefault="00000000" w:rsidRPr="00000000" w14:paraId="0000000E">
      <w:pPr>
        <w:rPr/>
      </w:pPr>
      <w:r w:rsidDel="00000000" w:rsidR="00000000" w:rsidRPr="00000000">
        <w:rPr>
          <w:rtl w:val="0"/>
        </w:rPr>
        <w:t xml:space="preserve">$ npm install ejs</w:t>
      </w:r>
    </w:p>
    <w:p w:rsidR="00000000" w:rsidDel="00000000" w:rsidP="00000000" w:rsidRDefault="00000000" w:rsidRPr="00000000" w14:paraId="0000000F">
      <w:pPr>
        <w:pStyle w:val="Heading2"/>
        <w:rPr/>
      </w:pPr>
      <w:bookmarkStart w:colFirst="0" w:colLast="0" w:name="_3znysh7" w:id="3"/>
      <w:bookmarkEnd w:id="3"/>
      <w:r w:rsidDel="00000000" w:rsidR="00000000" w:rsidRPr="00000000">
        <w:rPr>
          <w:rtl w:val="0"/>
        </w:rPr>
        <w:t xml:space="preserve">Features</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Control flow with </w:t>
      </w:r>
      <w:r w:rsidDel="00000000" w:rsidR="00000000" w:rsidRPr="00000000">
        <w:rPr>
          <w:rFonts w:ascii="Roboto Mono" w:cs="Roboto Mono" w:eastAsia="Roboto Mono" w:hAnsi="Roboto Mono"/>
          <w:color w:val="188038"/>
          <w:rtl w:val="0"/>
        </w:rPr>
        <w:t xml:space="preserve">&lt;% %&gt;</w:t>
      </w: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Escaped output with </w:t>
      </w:r>
      <w:r w:rsidDel="00000000" w:rsidR="00000000" w:rsidRPr="00000000">
        <w:rPr>
          <w:rFonts w:ascii="Roboto Mono" w:cs="Roboto Mono" w:eastAsia="Roboto Mono" w:hAnsi="Roboto Mono"/>
          <w:color w:val="188038"/>
          <w:rtl w:val="0"/>
        </w:rPr>
        <w:t xml:space="preserve">&lt;%= %&gt;</w:t>
      </w:r>
      <w:r w:rsidDel="00000000" w:rsidR="00000000" w:rsidRPr="00000000">
        <w:rPr>
          <w:rtl w:val="0"/>
        </w:rPr>
        <w:t xml:space="preserve"> (escape function configurable)</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Unescaped raw output with </w:t>
      </w:r>
      <w:r w:rsidDel="00000000" w:rsidR="00000000" w:rsidRPr="00000000">
        <w:rPr>
          <w:rFonts w:ascii="Roboto Mono" w:cs="Roboto Mono" w:eastAsia="Roboto Mono" w:hAnsi="Roboto Mono"/>
          <w:color w:val="188038"/>
          <w:rtl w:val="0"/>
        </w:rPr>
        <w:t xml:space="preserve">&lt;%- %&gt;</w:t>
      </w: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Newline-trim mode ('newline slurping') with </w:t>
      </w: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ending tag</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Whitespace-trim mode (slurp all whitespace) for control flow with </w:t>
      </w:r>
      <w:r w:rsidDel="00000000" w:rsidR="00000000" w:rsidRPr="00000000">
        <w:rPr>
          <w:rFonts w:ascii="Roboto Mono" w:cs="Roboto Mono" w:eastAsia="Roboto Mono" w:hAnsi="Roboto Mono"/>
          <w:color w:val="188038"/>
          <w:rtl w:val="0"/>
        </w:rPr>
        <w:t xml:space="preserve">&lt;%_ _%&gt;</w:t>
      </w:r>
      <w:r w:rsidDel="00000000" w:rsidR="00000000" w:rsidRPr="00000000">
        <w:rPr>
          <w:rtl w:val="0"/>
        </w:rPr>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Custom delimiters (e.g. </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 instead of </w:t>
      </w:r>
      <w:r w:rsidDel="00000000" w:rsidR="00000000" w:rsidRPr="00000000">
        <w:rPr>
          <w:rFonts w:ascii="Roboto Mono" w:cs="Roboto Mono" w:eastAsia="Roboto Mono" w:hAnsi="Roboto Mono"/>
          <w:color w:val="188038"/>
          <w:rtl w:val="0"/>
        </w:rPr>
        <w:t xml:space="preserve">&lt;% %&gt;</w:t>
      </w:r>
      <w:r w:rsidDel="00000000" w:rsidR="00000000" w:rsidRPr="00000000">
        <w:rPr>
          <w:rtl w:val="0"/>
        </w:rPr>
        <w:t xml:space="preserve">)</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Includes</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Client-side support</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Static caching of intermediate JavaScript</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Static caching of templates</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Complies with the </w:t>
      </w:r>
      <w:hyperlink r:id="rId7">
        <w:r w:rsidDel="00000000" w:rsidR="00000000" w:rsidRPr="00000000">
          <w:rPr>
            <w:color w:val="1155cc"/>
            <w:u w:val="single"/>
            <w:rtl w:val="0"/>
          </w:rPr>
          <w:t xml:space="preserve">Express</w:t>
        </w:r>
      </w:hyperlink>
      <w:r w:rsidDel="00000000" w:rsidR="00000000" w:rsidRPr="00000000">
        <w:rPr>
          <w:rtl w:val="0"/>
        </w:rPr>
        <w:t xml:space="preserve"> view system</w:t>
      </w:r>
    </w:p>
    <w:p w:rsidR="00000000" w:rsidDel="00000000" w:rsidP="00000000" w:rsidRDefault="00000000" w:rsidRPr="00000000" w14:paraId="0000001B">
      <w:pPr>
        <w:pStyle w:val="Heading2"/>
        <w:rPr/>
      </w:pPr>
      <w:bookmarkStart w:colFirst="0" w:colLast="0" w:name="_2et92p0" w:id="4"/>
      <w:bookmarkEnd w:id="4"/>
      <w:r w:rsidDel="00000000" w:rsidR="00000000" w:rsidRPr="00000000">
        <w:rPr>
          <w:rtl w:val="0"/>
        </w:rPr>
        <w:t xml:space="preserve">Example</w:t>
      </w:r>
    </w:p>
    <w:p w:rsidR="00000000" w:rsidDel="00000000" w:rsidP="00000000" w:rsidRDefault="00000000" w:rsidRPr="00000000" w14:paraId="0000001C">
      <w:pPr>
        <w:rPr/>
      </w:pPr>
      <w:r w:rsidDel="00000000" w:rsidR="00000000" w:rsidRPr="00000000">
        <w:rPr>
          <w:rtl w:val="0"/>
        </w:rPr>
        <w:t xml:space="preserve">&lt;% if (user) { %&gt;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&lt;h2&gt;&lt;%= user.name %&gt;&lt;/h2&gt;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&lt;% } %&gt;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Try EJS online at: </w:t>
      </w:r>
      <w:hyperlink r:id="rId8">
        <w:r w:rsidDel="00000000" w:rsidR="00000000" w:rsidRPr="00000000">
          <w:rPr>
            <w:color w:val="1155cc"/>
            <w:u w:val="single"/>
            <w:rtl w:val="0"/>
          </w:rPr>
          <w:t xml:space="preserve">https://ionicabizau.github.io/ejs-playground/</w:t>
        </w:r>
      </w:hyperlink>
      <w:r w:rsidDel="00000000" w:rsidR="00000000" w:rsidRPr="00000000">
        <w:rPr>
          <w:rtl w:val="0"/>
        </w:rPr>
        <w:t xml:space="preserve">.</w:t>
      </w:r>
    </w:p>
    <w:p w:rsidR="00000000" w:rsidDel="00000000" w:rsidP="00000000" w:rsidRDefault="00000000" w:rsidRPr="00000000" w14:paraId="00000023">
      <w:pPr>
        <w:pStyle w:val="Heading2"/>
        <w:rPr/>
      </w:pPr>
      <w:bookmarkStart w:colFirst="0" w:colLast="0" w:name="_tyjcwt" w:id="5"/>
      <w:bookmarkEnd w:id="5"/>
      <w:r w:rsidDel="00000000" w:rsidR="00000000" w:rsidRPr="00000000">
        <w:rPr>
          <w:rtl w:val="0"/>
        </w:rPr>
        <w:t xml:space="preserve">Basic usage</w:t>
      </w:r>
    </w:p>
    <w:p w:rsidR="00000000" w:rsidDel="00000000" w:rsidP="00000000" w:rsidRDefault="00000000" w:rsidRPr="00000000" w14:paraId="00000024">
      <w:pPr>
        <w:rPr/>
      </w:pPr>
      <w:r w:rsidDel="00000000" w:rsidR="00000000" w:rsidRPr="00000000">
        <w:rPr>
          <w:rtl w:val="0"/>
        </w:rPr>
        <w:t xml:space="preserve">let template = ejs.compile(str, options);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template(data);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=&gt; Rendered HTML string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ejs.render(str, data, options);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=&gt; Rendered HTML string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ejs.renderFile(filename, data, options, function(err, str){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 str =&gt; Rendered HTML string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It is also possible to use </w:t>
      </w:r>
      <w:r w:rsidDel="00000000" w:rsidR="00000000" w:rsidRPr="00000000">
        <w:rPr>
          <w:rFonts w:ascii="Roboto Mono" w:cs="Roboto Mono" w:eastAsia="Roboto Mono" w:hAnsi="Roboto Mono"/>
          <w:color w:val="188038"/>
          <w:rtl w:val="0"/>
        </w:rPr>
        <w:t xml:space="preserve">ejs.render(dataAndOptions);</w:t>
      </w:r>
      <w:r w:rsidDel="00000000" w:rsidR="00000000" w:rsidRPr="00000000">
        <w:rPr>
          <w:rtl w:val="0"/>
        </w:rPr>
        <w:t xml:space="preserve"> where you pass everything in a single object. In that case, you'll end up with local variables for all the passed options. However, be aware that your code could break if we add an option with the same name as one of your data object's properties. Therefore, we do not recommend using this shortcut.</w:t>
      </w:r>
    </w:p>
    <w:p w:rsidR="00000000" w:rsidDel="00000000" w:rsidP="00000000" w:rsidRDefault="00000000" w:rsidRPr="00000000" w14:paraId="00000035">
      <w:pPr>
        <w:pStyle w:val="Heading3"/>
        <w:rPr/>
      </w:pPr>
      <w:bookmarkStart w:colFirst="0" w:colLast="0" w:name="_3dy6vkm" w:id="6"/>
      <w:bookmarkEnd w:id="6"/>
      <w:r w:rsidDel="00000000" w:rsidR="00000000" w:rsidRPr="00000000">
        <w:rPr>
          <w:rtl w:val="0"/>
        </w:rPr>
        <w:t xml:space="preserve">Important</w:t>
      </w:r>
    </w:p>
    <w:p w:rsidR="00000000" w:rsidDel="00000000" w:rsidP="00000000" w:rsidRDefault="00000000" w:rsidRPr="00000000" w14:paraId="00000036">
      <w:pPr>
        <w:rPr/>
      </w:pPr>
      <w:r w:rsidDel="00000000" w:rsidR="00000000" w:rsidRPr="00000000">
        <w:rPr>
          <w:rtl w:val="0"/>
        </w:rPr>
        <w:t xml:space="preserve">You should never give end-users unfettered access to the EJS render method, If you do so you are using EJS in an inherently un-secure way.</w:t>
      </w:r>
    </w:p>
    <w:p w:rsidR="00000000" w:rsidDel="00000000" w:rsidP="00000000" w:rsidRDefault="00000000" w:rsidRPr="00000000" w14:paraId="00000037">
      <w:pPr>
        <w:pStyle w:val="Heading3"/>
        <w:rPr/>
      </w:pPr>
      <w:bookmarkStart w:colFirst="0" w:colLast="0" w:name="_1t3h5sf" w:id="7"/>
      <w:bookmarkEnd w:id="7"/>
      <w:r w:rsidDel="00000000" w:rsidR="00000000" w:rsidRPr="00000000">
        <w:rPr>
          <w:rtl w:val="0"/>
        </w:rPr>
        <w:t xml:space="preserve">Options</w:t>
      </w:r>
    </w:p>
    <w:p w:rsidR="00000000" w:rsidDel="00000000" w:rsidP="00000000" w:rsidRDefault="00000000" w:rsidRPr="00000000" w14:paraId="00000038">
      <w:pPr>
        <w:numPr>
          <w:ilvl w:val="0"/>
          <w:numId w:val="2"/>
        </w:numPr>
        <w:ind w:left="720" w:hanging="360"/>
        <w:rPr/>
      </w:pPr>
      <w:r w:rsidDel="00000000" w:rsidR="00000000" w:rsidRPr="00000000">
        <w:rPr>
          <w:rFonts w:ascii="Roboto Mono" w:cs="Roboto Mono" w:eastAsia="Roboto Mono" w:hAnsi="Roboto Mono"/>
          <w:color w:val="188038"/>
          <w:rtl w:val="0"/>
        </w:rPr>
        <w:t xml:space="preserve">cache</w:t>
      </w:r>
      <w:r w:rsidDel="00000000" w:rsidR="00000000" w:rsidRPr="00000000">
        <w:rPr>
          <w:rtl w:val="0"/>
        </w:rPr>
        <w:t xml:space="preserve">                 Compiled functions are cached, requires </w:t>
      </w:r>
      <w:r w:rsidDel="00000000" w:rsidR="00000000" w:rsidRPr="00000000">
        <w:rPr>
          <w:rFonts w:ascii="Roboto Mono" w:cs="Roboto Mono" w:eastAsia="Roboto Mono" w:hAnsi="Roboto Mono"/>
          <w:color w:val="188038"/>
          <w:rtl w:val="0"/>
        </w:rPr>
        <w:t xml:space="preserve">filename</w:t>
      </w:r>
      <w:r w:rsidDel="00000000" w:rsidR="00000000" w:rsidRPr="00000000">
        <w:rPr>
          <w:rtl w:val="0"/>
        </w:rPr>
      </w:r>
    </w:p>
    <w:p w:rsidR="00000000" w:rsidDel="00000000" w:rsidP="00000000" w:rsidRDefault="00000000" w:rsidRPr="00000000" w14:paraId="00000039">
      <w:pPr>
        <w:numPr>
          <w:ilvl w:val="0"/>
          <w:numId w:val="2"/>
        </w:numPr>
        <w:ind w:left="720" w:hanging="360"/>
        <w:rPr/>
      </w:pPr>
      <w:r w:rsidDel="00000000" w:rsidR="00000000" w:rsidRPr="00000000">
        <w:rPr>
          <w:rFonts w:ascii="Roboto Mono" w:cs="Roboto Mono" w:eastAsia="Roboto Mono" w:hAnsi="Roboto Mono"/>
          <w:color w:val="188038"/>
          <w:rtl w:val="0"/>
        </w:rPr>
        <w:t xml:space="preserve">filename</w:t>
      </w:r>
      <w:r w:rsidDel="00000000" w:rsidR="00000000" w:rsidRPr="00000000">
        <w:rPr>
          <w:rtl w:val="0"/>
        </w:rPr>
        <w:t xml:space="preserve">              The name of the file being rendered. Not required if you are using </w:t>
      </w:r>
      <w:r w:rsidDel="00000000" w:rsidR="00000000" w:rsidRPr="00000000">
        <w:rPr>
          <w:rFonts w:ascii="Roboto Mono" w:cs="Roboto Mono" w:eastAsia="Roboto Mono" w:hAnsi="Roboto Mono"/>
          <w:color w:val="188038"/>
          <w:rtl w:val="0"/>
        </w:rPr>
        <w:t xml:space="preserve">renderFile()</w:t>
      </w:r>
      <w:r w:rsidDel="00000000" w:rsidR="00000000" w:rsidRPr="00000000">
        <w:rPr>
          <w:rtl w:val="0"/>
        </w:rPr>
        <w:t xml:space="preserve">. Used by </w:t>
      </w:r>
      <w:r w:rsidDel="00000000" w:rsidR="00000000" w:rsidRPr="00000000">
        <w:rPr>
          <w:rFonts w:ascii="Roboto Mono" w:cs="Roboto Mono" w:eastAsia="Roboto Mono" w:hAnsi="Roboto Mono"/>
          <w:color w:val="188038"/>
          <w:rtl w:val="0"/>
        </w:rPr>
        <w:t xml:space="preserve">cache</w:t>
      </w:r>
      <w:r w:rsidDel="00000000" w:rsidR="00000000" w:rsidRPr="00000000">
        <w:rPr>
          <w:rtl w:val="0"/>
        </w:rPr>
        <w:t xml:space="preserve"> to key caches, and for includes.</w:t>
      </w:r>
    </w:p>
    <w:p w:rsidR="00000000" w:rsidDel="00000000" w:rsidP="00000000" w:rsidRDefault="00000000" w:rsidRPr="00000000" w14:paraId="0000003A">
      <w:pPr>
        <w:numPr>
          <w:ilvl w:val="0"/>
          <w:numId w:val="2"/>
        </w:numPr>
        <w:ind w:left="720" w:hanging="360"/>
        <w:rPr/>
      </w:pPr>
      <w:r w:rsidDel="00000000" w:rsidR="00000000" w:rsidRPr="00000000">
        <w:rPr>
          <w:rFonts w:ascii="Roboto Mono" w:cs="Roboto Mono" w:eastAsia="Roboto Mono" w:hAnsi="Roboto Mono"/>
          <w:color w:val="188038"/>
          <w:rtl w:val="0"/>
        </w:rPr>
        <w:t xml:space="preserve">root</w:t>
      </w:r>
      <w:r w:rsidDel="00000000" w:rsidR="00000000" w:rsidRPr="00000000">
        <w:rPr>
          <w:rtl w:val="0"/>
        </w:rPr>
        <w:t xml:space="preserve">                  Set template root(s) for includes with an absolute path (e.g, /file.ejs). Can be array to try to resolve include from multiple directories.</w:t>
      </w:r>
    </w:p>
    <w:p w:rsidR="00000000" w:rsidDel="00000000" w:rsidP="00000000" w:rsidRDefault="00000000" w:rsidRPr="00000000" w14:paraId="0000003B">
      <w:pPr>
        <w:numPr>
          <w:ilvl w:val="0"/>
          <w:numId w:val="2"/>
        </w:numPr>
        <w:ind w:left="720" w:hanging="360"/>
        <w:rPr/>
      </w:pPr>
      <w:r w:rsidDel="00000000" w:rsidR="00000000" w:rsidRPr="00000000">
        <w:rPr>
          <w:rFonts w:ascii="Roboto Mono" w:cs="Roboto Mono" w:eastAsia="Roboto Mono" w:hAnsi="Roboto Mono"/>
          <w:color w:val="188038"/>
          <w:rtl w:val="0"/>
        </w:rPr>
        <w:t xml:space="preserve">views</w:t>
      </w:r>
      <w:r w:rsidDel="00000000" w:rsidR="00000000" w:rsidRPr="00000000">
        <w:rPr>
          <w:rtl w:val="0"/>
        </w:rPr>
        <w:t xml:space="preserve">                 An array of paths to use when resolving includes with relative paths.</w:t>
      </w:r>
    </w:p>
    <w:p w:rsidR="00000000" w:rsidDel="00000000" w:rsidP="00000000" w:rsidRDefault="00000000" w:rsidRPr="00000000" w14:paraId="0000003C">
      <w:pPr>
        <w:numPr>
          <w:ilvl w:val="0"/>
          <w:numId w:val="2"/>
        </w:numPr>
        <w:ind w:left="720" w:hanging="360"/>
        <w:rPr/>
      </w:pP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Function execution context</w:t>
      </w:r>
    </w:p>
    <w:p w:rsidR="00000000" w:rsidDel="00000000" w:rsidP="00000000" w:rsidRDefault="00000000" w:rsidRPr="00000000" w14:paraId="0000003D">
      <w:pPr>
        <w:numPr>
          <w:ilvl w:val="0"/>
          <w:numId w:val="2"/>
        </w:numPr>
        <w:ind w:left="720" w:hanging="360"/>
        <w:rPr/>
      </w:pPr>
      <w:r w:rsidDel="00000000" w:rsidR="00000000" w:rsidRPr="00000000">
        <w:rPr>
          <w:rFonts w:ascii="Roboto Mono" w:cs="Roboto Mono" w:eastAsia="Roboto Mono" w:hAnsi="Roboto Mono"/>
          <w:color w:val="188038"/>
          <w:rtl w:val="0"/>
        </w:rPr>
        <w:t xml:space="preserve">compileDebug</w:t>
      </w:r>
      <w:r w:rsidDel="00000000" w:rsidR="00000000" w:rsidRPr="00000000">
        <w:rPr>
          <w:rtl w:val="0"/>
        </w:rPr>
        <w:t xml:space="preserve">          When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no debug instrumentation is compiled</w:t>
      </w:r>
    </w:p>
    <w:p w:rsidR="00000000" w:rsidDel="00000000" w:rsidP="00000000" w:rsidRDefault="00000000" w:rsidRPr="00000000" w14:paraId="0000003E">
      <w:pPr>
        <w:numPr>
          <w:ilvl w:val="0"/>
          <w:numId w:val="2"/>
        </w:numPr>
        <w:ind w:left="720" w:hanging="360"/>
        <w:rPr/>
      </w:pPr>
      <w:r w:rsidDel="00000000" w:rsidR="00000000" w:rsidRPr="00000000">
        <w:rPr>
          <w:rFonts w:ascii="Roboto Mono" w:cs="Roboto Mono" w:eastAsia="Roboto Mono" w:hAnsi="Roboto Mono"/>
          <w:color w:val="188038"/>
          <w:rtl w:val="0"/>
        </w:rPr>
        <w:t xml:space="preserve">client</w:t>
      </w:r>
      <w:r w:rsidDel="00000000" w:rsidR="00000000" w:rsidRPr="00000000">
        <w:rPr>
          <w:rtl w:val="0"/>
        </w:rPr>
        <w:t xml:space="preserve">                When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compiles a function that can be rendered in the browser without needing to load the EJS Runtime (</w:t>
      </w:r>
      <w:hyperlink r:id="rId9">
        <w:r w:rsidDel="00000000" w:rsidR="00000000" w:rsidRPr="00000000">
          <w:rPr>
            <w:color w:val="1155cc"/>
            <w:u w:val="single"/>
            <w:rtl w:val="0"/>
          </w:rPr>
          <w:t xml:space="preserve">ejs.min.js</w:t>
        </w:r>
      </w:hyperlink>
      <w:r w:rsidDel="00000000" w:rsidR="00000000" w:rsidRPr="00000000">
        <w:rPr>
          <w:rtl w:val="0"/>
        </w:rPr>
        <w:t xml:space="preserve">).</w:t>
      </w:r>
    </w:p>
    <w:p w:rsidR="00000000" w:rsidDel="00000000" w:rsidP="00000000" w:rsidRDefault="00000000" w:rsidRPr="00000000" w14:paraId="0000003F">
      <w:pPr>
        <w:numPr>
          <w:ilvl w:val="0"/>
          <w:numId w:val="2"/>
        </w:numPr>
        <w:ind w:left="720" w:hanging="360"/>
        <w:rPr/>
      </w:pPr>
      <w:r w:rsidDel="00000000" w:rsidR="00000000" w:rsidRPr="00000000">
        <w:rPr>
          <w:rFonts w:ascii="Roboto Mono" w:cs="Roboto Mono" w:eastAsia="Roboto Mono" w:hAnsi="Roboto Mono"/>
          <w:color w:val="188038"/>
          <w:rtl w:val="0"/>
        </w:rPr>
        <w:t xml:space="preserve">delimiter</w:t>
      </w:r>
      <w:r w:rsidDel="00000000" w:rsidR="00000000" w:rsidRPr="00000000">
        <w:rPr>
          <w:rtl w:val="0"/>
        </w:rPr>
        <w:t xml:space="preserve">             Character to use for inner delimiter, by default '%'</w:t>
      </w:r>
    </w:p>
    <w:p w:rsidR="00000000" w:rsidDel="00000000" w:rsidP="00000000" w:rsidRDefault="00000000" w:rsidRPr="00000000" w14:paraId="00000040">
      <w:pPr>
        <w:numPr>
          <w:ilvl w:val="0"/>
          <w:numId w:val="2"/>
        </w:numPr>
        <w:ind w:left="720" w:hanging="360"/>
        <w:rPr/>
      </w:pPr>
      <w:r w:rsidDel="00000000" w:rsidR="00000000" w:rsidRPr="00000000">
        <w:rPr>
          <w:rFonts w:ascii="Roboto Mono" w:cs="Roboto Mono" w:eastAsia="Roboto Mono" w:hAnsi="Roboto Mono"/>
          <w:color w:val="188038"/>
          <w:rtl w:val="0"/>
        </w:rPr>
        <w:t xml:space="preserve">openDelimiter</w:t>
      </w:r>
      <w:r w:rsidDel="00000000" w:rsidR="00000000" w:rsidRPr="00000000">
        <w:rPr>
          <w:rtl w:val="0"/>
        </w:rPr>
        <w:t xml:space="preserve">         Character to use for opening delimiter, by default '&lt;'</w:t>
      </w:r>
    </w:p>
    <w:p w:rsidR="00000000" w:rsidDel="00000000" w:rsidP="00000000" w:rsidRDefault="00000000" w:rsidRPr="00000000" w14:paraId="00000041">
      <w:pPr>
        <w:numPr>
          <w:ilvl w:val="0"/>
          <w:numId w:val="2"/>
        </w:numPr>
        <w:ind w:left="720" w:hanging="360"/>
        <w:rPr/>
      </w:pPr>
      <w:r w:rsidDel="00000000" w:rsidR="00000000" w:rsidRPr="00000000">
        <w:rPr>
          <w:rFonts w:ascii="Roboto Mono" w:cs="Roboto Mono" w:eastAsia="Roboto Mono" w:hAnsi="Roboto Mono"/>
          <w:color w:val="188038"/>
          <w:rtl w:val="0"/>
        </w:rPr>
        <w:t xml:space="preserve">closeDelimiter</w:t>
      </w:r>
      <w:r w:rsidDel="00000000" w:rsidR="00000000" w:rsidRPr="00000000">
        <w:rPr>
          <w:rtl w:val="0"/>
        </w:rPr>
        <w:t xml:space="preserve">        Character to use for closing delimiter, by default '&gt;'</w:t>
      </w:r>
    </w:p>
    <w:p w:rsidR="00000000" w:rsidDel="00000000" w:rsidP="00000000" w:rsidRDefault="00000000" w:rsidRPr="00000000" w14:paraId="00000042">
      <w:pPr>
        <w:numPr>
          <w:ilvl w:val="0"/>
          <w:numId w:val="2"/>
        </w:numPr>
        <w:ind w:left="720" w:hanging="360"/>
        <w:rPr/>
      </w:pPr>
      <w:r w:rsidDel="00000000" w:rsidR="00000000" w:rsidRPr="00000000">
        <w:rPr>
          <w:rFonts w:ascii="Roboto Mono" w:cs="Roboto Mono" w:eastAsia="Roboto Mono" w:hAnsi="Roboto Mono"/>
          <w:color w:val="188038"/>
          <w:rtl w:val="0"/>
        </w:rPr>
        <w:t xml:space="preserve">debug</w:t>
      </w:r>
      <w:r w:rsidDel="00000000" w:rsidR="00000000" w:rsidRPr="00000000">
        <w:rPr>
          <w:rtl w:val="0"/>
        </w:rPr>
        <w:t xml:space="preserve">                 Outputs generated function body</w:t>
      </w:r>
    </w:p>
    <w:p w:rsidR="00000000" w:rsidDel="00000000" w:rsidP="00000000" w:rsidRDefault="00000000" w:rsidRPr="00000000" w14:paraId="00000043">
      <w:pPr>
        <w:numPr>
          <w:ilvl w:val="0"/>
          <w:numId w:val="2"/>
        </w:numPr>
        <w:ind w:left="720" w:hanging="360"/>
        <w:rPr/>
      </w:pPr>
      <w:r w:rsidDel="00000000" w:rsidR="00000000" w:rsidRPr="00000000">
        <w:rPr>
          <w:rFonts w:ascii="Roboto Mono" w:cs="Roboto Mono" w:eastAsia="Roboto Mono" w:hAnsi="Roboto Mono"/>
          <w:color w:val="188038"/>
          <w:rtl w:val="0"/>
        </w:rPr>
        <w:t xml:space="preserve">strict</w:t>
      </w:r>
      <w:r w:rsidDel="00000000" w:rsidR="00000000" w:rsidRPr="00000000">
        <w:rPr>
          <w:rtl w:val="0"/>
        </w:rPr>
        <w:t xml:space="preserve">                When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generated function is in strict mode</w:t>
      </w:r>
    </w:p>
    <w:p w:rsidR="00000000" w:rsidDel="00000000" w:rsidP="00000000" w:rsidRDefault="00000000" w:rsidRPr="00000000" w14:paraId="00000044">
      <w:pPr>
        <w:numPr>
          <w:ilvl w:val="0"/>
          <w:numId w:val="2"/>
        </w:numPr>
        <w:ind w:left="720" w:hanging="360"/>
        <w:rPr/>
      </w:pPr>
      <w:r w:rsidDel="00000000" w:rsidR="00000000" w:rsidRPr="00000000">
        <w:rPr>
          <w:rFonts w:ascii="Roboto Mono" w:cs="Roboto Mono" w:eastAsia="Roboto Mono" w:hAnsi="Roboto Mono"/>
          <w:color w:val="188038"/>
          <w:rtl w:val="0"/>
        </w:rPr>
        <w:t xml:space="preserve">_with</w:t>
      </w:r>
      <w:r w:rsidDel="00000000" w:rsidR="00000000" w:rsidRPr="00000000">
        <w:rPr>
          <w:rtl w:val="0"/>
        </w:rPr>
        <w:t xml:space="preserve">                 Whether or not to use </w:t>
      </w:r>
      <w:r w:rsidDel="00000000" w:rsidR="00000000" w:rsidRPr="00000000">
        <w:rPr>
          <w:rFonts w:ascii="Roboto Mono" w:cs="Roboto Mono" w:eastAsia="Roboto Mono" w:hAnsi="Roboto Mono"/>
          <w:color w:val="188038"/>
          <w:rtl w:val="0"/>
        </w:rPr>
        <w:t xml:space="preserve">with() {}</w:t>
      </w:r>
      <w:r w:rsidDel="00000000" w:rsidR="00000000" w:rsidRPr="00000000">
        <w:rPr>
          <w:rtl w:val="0"/>
        </w:rPr>
        <w:t xml:space="preserve"> constructs. If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then the locals will be stored in the </w:t>
      </w:r>
      <w:r w:rsidDel="00000000" w:rsidR="00000000" w:rsidRPr="00000000">
        <w:rPr>
          <w:rFonts w:ascii="Roboto Mono" w:cs="Roboto Mono" w:eastAsia="Roboto Mono" w:hAnsi="Roboto Mono"/>
          <w:color w:val="188038"/>
          <w:rtl w:val="0"/>
        </w:rPr>
        <w:t xml:space="preserve">locals</w:t>
      </w:r>
      <w:r w:rsidDel="00000000" w:rsidR="00000000" w:rsidRPr="00000000">
        <w:rPr>
          <w:rtl w:val="0"/>
        </w:rPr>
        <w:t xml:space="preserve"> object. Set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in strict mode.</w:t>
      </w:r>
    </w:p>
    <w:p w:rsidR="00000000" w:rsidDel="00000000" w:rsidP="00000000" w:rsidRDefault="00000000" w:rsidRPr="00000000" w14:paraId="00000045">
      <w:pPr>
        <w:numPr>
          <w:ilvl w:val="0"/>
          <w:numId w:val="2"/>
        </w:numPr>
        <w:ind w:left="720" w:hanging="360"/>
        <w:rPr/>
      </w:pPr>
      <w:r w:rsidDel="00000000" w:rsidR="00000000" w:rsidRPr="00000000">
        <w:rPr>
          <w:rFonts w:ascii="Roboto Mono" w:cs="Roboto Mono" w:eastAsia="Roboto Mono" w:hAnsi="Roboto Mono"/>
          <w:color w:val="188038"/>
          <w:rtl w:val="0"/>
        </w:rPr>
        <w:t xml:space="preserve">destructuredLocals</w:t>
      </w:r>
      <w:r w:rsidDel="00000000" w:rsidR="00000000" w:rsidRPr="00000000">
        <w:rPr>
          <w:rtl w:val="0"/>
        </w:rPr>
        <w:t xml:space="preserve">    An array of local variables that are always destructured from the locals object, available even in strict mode.</w:t>
      </w:r>
    </w:p>
    <w:p w:rsidR="00000000" w:rsidDel="00000000" w:rsidP="00000000" w:rsidRDefault="00000000" w:rsidRPr="00000000" w14:paraId="00000046">
      <w:pPr>
        <w:numPr>
          <w:ilvl w:val="0"/>
          <w:numId w:val="2"/>
        </w:numPr>
        <w:ind w:left="720" w:hanging="360"/>
        <w:rPr/>
      </w:pPr>
      <w:r w:rsidDel="00000000" w:rsidR="00000000" w:rsidRPr="00000000">
        <w:rPr>
          <w:rFonts w:ascii="Roboto Mono" w:cs="Roboto Mono" w:eastAsia="Roboto Mono" w:hAnsi="Roboto Mono"/>
          <w:color w:val="188038"/>
          <w:rtl w:val="0"/>
        </w:rPr>
        <w:t xml:space="preserve">localsName</w:t>
      </w:r>
      <w:r w:rsidDel="00000000" w:rsidR="00000000" w:rsidRPr="00000000">
        <w:rPr>
          <w:rtl w:val="0"/>
        </w:rPr>
        <w:t xml:space="preserve">            Name to use for the object storing local variables when not using </w:t>
      </w:r>
      <w:r w:rsidDel="00000000" w:rsidR="00000000" w:rsidRPr="00000000">
        <w:rPr>
          <w:rFonts w:ascii="Roboto Mono" w:cs="Roboto Mono" w:eastAsia="Roboto Mono" w:hAnsi="Roboto Mono"/>
          <w:color w:val="188038"/>
          <w:rtl w:val="0"/>
        </w:rPr>
        <w:t xml:space="preserve">with</w:t>
      </w:r>
      <w:r w:rsidDel="00000000" w:rsidR="00000000" w:rsidRPr="00000000">
        <w:rPr>
          <w:rtl w:val="0"/>
        </w:rPr>
        <w:t xml:space="preserve"> Defaults to </w:t>
      </w:r>
      <w:r w:rsidDel="00000000" w:rsidR="00000000" w:rsidRPr="00000000">
        <w:rPr>
          <w:rFonts w:ascii="Roboto Mono" w:cs="Roboto Mono" w:eastAsia="Roboto Mono" w:hAnsi="Roboto Mono"/>
          <w:color w:val="188038"/>
          <w:rtl w:val="0"/>
        </w:rPr>
        <w:t xml:space="preserve">locals</w:t>
      </w:r>
      <w:r w:rsidDel="00000000" w:rsidR="00000000" w:rsidRPr="00000000">
        <w:rPr>
          <w:rtl w:val="0"/>
        </w:rPr>
      </w:r>
    </w:p>
    <w:p w:rsidR="00000000" w:rsidDel="00000000" w:rsidP="00000000" w:rsidRDefault="00000000" w:rsidRPr="00000000" w14:paraId="00000047">
      <w:pPr>
        <w:numPr>
          <w:ilvl w:val="0"/>
          <w:numId w:val="2"/>
        </w:numPr>
        <w:ind w:left="720" w:hanging="360"/>
        <w:rPr/>
      </w:pPr>
      <w:r w:rsidDel="00000000" w:rsidR="00000000" w:rsidRPr="00000000">
        <w:rPr>
          <w:rFonts w:ascii="Roboto Mono" w:cs="Roboto Mono" w:eastAsia="Roboto Mono" w:hAnsi="Roboto Mono"/>
          <w:color w:val="188038"/>
          <w:rtl w:val="0"/>
        </w:rPr>
        <w:t xml:space="preserve">rmWhitespace</w:t>
      </w:r>
      <w:r w:rsidDel="00000000" w:rsidR="00000000" w:rsidRPr="00000000">
        <w:rPr>
          <w:rtl w:val="0"/>
        </w:rPr>
        <w:t xml:space="preserve">          Remove all safe-to-remove whitespace, including leading and trailing whitespace. It also enables a safer version of </w:t>
      </w: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line slurping for all scriptlet tags (it does not strip new lines of tags in the middle of a line).</w:t>
      </w:r>
    </w:p>
    <w:p w:rsidR="00000000" w:rsidDel="00000000" w:rsidP="00000000" w:rsidRDefault="00000000" w:rsidRPr="00000000" w14:paraId="00000048">
      <w:pPr>
        <w:numPr>
          <w:ilvl w:val="0"/>
          <w:numId w:val="2"/>
        </w:numPr>
        <w:ind w:left="720" w:hanging="360"/>
        <w:rPr/>
      </w:pPr>
      <w:r w:rsidDel="00000000" w:rsidR="00000000" w:rsidRPr="00000000">
        <w:rPr>
          <w:rFonts w:ascii="Roboto Mono" w:cs="Roboto Mono" w:eastAsia="Roboto Mono" w:hAnsi="Roboto Mono"/>
          <w:color w:val="188038"/>
          <w:rtl w:val="0"/>
        </w:rPr>
        <w:t xml:space="preserve">escape</w:t>
      </w:r>
      <w:r w:rsidDel="00000000" w:rsidR="00000000" w:rsidRPr="00000000">
        <w:rPr>
          <w:rtl w:val="0"/>
        </w:rPr>
        <w:t xml:space="preserve">                The escaping function used with </w:t>
      </w: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construct. It is used in rendering and is </w:t>
      </w:r>
      <w:r w:rsidDel="00000000" w:rsidR="00000000" w:rsidRPr="00000000">
        <w:rPr>
          <w:rFonts w:ascii="Roboto Mono" w:cs="Roboto Mono" w:eastAsia="Roboto Mono" w:hAnsi="Roboto Mono"/>
          <w:color w:val="188038"/>
          <w:rtl w:val="0"/>
        </w:rPr>
        <w:t xml:space="preserve">.toString()</w:t>
      </w:r>
      <w:r w:rsidDel="00000000" w:rsidR="00000000" w:rsidRPr="00000000">
        <w:rPr>
          <w:rtl w:val="0"/>
        </w:rPr>
        <w:t xml:space="preserve">ed in the generation of client functions. (By default escapes XML).</w:t>
      </w:r>
    </w:p>
    <w:p w:rsidR="00000000" w:rsidDel="00000000" w:rsidP="00000000" w:rsidRDefault="00000000" w:rsidRPr="00000000" w14:paraId="00000049">
      <w:pPr>
        <w:numPr>
          <w:ilvl w:val="0"/>
          <w:numId w:val="2"/>
        </w:numPr>
        <w:ind w:left="720" w:hanging="360"/>
        <w:rPr/>
      </w:pPr>
      <w:r w:rsidDel="00000000" w:rsidR="00000000" w:rsidRPr="00000000">
        <w:rPr>
          <w:rFonts w:ascii="Roboto Mono" w:cs="Roboto Mono" w:eastAsia="Roboto Mono" w:hAnsi="Roboto Mono"/>
          <w:color w:val="188038"/>
          <w:rtl w:val="0"/>
        </w:rPr>
        <w:t xml:space="preserve">outputFunctionName</w:t>
      </w:r>
      <w:r w:rsidDel="00000000" w:rsidR="00000000" w:rsidRPr="00000000">
        <w:rPr>
          <w:rtl w:val="0"/>
        </w:rPr>
        <w:t xml:space="preserve">    Set to a string (e.g., 'echo' or 'print') for a function to print output inside scriptlet tags.</w:t>
      </w:r>
    </w:p>
    <w:p w:rsidR="00000000" w:rsidDel="00000000" w:rsidP="00000000" w:rsidRDefault="00000000" w:rsidRPr="00000000" w14:paraId="0000004A">
      <w:pPr>
        <w:numPr>
          <w:ilvl w:val="0"/>
          <w:numId w:val="2"/>
        </w:numPr>
        <w:ind w:left="720" w:hanging="360"/>
        <w:rPr/>
      </w:pP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                 When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EJS will use an async function for rendering. (Depends on async/await support in the JS runtime.</w:t>
      </w:r>
    </w:p>
    <w:p w:rsidR="00000000" w:rsidDel="00000000" w:rsidP="00000000" w:rsidRDefault="00000000" w:rsidRPr="00000000" w14:paraId="0000004B">
      <w:pPr>
        <w:numPr>
          <w:ilvl w:val="0"/>
          <w:numId w:val="2"/>
        </w:numPr>
        <w:ind w:left="720" w:hanging="360"/>
        <w:rPr/>
      </w:pPr>
      <w:r w:rsidDel="00000000" w:rsidR="00000000" w:rsidRPr="00000000">
        <w:rPr>
          <w:rFonts w:ascii="Roboto Mono" w:cs="Roboto Mono" w:eastAsia="Roboto Mono" w:hAnsi="Roboto Mono"/>
          <w:color w:val="188038"/>
          <w:rtl w:val="0"/>
        </w:rPr>
        <w:t xml:space="preserve">includer</w:t>
      </w:r>
      <w:r w:rsidDel="00000000" w:rsidR="00000000" w:rsidRPr="00000000">
        <w:rPr>
          <w:rtl w:val="0"/>
        </w:rPr>
        <w:t xml:space="preserve">              Custom function to handle EJS includes, receives </w:t>
      </w:r>
      <w:r w:rsidDel="00000000" w:rsidR="00000000" w:rsidRPr="00000000">
        <w:rPr>
          <w:rFonts w:ascii="Roboto Mono" w:cs="Roboto Mono" w:eastAsia="Roboto Mono" w:hAnsi="Roboto Mono"/>
          <w:color w:val="188038"/>
          <w:rtl w:val="0"/>
        </w:rPr>
        <w:t xml:space="preserve">(originalPath, parsedPath)</w:t>
      </w:r>
      <w:r w:rsidDel="00000000" w:rsidR="00000000" w:rsidRPr="00000000">
        <w:rPr>
          <w:rtl w:val="0"/>
        </w:rPr>
        <w:t xml:space="preserve"> parameters, where </w:t>
      </w:r>
      <w:r w:rsidDel="00000000" w:rsidR="00000000" w:rsidRPr="00000000">
        <w:rPr>
          <w:rFonts w:ascii="Roboto Mono" w:cs="Roboto Mono" w:eastAsia="Roboto Mono" w:hAnsi="Roboto Mono"/>
          <w:color w:val="188038"/>
          <w:rtl w:val="0"/>
        </w:rPr>
        <w:t xml:space="preserve">originalPath</w:t>
      </w:r>
      <w:r w:rsidDel="00000000" w:rsidR="00000000" w:rsidRPr="00000000">
        <w:rPr>
          <w:rtl w:val="0"/>
        </w:rPr>
        <w:t xml:space="preserve"> is the path in include as-is and </w:t>
      </w:r>
      <w:r w:rsidDel="00000000" w:rsidR="00000000" w:rsidRPr="00000000">
        <w:rPr>
          <w:rFonts w:ascii="Roboto Mono" w:cs="Roboto Mono" w:eastAsia="Roboto Mono" w:hAnsi="Roboto Mono"/>
          <w:color w:val="188038"/>
          <w:rtl w:val="0"/>
        </w:rPr>
        <w:t xml:space="preserve">parsedPath</w:t>
      </w:r>
      <w:r w:rsidDel="00000000" w:rsidR="00000000" w:rsidRPr="00000000">
        <w:rPr>
          <w:rtl w:val="0"/>
        </w:rPr>
        <w:t xml:space="preserve"> is the previously resolved path. Should return an object </w:t>
      </w:r>
      <w:r w:rsidDel="00000000" w:rsidR="00000000" w:rsidRPr="00000000">
        <w:rPr>
          <w:rFonts w:ascii="Roboto Mono" w:cs="Roboto Mono" w:eastAsia="Roboto Mono" w:hAnsi="Roboto Mono"/>
          <w:color w:val="188038"/>
          <w:rtl w:val="0"/>
        </w:rPr>
        <w:t xml:space="preserve">{ filename, template }</w:t>
      </w:r>
      <w:r w:rsidDel="00000000" w:rsidR="00000000" w:rsidRPr="00000000">
        <w:rPr>
          <w:rtl w:val="0"/>
        </w:rPr>
        <w:t xml:space="preserve">, you may return only one of the properties, where </w:t>
      </w:r>
      <w:r w:rsidDel="00000000" w:rsidR="00000000" w:rsidRPr="00000000">
        <w:rPr>
          <w:rFonts w:ascii="Roboto Mono" w:cs="Roboto Mono" w:eastAsia="Roboto Mono" w:hAnsi="Roboto Mono"/>
          <w:color w:val="188038"/>
          <w:rtl w:val="0"/>
        </w:rPr>
        <w:t xml:space="preserve">filename</w:t>
      </w:r>
      <w:r w:rsidDel="00000000" w:rsidR="00000000" w:rsidRPr="00000000">
        <w:rPr>
          <w:rtl w:val="0"/>
        </w:rPr>
        <w:t xml:space="preserve"> is the final parsed path and </w:t>
      </w:r>
      <w:r w:rsidDel="00000000" w:rsidR="00000000" w:rsidRPr="00000000">
        <w:rPr>
          <w:rFonts w:ascii="Roboto Mono" w:cs="Roboto Mono" w:eastAsia="Roboto Mono" w:hAnsi="Roboto Mono"/>
          <w:color w:val="188038"/>
          <w:rtl w:val="0"/>
        </w:rPr>
        <w:t xml:space="preserve">template</w:t>
      </w:r>
      <w:r w:rsidDel="00000000" w:rsidR="00000000" w:rsidRPr="00000000">
        <w:rPr>
          <w:rtl w:val="0"/>
        </w:rPr>
        <w:t xml:space="preserve"> is the included content.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This project uses </w:t>
      </w:r>
      <w:hyperlink r:id="rId10">
        <w:r w:rsidDel="00000000" w:rsidR="00000000" w:rsidRPr="00000000">
          <w:rPr>
            <w:color w:val="1155cc"/>
            <w:u w:val="single"/>
            <w:rtl w:val="0"/>
          </w:rPr>
          <w:t xml:space="preserve">JSDoc</w:t>
        </w:r>
      </w:hyperlink>
      <w:r w:rsidDel="00000000" w:rsidR="00000000" w:rsidRPr="00000000">
        <w:rPr>
          <w:rtl w:val="0"/>
        </w:rPr>
        <w:t xml:space="preserve">. For the full public API documentation, clone the repository and run </w:t>
      </w:r>
      <w:r w:rsidDel="00000000" w:rsidR="00000000" w:rsidRPr="00000000">
        <w:rPr>
          <w:rFonts w:ascii="Roboto Mono" w:cs="Roboto Mono" w:eastAsia="Roboto Mono" w:hAnsi="Roboto Mono"/>
          <w:color w:val="188038"/>
          <w:rtl w:val="0"/>
        </w:rPr>
        <w:t xml:space="preserve">jake doc</w:t>
      </w:r>
      <w:r w:rsidDel="00000000" w:rsidR="00000000" w:rsidRPr="00000000">
        <w:rPr>
          <w:rtl w:val="0"/>
        </w:rPr>
        <w:t xml:space="preserve">. This will run JSDoc with the proper options and output the documentation to </w:t>
      </w:r>
      <w:r w:rsidDel="00000000" w:rsidR="00000000" w:rsidRPr="00000000">
        <w:rPr>
          <w:rFonts w:ascii="Roboto Mono" w:cs="Roboto Mono" w:eastAsia="Roboto Mono" w:hAnsi="Roboto Mono"/>
          <w:color w:val="188038"/>
          <w:rtl w:val="0"/>
        </w:rPr>
        <w:t xml:space="preserve">out/</w:t>
      </w:r>
      <w:r w:rsidDel="00000000" w:rsidR="00000000" w:rsidRPr="00000000">
        <w:rPr>
          <w:rtl w:val="0"/>
        </w:rPr>
        <w:t xml:space="preserve">. If you want the both the public &amp; private API docs, run </w:t>
      </w:r>
      <w:r w:rsidDel="00000000" w:rsidR="00000000" w:rsidRPr="00000000">
        <w:rPr>
          <w:rFonts w:ascii="Roboto Mono" w:cs="Roboto Mono" w:eastAsia="Roboto Mono" w:hAnsi="Roboto Mono"/>
          <w:color w:val="188038"/>
          <w:rtl w:val="0"/>
        </w:rPr>
        <w:t xml:space="preserve">jake devdoc</w:t>
      </w:r>
      <w:r w:rsidDel="00000000" w:rsidR="00000000" w:rsidRPr="00000000">
        <w:rPr>
          <w:rtl w:val="0"/>
        </w:rPr>
        <w:t xml:space="preserve"> instead.</w:t>
      </w:r>
    </w:p>
    <w:p w:rsidR="00000000" w:rsidDel="00000000" w:rsidP="00000000" w:rsidRDefault="00000000" w:rsidRPr="00000000" w14:paraId="0000004E">
      <w:pPr>
        <w:pStyle w:val="Heading3"/>
        <w:rPr/>
      </w:pPr>
      <w:bookmarkStart w:colFirst="0" w:colLast="0" w:name="_4d34og8" w:id="8"/>
      <w:bookmarkEnd w:id="8"/>
      <w:r w:rsidDel="00000000" w:rsidR="00000000" w:rsidRPr="00000000">
        <w:rPr>
          <w:rtl w:val="0"/>
        </w:rPr>
        <w:t xml:space="preserve">Tags</w:t>
      </w:r>
    </w:p>
    <w:p w:rsidR="00000000" w:rsidDel="00000000" w:rsidP="00000000" w:rsidRDefault="00000000" w:rsidRPr="00000000" w14:paraId="0000004F">
      <w:pPr>
        <w:numPr>
          <w:ilvl w:val="0"/>
          <w:numId w:val="2"/>
        </w:numPr>
        <w:ind w:left="720" w:hanging="360"/>
        <w:rPr/>
      </w:pP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'Scriptlet' tag, for control-flow, no output</w:t>
      </w:r>
    </w:p>
    <w:p w:rsidR="00000000" w:rsidDel="00000000" w:rsidP="00000000" w:rsidRDefault="00000000" w:rsidRPr="00000000" w14:paraId="00000050">
      <w:pPr>
        <w:numPr>
          <w:ilvl w:val="0"/>
          <w:numId w:val="2"/>
        </w:numPr>
        <w:ind w:left="720" w:hanging="360"/>
        <w:rPr/>
      </w:pPr>
      <w:r w:rsidDel="00000000" w:rsidR="00000000" w:rsidRPr="00000000">
        <w:rPr>
          <w:rFonts w:ascii="Roboto Mono" w:cs="Roboto Mono" w:eastAsia="Roboto Mono" w:hAnsi="Roboto Mono"/>
          <w:color w:val="188038"/>
          <w:rtl w:val="0"/>
        </w:rPr>
        <w:t xml:space="preserve">&lt;%_</w:t>
      </w:r>
      <w:r w:rsidDel="00000000" w:rsidR="00000000" w:rsidRPr="00000000">
        <w:rPr>
          <w:rtl w:val="0"/>
        </w:rPr>
        <w:t xml:space="preserve">             'Whitespace Slurping' Scriptlet tag, strips all whitespace before it</w:t>
      </w:r>
    </w:p>
    <w:p w:rsidR="00000000" w:rsidDel="00000000" w:rsidP="00000000" w:rsidRDefault="00000000" w:rsidRPr="00000000" w14:paraId="00000051">
      <w:pPr>
        <w:numPr>
          <w:ilvl w:val="0"/>
          <w:numId w:val="2"/>
        </w:numPr>
        <w:ind w:left="720" w:hanging="360"/>
        <w:rPr/>
      </w:pP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Outputs the value into the template (escaped)</w:t>
      </w:r>
    </w:p>
    <w:p w:rsidR="00000000" w:rsidDel="00000000" w:rsidP="00000000" w:rsidRDefault="00000000" w:rsidRPr="00000000" w14:paraId="00000052">
      <w:pPr>
        <w:numPr>
          <w:ilvl w:val="0"/>
          <w:numId w:val="2"/>
        </w:numPr>
        <w:ind w:left="720" w:hanging="360"/>
        <w:rPr/>
      </w:pP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Outputs the unescaped value into the template</w:t>
      </w:r>
    </w:p>
    <w:p w:rsidR="00000000" w:rsidDel="00000000" w:rsidP="00000000" w:rsidRDefault="00000000" w:rsidRPr="00000000" w14:paraId="00000053">
      <w:pPr>
        <w:numPr>
          <w:ilvl w:val="0"/>
          <w:numId w:val="2"/>
        </w:numPr>
        <w:ind w:left="720" w:hanging="360"/>
        <w:rPr/>
      </w:pP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Comment tag, no execution, no output</w:t>
      </w:r>
    </w:p>
    <w:p w:rsidR="00000000" w:rsidDel="00000000" w:rsidP="00000000" w:rsidRDefault="00000000" w:rsidRPr="00000000" w14:paraId="00000054">
      <w:pPr>
        <w:numPr>
          <w:ilvl w:val="0"/>
          <w:numId w:val="2"/>
        </w:numPr>
        <w:ind w:left="720" w:hanging="360"/>
        <w:rPr/>
      </w:pP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Outputs a literal '&lt;%'</w:t>
      </w:r>
    </w:p>
    <w:p w:rsidR="00000000" w:rsidDel="00000000" w:rsidP="00000000" w:rsidRDefault="00000000" w:rsidRPr="00000000" w14:paraId="00000055">
      <w:pPr>
        <w:numPr>
          <w:ilvl w:val="0"/>
          <w:numId w:val="2"/>
        </w:numPr>
        <w:ind w:left="720" w:hanging="360"/>
        <w:rPr/>
      </w:pP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Outputs a literal '%&gt;'</w:t>
      </w:r>
    </w:p>
    <w:p w:rsidR="00000000" w:rsidDel="00000000" w:rsidP="00000000" w:rsidRDefault="00000000" w:rsidRPr="00000000" w14:paraId="00000056">
      <w:pPr>
        <w:numPr>
          <w:ilvl w:val="0"/>
          <w:numId w:val="2"/>
        </w:numPr>
        <w:ind w:left="720" w:hanging="360"/>
        <w:rPr/>
      </w:pP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Plain ending tag</w:t>
      </w:r>
    </w:p>
    <w:p w:rsidR="00000000" w:rsidDel="00000000" w:rsidP="00000000" w:rsidRDefault="00000000" w:rsidRPr="00000000" w14:paraId="00000057">
      <w:pPr>
        <w:numPr>
          <w:ilvl w:val="0"/>
          <w:numId w:val="2"/>
        </w:numPr>
        <w:ind w:left="720" w:hanging="360"/>
        <w:rPr/>
      </w:pP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Trim-mode ('newline slurp') tag, trims following newline</w:t>
      </w:r>
    </w:p>
    <w:p w:rsidR="00000000" w:rsidDel="00000000" w:rsidP="00000000" w:rsidRDefault="00000000" w:rsidRPr="00000000" w14:paraId="00000058">
      <w:pPr>
        <w:numPr>
          <w:ilvl w:val="0"/>
          <w:numId w:val="2"/>
        </w:numPr>
        <w:ind w:left="720" w:hanging="360"/>
        <w:rPr/>
      </w:pPr>
      <w:r w:rsidDel="00000000" w:rsidR="00000000" w:rsidRPr="00000000">
        <w:rPr>
          <w:rFonts w:ascii="Roboto Mono" w:cs="Roboto Mono" w:eastAsia="Roboto Mono" w:hAnsi="Roboto Mono"/>
          <w:color w:val="188038"/>
          <w:rtl w:val="0"/>
        </w:rPr>
        <w:t xml:space="preserve">_%&gt;</w:t>
      </w:r>
      <w:r w:rsidDel="00000000" w:rsidR="00000000" w:rsidRPr="00000000">
        <w:rPr>
          <w:rtl w:val="0"/>
        </w:rPr>
        <w:t xml:space="preserve">             'Whitespace Slurping' ending tag, removes all whitespace after it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For the full syntax documentation, please see </w:t>
      </w:r>
      <w:hyperlink r:id="rId11">
        <w:r w:rsidDel="00000000" w:rsidR="00000000" w:rsidRPr="00000000">
          <w:rPr>
            <w:color w:val="1155cc"/>
            <w:u w:val="single"/>
            <w:rtl w:val="0"/>
          </w:rPr>
          <w:t xml:space="preserve">docs/syntax.md</w:t>
        </w:r>
      </w:hyperlink>
      <w:r w:rsidDel="00000000" w:rsidR="00000000" w:rsidRPr="00000000">
        <w:rPr>
          <w:rtl w:val="0"/>
        </w:rPr>
        <w:t xml:space="preserve">.</w:t>
      </w:r>
    </w:p>
    <w:p w:rsidR="00000000" w:rsidDel="00000000" w:rsidP="00000000" w:rsidRDefault="00000000" w:rsidRPr="00000000" w14:paraId="0000005B">
      <w:pPr>
        <w:pStyle w:val="Heading3"/>
        <w:rPr/>
      </w:pPr>
      <w:bookmarkStart w:colFirst="0" w:colLast="0" w:name="_2s8eyo1" w:id="9"/>
      <w:bookmarkEnd w:id="9"/>
      <w:r w:rsidDel="00000000" w:rsidR="00000000" w:rsidRPr="00000000">
        <w:rPr>
          <w:rtl w:val="0"/>
        </w:rPr>
        <w:t xml:space="preserve">Includes</w:t>
      </w:r>
    </w:p>
    <w:p w:rsidR="00000000" w:rsidDel="00000000" w:rsidP="00000000" w:rsidRDefault="00000000" w:rsidRPr="00000000" w14:paraId="0000005C">
      <w:pPr>
        <w:rPr/>
      </w:pPr>
      <w:r w:rsidDel="00000000" w:rsidR="00000000" w:rsidRPr="00000000">
        <w:rPr>
          <w:rtl w:val="0"/>
        </w:rPr>
        <w:t xml:space="preserve">Includes either have to be an absolute path, or, if not, are assumed as relative to the template with the </w:t>
      </w:r>
      <w:r w:rsidDel="00000000" w:rsidR="00000000" w:rsidRPr="00000000">
        <w:rPr>
          <w:rFonts w:ascii="Roboto Mono" w:cs="Roboto Mono" w:eastAsia="Roboto Mono" w:hAnsi="Roboto Mono"/>
          <w:color w:val="188038"/>
          <w:rtl w:val="0"/>
        </w:rPr>
        <w:t xml:space="preserve">include</w:t>
      </w:r>
      <w:r w:rsidDel="00000000" w:rsidR="00000000" w:rsidRPr="00000000">
        <w:rPr>
          <w:rtl w:val="0"/>
        </w:rPr>
        <w:t xml:space="preserve"> call. For example if you are including </w:t>
      </w:r>
      <w:r w:rsidDel="00000000" w:rsidR="00000000" w:rsidRPr="00000000">
        <w:rPr>
          <w:rFonts w:ascii="Roboto Mono" w:cs="Roboto Mono" w:eastAsia="Roboto Mono" w:hAnsi="Roboto Mono"/>
          <w:color w:val="188038"/>
          <w:rtl w:val="0"/>
        </w:rPr>
        <w:t xml:space="preserve">./views/user/show.ejs</w:t>
      </w:r>
      <w:r w:rsidDel="00000000" w:rsidR="00000000" w:rsidRPr="00000000">
        <w:rPr>
          <w:rtl w:val="0"/>
        </w:rPr>
        <w:t xml:space="preserve"> from </w:t>
      </w:r>
      <w:r w:rsidDel="00000000" w:rsidR="00000000" w:rsidRPr="00000000">
        <w:rPr>
          <w:rFonts w:ascii="Roboto Mono" w:cs="Roboto Mono" w:eastAsia="Roboto Mono" w:hAnsi="Roboto Mono"/>
          <w:color w:val="188038"/>
          <w:rtl w:val="0"/>
        </w:rPr>
        <w:t xml:space="preserve">./views/users.ejs</w:t>
      </w:r>
      <w:r w:rsidDel="00000000" w:rsidR="00000000" w:rsidRPr="00000000">
        <w:rPr>
          <w:rtl w:val="0"/>
        </w:rPr>
        <w:t xml:space="preserve"> you would use </w:t>
      </w:r>
      <w:r w:rsidDel="00000000" w:rsidR="00000000" w:rsidRPr="00000000">
        <w:rPr>
          <w:rFonts w:ascii="Roboto Mono" w:cs="Roboto Mono" w:eastAsia="Roboto Mono" w:hAnsi="Roboto Mono"/>
          <w:color w:val="188038"/>
          <w:rtl w:val="0"/>
        </w:rPr>
        <w:t xml:space="preserve">&lt;%- include('user/show') %&gt;</w:t>
      </w:r>
      <w:r w:rsidDel="00000000" w:rsidR="00000000" w:rsidRPr="00000000">
        <w:rP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You must specify the </w:t>
      </w:r>
      <w:r w:rsidDel="00000000" w:rsidR="00000000" w:rsidRPr="00000000">
        <w:rPr>
          <w:rFonts w:ascii="Roboto Mono" w:cs="Roboto Mono" w:eastAsia="Roboto Mono" w:hAnsi="Roboto Mono"/>
          <w:color w:val="188038"/>
          <w:rtl w:val="0"/>
        </w:rPr>
        <w:t xml:space="preserve">filename</w:t>
      </w:r>
      <w:r w:rsidDel="00000000" w:rsidR="00000000" w:rsidRPr="00000000">
        <w:rPr>
          <w:rtl w:val="0"/>
        </w:rPr>
        <w:t xml:space="preserve"> option for the template with the </w:t>
      </w:r>
      <w:r w:rsidDel="00000000" w:rsidR="00000000" w:rsidRPr="00000000">
        <w:rPr>
          <w:rFonts w:ascii="Roboto Mono" w:cs="Roboto Mono" w:eastAsia="Roboto Mono" w:hAnsi="Roboto Mono"/>
          <w:color w:val="188038"/>
          <w:rtl w:val="0"/>
        </w:rPr>
        <w:t xml:space="preserve">include</w:t>
      </w:r>
      <w:r w:rsidDel="00000000" w:rsidR="00000000" w:rsidRPr="00000000">
        <w:rPr>
          <w:rtl w:val="0"/>
        </w:rPr>
        <w:t xml:space="preserve"> call unless you are using </w:t>
      </w:r>
      <w:r w:rsidDel="00000000" w:rsidR="00000000" w:rsidRPr="00000000">
        <w:rPr>
          <w:rFonts w:ascii="Roboto Mono" w:cs="Roboto Mono" w:eastAsia="Roboto Mono" w:hAnsi="Roboto Mono"/>
          <w:color w:val="188038"/>
          <w:rtl w:val="0"/>
        </w:rPr>
        <w:t xml:space="preserve">renderFile()</w:t>
      </w:r>
      <w:r w:rsidDel="00000000" w:rsidR="00000000" w:rsidRPr="00000000">
        <w:rPr>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You'll likely want to use the raw output tag (</w:t>
      </w: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with your include to avoid double-escaping the HTML output.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&lt;ul&gt;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&lt;% users.forEach(function(user){ %&gt;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&lt;%- include('user/show', {user: user}) %&gt;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&lt;% }); %&gt;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&lt;/ul&gt;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Includes are inserted at runtime, so you can use variables for the path in the </w:t>
      </w:r>
      <w:r w:rsidDel="00000000" w:rsidR="00000000" w:rsidRPr="00000000">
        <w:rPr>
          <w:rFonts w:ascii="Roboto Mono" w:cs="Roboto Mono" w:eastAsia="Roboto Mono" w:hAnsi="Roboto Mono"/>
          <w:color w:val="188038"/>
          <w:rtl w:val="0"/>
        </w:rPr>
        <w:t xml:space="preserve">include</w:t>
      </w:r>
      <w:r w:rsidDel="00000000" w:rsidR="00000000" w:rsidRPr="00000000">
        <w:rPr>
          <w:rtl w:val="0"/>
        </w:rPr>
        <w:t xml:space="preserve"> call (for example </w:t>
      </w:r>
      <w:r w:rsidDel="00000000" w:rsidR="00000000" w:rsidRPr="00000000">
        <w:rPr>
          <w:rFonts w:ascii="Roboto Mono" w:cs="Roboto Mono" w:eastAsia="Roboto Mono" w:hAnsi="Roboto Mono"/>
          <w:color w:val="188038"/>
          <w:rtl w:val="0"/>
        </w:rPr>
        <w:t xml:space="preserve">&lt;%- include(somePath) %&gt;</w:t>
      </w:r>
      <w:r w:rsidDel="00000000" w:rsidR="00000000" w:rsidRPr="00000000">
        <w:rPr>
          <w:rtl w:val="0"/>
        </w:rPr>
        <w:t xml:space="preserve">). Variables in your top-level data object are available to all your includes, but local variables need to be passed down.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NOTE: Include preprocessor directives (</w:t>
      </w:r>
      <w:r w:rsidDel="00000000" w:rsidR="00000000" w:rsidRPr="00000000">
        <w:rPr>
          <w:rFonts w:ascii="Roboto Mono" w:cs="Roboto Mono" w:eastAsia="Roboto Mono" w:hAnsi="Roboto Mono"/>
          <w:color w:val="188038"/>
          <w:rtl w:val="0"/>
        </w:rPr>
        <w:t xml:space="preserve">&lt;% include user/show %&gt;</w:t>
      </w:r>
      <w:r w:rsidDel="00000000" w:rsidR="00000000" w:rsidRPr="00000000">
        <w:rPr>
          <w:rtl w:val="0"/>
        </w:rPr>
        <w:t xml:space="preserve">) are not supported in v3.0+.</w:t>
      </w:r>
    </w:p>
    <w:p w:rsidR="00000000" w:rsidDel="00000000" w:rsidP="00000000" w:rsidRDefault="00000000" w:rsidRPr="00000000" w14:paraId="0000006F">
      <w:pPr>
        <w:pStyle w:val="Heading2"/>
        <w:rPr/>
      </w:pPr>
      <w:bookmarkStart w:colFirst="0" w:colLast="0" w:name="_17dp8vu" w:id="10"/>
      <w:bookmarkEnd w:id="10"/>
      <w:r w:rsidDel="00000000" w:rsidR="00000000" w:rsidRPr="00000000">
        <w:rPr>
          <w:rtl w:val="0"/>
        </w:rPr>
        <w:t xml:space="preserve">Custom delimiters</w:t>
      </w:r>
    </w:p>
    <w:p w:rsidR="00000000" w:rsidDel="00000000" w:rsidP="00000000" w:rsidRDefault="00000000" w:rsidRPr="00000000" w14:paraId="00000070">
      <w:pPr>
        <w:rPr/>
      </w:pPr>
      <w:r w:rsidDel="00000000" w:rsidR="00000000" w:rsidRPr="00000000">
        <w:rPr>
          <w:rtl w:val="0"/>
        </w:rPr>
        <w:t xml:space="preserve">Custom delimiters can be applied on a per-template basis, or globally: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let ejs = require('ejs'),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users = ['geddy', 'neil', 'alex'];</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Just one template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ejs.render('&lt;p&gt;[?= users.join(" | "); ?]&lt;/p&gt;', {users: users}, {delimiter: '?', openDelimiter: '[', closeDelimiter: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=&gt; '&lt;p&gt;geddy | neil | alex&lt;/p&gt;'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Or globally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ejs.delimiter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ejs.openDelimiter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ejs.closeDelimiter =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ejs.render('&lt;p&gt;[?= users.join(" | "); ?]&lt;/p&gt;', {users: users});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=&gt; '&lt;p&gt;geddy | neil | alex&lt;/p&gt;'</w:t>
      </w:r>
    </w:p>
    <w:p w:rsidR="00000000" w:rsidDel="00000000" w:rsidP="00000000" w:rsidRDefault="00000000" w:rsidRPr="00000000" w14:paraId="00000087">
      <w:pPr>
        <w:pStyle w:val="Heading3"/>
        <w:rPr/>
      </w:pPr>
      <w:bookmarkStart w:colFirst="0" w:colLast="0" w:name="_3rdcrjn" w:id="11"/>
      <w:bookmarkEnd w:id="11"/>
      <w:r w:rsidDel="00000000" w:rsidR="00000000" w:rsidRPr="00000000">
        <w:rPr>
          <w:rtl w:val="0"/>
        </w:rPr>
        <w:t xml:space="preserve">Caching</w:t>
      </w:r>
    </w:p>
    <w:p w:rsidR="00000000" w:rsidDel="00000000" w:rsidP="00000000" w:rsidRDefault="00000000" w:rsidRPr="00000000" w14:paraId="00000088">
      <w:pPr>
        <w:rPr/>
      </w:pPr>
      <w:r w:rsidDel="00000000" w:rsidR="00000000" w:rsidRPr="00000000">
        <w:rPr>
          <w:rtl w:val="0"/>
        </w:rPr>
        <w:t xml:space="preserve">EJS ships with a basic in-process cache for caching the intermediate JavaScript functions used to render templates. It's easy to plug in LRU caching using Node's </w:t>
      </w:r>
      <w:r w:rsidDel="00000000" w:rsidR="00000000" w:rsidRPr="00000000">
        <w:rPr>
          <w:rFonts w:ascii="Roboto Mono" w:cs="Roboto Mono" w:eastAsia="Roboto Mono" w:hAnsi="Roboto Mono"/>
          <w:color w:val="188038"/>
          <w:rtl w:val="0"/>
        </w:rPr>
        <w:t xml:space="preserve">lru-cache</w:t>
      </w:r>
      <w:r w:rsidDel="00000000" w:rsidR="00000000" w:rsidRPr="00000000">
        <w:rPr>
          <w:rtl w:val="0"/>
        </w:rPr>
        <w:t xml:space="preserve"> library:</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let ejs = require('ejs'),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LRU = require('lru-cache');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ejs.cache = LRU(100); // LRU cache with 100-item limit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If you want to clear the EJS cache, call </w:t>
      </w:r>
      <w:r w:rsidDel="00000000" w:rsidR="00000000" w:rsidRPr="00000000">
        <w:rPr>
          <w:rFonts w:ascii="Roboto Mono" w:cs="Roboto Mono" w:eastAsia="Roboto Mono" w:hAnsi="Roboto Mono"/>
          <w:color w:val="188038"/>
          <w:rtl w:val="0"/>
        </w:rPr>
        <w:t xml:space="preserve">ejs.clearCache</w:t>
      </w:r>
      <w:r w:rsidDel="00000000" w:rsidR="00000000" w:rsidRPr="00000000">
        <w:rPr>
          <w:rtl w:val="0"/>
        </w:rPr>
        <w:t xml:space="preserve">. If you're using the LRU cache and need a different limit, simple reset </w:t>
      </w:r>
      <w:r w:rsidDel="00000000" w:rsidR="00000000" w:rsidRPr="00000000">
        <w:rPr>
          <w:rFonts w:ascii="Roboto Mono" w:cs="Roboto Mono" w:eastAsia="Roboto Mono" w:hAnsi="Roboto Mono"/>
          <w:color w:val="188038"/>
          <w:rtl w:val="0"/>
        </w:rPr>
        <w:t xml:space="preserve">ejs.cache</w:t>
      </w:r>
      <w:r w:rsidDel="00000000" w:rsidR="00000000" w:rsidRPr="00000000">
        <w:rPr>
          <w:rtl w:val="0"/>
        </w:rPr>
        <w:t xml:space="preserve"> to a new instance of the LRU.</w:t>
      </w:r>
    </w:p>
    <w:p w:rsidR="00000000" w:rsidDel="00000000" w:rsidP="00000000" w:rsidRDefault="00000000" w:rsidRPr="00000000" w14:paraId="00000091">
      <w:pPr>
        <w:pStyle w:val="Heading3"/>
        <w:rPr/>
      </w:pPr>
      <w:bookmarkStart w:colFirst="0" w:colLast="0" w:name="_26in1rg" w:id="12"/>
      <w:bookmarkEnd w:id="12"/>
      <w:r w:rsidDel="00000000" w:rsidR="00000000" w:rsidRPr="00000000">
        <w:rPr>
          <w:rtl w:val="0"/>
        </w:rPr>
        <w:t xml:space="preserve">Custom file loader</w:t>
      </w:r>
    </w:p>
    <w:p w:rsidR="00000000" w:rsidDel="00000000" w:rsidP="00000000" w:rsidRDefault="00000000" w:rsidRPr="00000000" w14:paraId="00000092">
      <w:pPr>
        <w:rPr/>
      </w:pPr>
      <w:r w:rsidDel="00000000" w:rsidR="00000000" w:rsidRPr="00000000">
        <w:rPr>
          <w:rtl w:val="0"/>
        </w:rPr>
        <w:t xml:space="preserve">The default file loader is </w:t>
      </w:r>
      <w:r w:rsidDel="00000000" w:rsidR="00000000" w:rsidRPr="00000000">
        <w:rPr>
          <w:rFonts w:ascii="Roboto Mono" w:cs="Roboto Mono" w:eastAsia="Roboto Mono" w:hAnsi="Roboto Mono"/>
          <w:color w:val="188038"/>
          <w:rtl w:val="0"/>
        </w:rPr>
        <w:t xml:space="preserve">fs.readFileSync</w:t>
      </w:r>
      <w:r w:rsidDel="00000000" w:rsidR="00000000" w:rsidRPr="00000000">
        <w:rPr>
          <w:rtl w:val="0"/>
        </w:rPr>
        <w:t xml:space="preserve">, if you want to customize it, you can set ejs.fileLoader.</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let ejs = require('ejs');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let myFileLoad = function (filePath)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return 'myFileLoad: ' + fs.readFileSync(filePath);</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ejs.fileLoader = myFileLoad;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With this feature, you can preprocess the template before reading it.</w:t>
      </w:r>
    </w:p>
    <w:p w:rsidR="00000000" w:rsidDel="00000000" w:rsidP="00000000" w:rsidRDefault="00000000" w:rsidRPr="00000000" w14:paraId="0000009F">
      <w:pPr>
        <w:pStyle w:val="Heading3"/>
        <w:rPr/>
      </w:pPr>
      <w:bookmarkStart w:colFirst="0" w:colLast="0" w:name="_lnxbz9" w:id="13"/>
      <w:bookmarkEnd w:id="13"/>
      <w:r w:rsidDel="00000000" w:rsidR="00000000" w:rsidRPr="00000000">
        <w:rPr>
          <w:rtl w:val="0"/>
        </w:rPr>
        <w:t xml:space="preserve">Layouts</w:t>
      </w:r>
    </w:p>
    <w:p w:rsidR="00000000" w:rsidDel="00000000" w:rsidP="00000000" w:rsidRDefault="00000000" w:rsidRPr="00000000" w14:paraId="000000A0">
      <w:pPr>
        <w:rPr/>
      </w:pPr>
      <w:r w:rsidDel="00000000" w:rsidR="00000000" w:rsidRPr="00000000">
        <w:rPr>
          <w:rtl w:val="0"/>
        </w:rPr>
        <w:t xml:space="preserve">EJS does not specifically support blocks, but layouts can be implemented by including headers and footers, like so:</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&lt;%- include('header') -%&gt;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&lt;h1&gt;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Title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&lt;/h1&gt;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&lt;p&gt;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My page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&lt;/p&gt;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&lt;%- include('footer') -%&gt;</w:t>
      </w:r>
    </w:p>
    <w:p w:rsidR="00000000" w:rsidDel="00000000" w:rsidP="00000000" w:rsidRDefault="00000000" w:rsidRPr="00000000" w14:paraId="000000B1">
      <w:pPr>
        <w:pStyle w:val="Heading2"/>
        <w:rPr/>
      </w:pPr>
      <w:bookmarkStart w:colFirst="0" w:colLast="0" w:name="_35nkun2" w:id="14"/>
      <w:bookmarkEnd w:id="14"/>
      <w:r w:rsidDel="00000000" w:rsidR="00000000" w:rsidRPr="00000000">
        <w:rPr>
          <w:rtl w:val="0"/>
        </w:rPr>
        <w:t xml:space="preserve">Client-side support</w:t>
      </w:r>
    </w:p>
    <w:p w:rsidR="00000000" w:rsidDel="00000000" w:rsidP="00000000" w:rsidRDefault="00000000" w:rsidRPr="00000000" w14:paraId="000000B2">
      <w:pPr>
        <w:rPr/>
      </w:pPr>
      <w:r w:rsidDel="00000000" w:rsidR="00000000" w:rsidRPr="00000000">
        <w:rPr>
          <w:rtl w:val="0"/>
        </w:rPr>
        <w:t xml:space="preserve">Go to the </w:t>
      </w:r>
      <w:hyperlink r:id="rId12">
        <w:r w:rsidDel="00000000" w:rsidR="00000000" w:rsidRPr="00000000">
          <w:rPr>
            <w:color w:val="1155cc"/>
            <w:u w:val="single"/>
            <w:rtl w:val="0"/>
          </w:rPr>
          <w:t xml:space="preserve">Latest Release</w:t>
        </w:r>
      </w:hyperlink>
      <w:r w:rsidDel="00000000" w:rsidR="00000000" w:rsidRPr="00000000">
        <w:rPr>
          <w:rtl w:val="0"/>
        </w:rPr>
        <w:t xml:space="preserve">, download </w:t>
      </w:r>
      <w:r w:rsidDel="00000000" w:rsidR="00000000" w:rsidRPr="00000000">
        <w:rPr>
          <w:rFonts w:ascii="Roboto Mono" w:cs="Roboto Mono" w:eastAsia="Roboto Mono" w:hAnsi="Roboto Mono"/>
          <w:color w:val="188038"/>
          <w:rtl w:val="0"/>
        </w:rPr>
        <w:t xml:space="preserve">./ejs.js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./ejs.min.js</w:t>
      </w:r>
      <w:r w:rsidDel="00000000" w:rsidR="00000000" w:rsidRPr="00000000">
        <w:rPr>
          <w:rtl w:val="0"/>
        </w:rPr>
        <w:t xml:space="preserve">. Alternately, you can compile it yourself by cloning the repository and running </w:t>
      </w:r>
      <w:r w:rsidDel="00000000" w:rsidR="00000000" w:rsidRPr="00000000">
        <w:rPr>
          <w:rFonts w:ascii="Roboto Mono" w:cs="Roboto Mono" w:eastAsia="Roboto Mono" w:hAnsi="Roboto Mono"/>
          <w:color w:val="188038"/>
          <w:rtl w:val="0"/>
        </w:rPr>
        <w:t xml:space="preserve">jake build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$(npm bin)/jake build</w:t>
      </w:r>
      <w:r w:rsidDel="00000000" w:rsidR="00000000" w:rsidRPr="00000000">
        <w:rPr>
          <w:rtl w:val="0"/>
        </w:rPr>
        <w:t xml:space="preserve"> if jake is not installed globally).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Include one of these files on your page, and </w:t>
      </w:r>
      <w:r w:rsidDel="00000000" w:rsidR="00000000" w:rsidRPr="00000000">
        <w:rPr>
          <w:rFonts w:ascii="Roboto Mono" w:cs="Roboto Mono" w:eastAsia="Roboto Mono" w:hAnsi="Roboto Mono"/>
          <w:color w:val="188038"/>
          <w:rtl w:val="0"/>
        </w:rPr>
        <w:t xml:space="preserve">ejs</w:t>
      </w:r>
      <w:r w:rsidDel="00000000" w:rsidR="00000000" w:rsidRPr="00000000">
        <w:rPr>
          <w:rtl w:val="0"/>
        </w:rPr>
        <w:t xml:space="preserve"> should be available globally.</w:t>
      </w:r>
    </w:p>
    <w:p w:rsidR="00000000" w:rsidDel="00000000" w:rsidP="00000000" w:rsidRDefault="00000000" w:rsidRPr="00000000" w14:paraId="000000B5">
      <w:pPr>
        <w:pStyle w:val="Heading3"/>
        <w:rPr/>
      </w:pPr>
      <w:bookmarkStart w:colFirst="0" w:colLast="0" w:name="_1ksv4uv" w:id="15"/>
      <w:bookmarkEnd w:id="15"/>
      <w:r w:rsidDel="00000000" w:rsidR="00000000" w:rsidRPr="00000000">
        <w:rPr>
          <w:rtl w:val="0"/>
        </w:rPr>
        <w:t xml:space="preserve">Example</w:t>
      </w:r>
    </w:p>
    <w:p w:rsidR="00000000" w:rsidDel="00000000" w:rsidP="00000000" w:rsidRDefault="00000000" w:rsidRPr="00000000" w14:paraId="000000B6">
      <w:pPr>
        <w:rPr/>
      </w:pPr>
      <w:r w:rsidDel="00000000" w:rsidR="00000000" w:rsidRPr="00000000">
        <w:rPr>
          <w:rtl w:val="0"/>
        </w:rPr>
        <w:t xml:space="preserve">&lt;div id="output"&gt;&lt;/div&gt;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&lt;script src="ejs.min.js"&gt;&lt;/script&gt;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&lt;script&gt;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let people = ['geddy', 'neil', 'alex'],</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html = ejs.render('&lt;%= people.join(", "); %&gt;', {people: people});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 With jQuery:</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$('#output').html(html);</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 Vanilla JS: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document.getElementById('output').innerHTML = html;</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&lt;/script&gt;</w:t>
      </w:r>
    </w:p>
    <w:p w:rsidR="00000000" w:rsidDel="00000000" w:rsidP="00000000" w:rsidRDefault="00000000" w:rsidRPr="00000000" w14:paraId="000000C9">
      <w:pPr>
        <w:pStyle w:val="Heading3"/>
        <w:rPr/>
      </w:pPr>
      <w:bookmarkStart w:colFirst="0" w:colLast="0" w:name="_44sinio" w:id="16"/>
      <w:bookmarkEnd w:id="16"/>
      <w:r w:rsidDel="00000000" w:rsidR="00000000" w:rsidRPr="00000000">
        <w:rPr>
          <w:rtl w:val="0"/>
        </w:rPr>
        <w:t xml:space="preserve">Caveats</w:t>
      </w:r>
    </w:p>
    <w:p w:rsidR="00000000" w:rsidDel="00000000" w:rsidP="00000000" w:rsidRDefault="00000000" w:rsidRPr="00000000" w14:paraId="000000CA">
      <w:pPr>
        <w:rPr/>
      </w:pPr>
      <w:r w:rsidDel="00000000" w:rsidR="00000000" w:rsidRPr="00000000">
        <w:rPr>
          <w:rtl w:val="0"/>
        </w:rPr>
        <w:t xml:space="preserve">Most of EJS will work as expected; however, there are a few things to note: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numPr>
          <w:ilvl w:val="0"/>
          <w:numId w:val="4"/>
        </w:numPr>
        <w:ind w:left="720" w:hanging="360"/>
        <w:rPr/>
      </w:pPr>
      <w:r w:rsidDel="00000000" w:rsidR="00000000" w:rsidRPr="00000000">
        <w:rPr>
          <w:rtl w:val="0"/>
        </w:rPr>
        <w:t xml:space="preserve">Obviously, since you do not have access to the filesystem, </w:t>
      </w:r>
      <w:r w:rsidDel="00000000" w:rsidR="00000000" w:rsidRPr="00000000">
        <w:rPr>
          <w:rFonts w:ascii="Roboto Mono" w:cs="Roboto Mono" w:eastAsia="Roboto Mono" w:hAnsi="Roboto Mono"/>
          <w:color w:val="188038"/>
          <w:rtl w:val="0"/>
        </w:rPr>
        <w:t xml:space="preserve">ejs.renderFile()</w:t>
      </w:r>
      <w:r w:rsidDel="00000000" w:rsidR="00000000" w:rsidRPr="00000000">
        <w:rPr>
          <w:rtl w:val="0"/>
        </w:rPr>
        <w:t xml:space="preserve"> won't work.</w:t>
      </w:r>
    </w:p>
    <w:p w:rsidR="00000000" w:rsidDel="00000000" w:rsidP="00000000" w:rsidRDefault="00000000" w:rsidRPr="00000000" w14:paraId="000000CD">
      <w:pPr>
        <w:numPr>
          <w:ilvl w:val="0"/>
          <w:numId w:val="4"/>
        </w:numPr>
        <w:ind w:left="720" w:hanging="360"/>
        <w:rPr/>
      </w:pPr>
      <w:r w:rsidDel="00000000" w:rsidR="00000000" w:rsidRPr="00000000">
        <w:rPr>
          <w:rtl w:val="0"/>
        </w:rPr>
        <w:t xml:space="preserve">For the same reason, </w:t>
      </w:r>
      <w:r w:rsidDel="00000000" w:rsidR="00000000" w:rsidRPr="00000000">
        <w:rPr>
          <w:rFonts w:ascii="Roboto Mono" w:cs="Roboto Mono" w:eastAsia="Roboto Mono" w:hAnsi="Roboto Mono"/>
          <w:color w:val="188038"/>
          <w:rtl w:val="0"/>
        </w:rPr>
        <w:t xml:space="preserve">include</w:t>
      </w:r>
      <w:r w:rsidDel="00000000" w:rsidR="00000000" w:rsidRPr="00000000">
        <w:rPr>
          <w:rtl w:val="0"/>
        </w:rPr>
        <w:t xml:space="preserve">s do not work unless you use an </w:t>
      </w:r>
      <w:r w:rsidDel="00000000" w:rsidR="00000000" w:rsidRPr="00000000">
        <w:rPr>
          <w:rFonts w:ascii="Roboto Mono" w:cs="Roboto Mono" w:eastAsia="Roboto Mono" w:hAnsi="Roboto Mono"/>
          <w:color w:val="188038"/>
          <w:rtl w:val="0"/>
        </w:rPr>
        <w:t xml:space="preserve">include callback</w:t>
      </w:r>
      <w:r w:rsidDel="00000000" w:rsidR="00000000" w:rsidRPr="00000000">
        <w:rPr>
          <w:rtl w:val="0"/>
        </w:rPr>
        <w:t xml:space="preserve">. Here is an example: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let str = "Hello &lt;%= include('file', {person: 'John'}); %&gt;",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fn = ejs.compile(str, {client: true});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fn(data, null, function(path, d){ // include callback</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 path -&gt; 'file'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 d -&gt; {person: 'John'}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 Put your code here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 Return the contents of file as a string</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 returns rendered string</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See the </w:t>
      </w:r>
      <w:hyperlink r:id="rId13">
        <w:r w:rsidDel="00000000" w:rsidR="00000000" w:rsidRPr="00000000">
          <w:rPr>
            <w:color w:val="1155cc"/>
            <w:u w:val="single"/>
            <w:rtl w:val="0"/>
          </w:rPr>
          <w:t xml:space="preserve">examples folder</w:t>
        </w:r>
      </w:hyperlink>
      <w:r w:rsidDel="00000000" w:rsidR="00000000" w:rsidRPr="00000000">
        <w:rPr>
          <w:rtl w:val="0"/>
        </w:rPr>
        <w:t xml:space="preserve"> for more details.</w:t>
      </w:r>
    </w:p>
    <w:p w:rsidR="00000000" w:rsidDel="00000000" w:rsidP="00000000" w:rsidRDefault="00000000" w:rsidRPr="00000000" w14:paraId="000000E0">
      <w:pPr>
        <w:pStyle w:val="Heading2"/>
        <w:rPr/>
      </w:pPr>
      <w:bookmarkStart w:colFirst="0" w:colLast="0" w:name="_2jxsxqh" w:id="17"/>
      <w:bookmarkEnd w:id="17"/>
      <w:r w:rsidDel="00000000" w:rsidR="00000000" w:rsidRPr="00000000">
        <w:rPr>
          <w:rtl w:val="0"/>
        </w:rPr>
        <w:t xml:space="preserve">CLI</w:t>
      </w:r>
    </w:p>
    <w:p w:rsidR="00000000" w:rsidDel="00000000" w:rsidP="00000000" w:rsidRDefault="00000000" w:rsidRPr="00000000" w14:paraId="000000E1">
      <w:pPr>
        <w:rPr/>
      </w:pPr>
      <w:r w:rsidDel="00000000" w:rsidR="00000000" w:rsidRPr="00000000">
        <w:rPr>
          <w:rtl w:val="0"/>
        </w:rPr>
        <w:t xml:space="preserve">EJS ships with a full-featured CLI. Options are similar to those used in JavaScript code: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numPr>
          <w:ilvl w:val="0"/>
          <w:numId w:val="3"/>
        </w:numPr>
        <w:ind w:left="720" w:hanging="360"/>
        <w:rPr/>
      </w:pPr>
      <w:r w:rsidDel="00000000" w:rsidR="00000000" w:rsidRPr="00000000">
        <w:rPr>
          <w:rFonts w:ascii="Roboto Mono" w:cs="Roboto Mono" w:eastAsia="Roboto Mono" w:hAnsi="Roboto Mono"/>
          <w:color w:val="188038"/>
          <w:rtl w:val="0"/>
        </w:rPr>
        <w:t xml:space="preserve">-o / --output-file FILE</w:t>
      </w:r>
      <w:r w:rsidDel="00000000" w:rsidR="00000000" w:rsidRPr="00000000">
        <w:rPr>
          <w:rtl w:val="0"/>
        </w:rPr>
        <w:t xml:space="preserve">            Write the rendered output to FILE rather than stdout.</w:t>
      </w:r>
    </w:p>
    <w:p w:rsidR="00000000" w:rsidDel="00000000" w:rsidP="00000000" w:rsidRDefault="00000000" w:rsidRPr="00000000" w14:paraId="000000E4">
      <w:pPr>
        <w:numPr>
          <w:ilvl w:val="0"/>
          <w:numId w:val="3"/>
        </w:numPr>
        <w:ind w:left="720" w:hanging="360"/>
        <w:rPr/>
      </w:pPr>
      <w:r w:rsidDel="00000000" w:rsidR="00000000" w:rsidRPr="00000000">
        <w:rPr>
          <w:rFonts w:ascii="Roboto Mono" w:cs="Roboto Mono" w:eastAsia="Roboto Mono" w:hAnsi="Roboto Mono"/>
          <w:color w:val="188038"/>
          <w:rtl w:val="0"/>
        </w:rPr>
        <w:t xml:space="preserve">-f / --data-file FILE</w:t>
      </w:r>
      <w:r w:rsidDel="00000000" w:rsidR="00000000" w:rsidRPr="00000000">
        <w:rPr>
          <w:rtl w:val="0"/>
        </w:rPr>
        <w:t xml:space="preserve">              Must be JSON-formatted. Use parsed input from FILE as data for rendering.</w:t>
      </w:r>
    </w:p>
    <w:p w:rsidR="00000000" w:rsidDel="00000000" w:rsidP="00000000" w:rsidRDefault="00000000" w:rsidRPr="00000000" w14:paraId="000000E5">
      <w:pPr>
        <w:numPr>
          <w:ilvl w:val="0"/>
          <w:numId w:val="3"/>
        </w:numPr>
        <w:ind w:left="720" w:hanging="360"/>
        <w:rPr/>
      </w:pPr>
      <w:r w:rsidDel="00000000" w:rsidR="00000000" w:rsidRPr="00000000">
        <w:rPr>
          <w:rFonts w:ascii="Roboto Mono" w:cs="Roboto Mono" w:eastAsia="Roboto Mono" w:hAnsi="Roboto Mono"/>
          <w:color w:val="188038"/>
          <w:rtl w:val="0"/>
        </w:rPr>
        <w:t xml:space="preserve">-i / --data-input STRING</w:t>
      </w:r>
      <w:r w:rsidDel="00000000" w:rsidR="00000000" w:rsidRPr="00000000">
        <w:rPr>
          <w:rtl w:val="0"/>
        </w:rPr>
        <w:t xml:space="preserve">           Must be JSON-formatted and URI-encoded. Use parsed input from STRING as data for rendering.</w:t>
      </w:r>
    </w:p>
    <w:p w:rsidR="00000000" w:rsidDel="00000000" w:rsidP="00000000" w:rsidRDefault="00000000" w:rsidRPr="00000000" w14:paraId="000000E6">
      <w:pPr>
        <w:numPr>
          <w:ilvl w:val="0"/>
          <w:numId w:val="3"/>
        </w:numPr>
        <w:ind w:left="720" w:hanging="360"/>
        <w:rPr/>
      </w:pPr>
      <w:r w:rsidDel="00000000" w:rsidR="00000000" w:rsidRPr="00000000">
        <w:rPr>
          <w:rFonts w:ascii="Roboto Mono" w:cs="Roboto Mono" w:eastAsia="Roboto Mono" w:hAnsi="Roboto Mono"/>
          <w:color w:val="188038"/>
          <w:rtl w:val="0"/>
        </w:rPr>
        <w:t xml:space="preserve">-m / --delimiter CHARACTER</w:t>
      </w:r>
      <w:r w:rsidDel="00000000" w:rsidR="00000000" w:rsidRPr="00000000">
        <w:rPr>
          <w:rtl w:val="0"/>
        </w:rPr>
        <w:t xml:space="preserve">         Use CHARACTER with angle brackets for open/close (defaults to %).</w:t>
      </w:r>
    </w:p>
    <w:p w:rsidR="00000000" w:rsidDel="00000000" w:rsidP="00000000" w:rsidRDefault="00000000" w:rsidRPr="00000000" w14:paraId="000000E7">
      <w:pPr>
        <w:numPr>
          <w:ilvl w:val="0"/>
          <w:numId w:val="3"/>
        </w:numPr>
        <w:ind w:left="720" w:hanging="360"/>
        <w:rPr/>
      </w:pPr>
      <w:r w:rsidDel="00000000" w:rsidR="00000000" w:rsidRPr="00000000">
        <w:rPr>
          <w:rFonts w:ascii="Roboto Mono" w:cs="Roboto Mono" w:eastAsia="Roboto Mono" w:hAnsi="Roboto Mono"/>
          <w:color w:val="188038"/>
          <w:rtl w:val="0"/>
        </w:rPr>
        <w:t xml:space="preserve">-p / --open-delimiter CHARACTER</w:t>
      </w:r>
      <w:r w:rsidDel="00000000" w:rsidR="00000000" w:rsidRPr="00000000">
        <w:rPr>
          <w:rtl w:val="0"/>
        </w:rPr>
        <w:t xml:space="preserve">    Use CHARACTER instead of left angle bracket to open.</w:t>
      </w:r>
    </w:p>
    <w:p w:rsidR="00000000" w:rsidDel="00000000" w:rsidP="00000000" w:rsidRDefault="00000000" w:rsidRPr="00000000" w14:paraId="000000E8">
      <w:pPr>
        <w:numPr>
          <w:ilvl w:val="0"/>
          <w:numId w:val="3"/>
        </w:numPr>
        <w:ind w:left="720" w:hanging="360"/>
        <w:rPr/>
      </w:pPr>
      <w:r w:rsidDel="00000000" w:rsidR="00000000" w:rsidRPr="00000000">
        <w:rPr>
          <w:rFonts w:ascii="Roboto Mono" w:cs="Roboto Mono" w:eastAsia="Roboto Mono" w:hAnsi="Roboto Mono"/>
          <w:color w:val="188038"/>
          <w:rtl w:val="0"/>
        </w:rPr>
        <w:t xml:space="preserve">-c / --close-delimiter CHARACTER</w:t>
      </w:r>
      <w:r w:rsidDel="00000000" w:rsidR="00000000" w:rsidRPr="00000000">
        <w:rPr>
          <w:rtl w:val="0"/>
        </w:rPr>
        <w:t xml:space="preserve">   Use CHARACTER instead of right angle bracket to close.</w:t>
      </w:r>
    </w:p>
    <w:p w:rsidR="00000000" w:rsidDel="00000000" w:rsidP="00000000" w:rsidRDefault="00000000" w:rsidRPr="00000000" w14:paraId="000000E9">
      <w:pPr>
        <w:numPr>
          <w:ilvl w:val="0"/>
          <w:numId w:val="3"/>
        </w:numPr>
        <w:ind w:left="720" w:hanging="360"/>
        <w:rPr/>
      </w:pPr>
      <w:r w:rsidDel="00000000" w:rsidR="00000000" w:rsidRPr="00000000">
        <w:rPr>
          <w:rFonts w:ascii="Roboto Mono" w:cs="Roboto Mono" w:eastAsia="Roboto Mono" w:hAnsi="Roboto Mono"/>
          <w:color w:val="188038"/>
          <w:rtl w:val="0"/>
        </w:rPr>
        <w:t xml:space="preserve">-s / --strict</w:t>
      </w:r>
      <w:r w:rsidDel="00000000" w:rsidR="00000000" w:rsidRPr="00000000">
        <w:rPr>
          <w:rtl w:val="0"/>
        </w:rPr>
        <w:t xml:space="preserve">                      When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generated function is in strict mode</w:t>
      </w:r>
    </w:p>
    <w:p w:rsidR="00000000" w:rsidDel="00000000" w:rsidP="00000000" w:rsidRDefault="00000000" w:rsidRPr="00000000" w14:paraId="000000EA">
      <w:pPr>
        <w:numPr>
          <w:ilvl w:val="0"/>
          <w:numId w:val="3"/>
        </w:numPr>
        <w:ind w:left="720" w:hanging="360"/>
        <w:rPr/>
      </w:pPr>
      <w:r w:rsidDel="00000000" w:rsidR="00000000" w:rsidRPr="00000000">
        <w:rPr>
          <w:rFonts w:ascii="Roboto Mono" w:cs="Roboto Mono" w:eastAsia="Roboto Mono" w:hAnsi="Roboto Mono"/>
          <w:color w:val="188038"/>
          <w:rtl w:val="0"/>
        </w:rPr>
        <w:t xml:space="preserve">-n / --no-with</w:t>
      </w:r>
      <w:r w:rsidDel="00000000" w:rsidR="00000000" w:rsidRPr="00000000">
        <w:rPr>
          <w:rtl w:val="0"/>
        </w:rPr>
        <w:t xml:space="preserve">                     Use 'locals' object for vars rather than using </w:t>
      </w:r>
      <w:r w:rsidDel="00000000" w:rsidR="00000000" w:rsidRPr="00000000">
        <w:rPr>
          <w:rFonts w:ascii="Roboto Mono" w:cs="Roboto Mono" w:eastAsia="Roboto Mono" w:hAnsi="Roboto Mono"/>
          <w:color w:val="188038"/>
          <w:rtl w:val="0"/>
        </w:rPr>
        <w:t xml:space="preserve">with</w:t>
      </w:r>
      <w:r w:rsidDel="00000000" w:rsidR="00000000" w:rsidRPr="00000000">
        <w:rPr>
          <w:rtl w:val="0"/>
        </w:rPr>
        <w:t xml:space="preserve"> (implies --strict).</w:t>
      </w:r>
    </w:p>
    <w:p w:rsidR="00000000" w:rsidDel="00000000" w:rsidP="00000000" w:rsidRDefault="00000000" w:rsidRPr="00000000" w14:paraId="000000EB">
      <w:pPr>
        <w:numPr>
          <w:ilvl w:val="0"/>
          <w:numId w:val="3"/>
        </w:numPr>
        <w:ind w:left="720" w:hanging="360"/>
        <w:rPr/>
      </w:pPr>
      <w:r w:rsidDel="00000000" w:rsidR="00000000" w:rsidRPr="00000000">
        <w:rPr>
          <w:rFonts w:ascii="Roboto Mono" w:cs="Roboto Mono" w:eastAsia="Roboto Mono" w:hAnsi="Roboto Mono"/>
          <w:color w:val="188038"/>
          <w:rtl w:val="0"/>
        </w:rPr>
        <w:t xml:space="preserve">-l / --locals-name</w:t>
      </w:r>
      <w:r w:rsidDel="00000000" w:rsidR="00000000" w:rsidRPr="00000000">
        <w:rPr>
          <w:rtl w:val="0"/>
        </w:rPr>
        <w:t xml:space="preserve">                 Name to use for the object storing local variables when not using </w:t>
      </w:r>
      <w:r w:rsidDel="00000000" w:rsidR="00000000" w:rsidRPr="00000000">
        <w:rPr>
          <w:rFonts w:ascii="Roboto Mono" w:cs="Roboto Mono" w:eastAsia="Roboto Mono" w:hAnsi="Roboto Mono"/>
          <w:color w:val="188038"/>
          <w:rtl w:val="0"/>
        </w:rPr>
        <w:t xml:space="preserve">with</w:t>
      </w:r>
      <w:r w:rsidDel="00000000" w:rsidR="00000000" w:rsidRPr="00000000">
        <w:rPr>
          <w:rtl w:val="0"/>
        </w:rPr>
        <w:t xml:space="preserve">.</w:t>
      </w:r>
    </w:p>
    <w:p w:rsidR="00000000" w:rsidDel="00000000" w:rsidP="00000000" w:rsidRDefault="00000000" w:rsidRPr="00000000" w14:paraId="000000EC">
      <w:pPr>
        <w:numPr>
          <w:ilvl w:val="0"/>
          <w:numId w:val="3"/>
        </w:numPr>
        <w:ind w:left="720" w:hanging="360"/>
        <w:rPr/>
      </w:pPr>
      <w:r w:rsidDel="00000000" w:rsidR="00000000" w:rsidRPr="00000000">
        <w:rPr>
          <w:rFonts w:ascii="Roboto Mono" w:cs="Roboto Mono" w:eastAsia="Roboto Mono" w:hAnsi="Roboto Mono"/>
          <w:color w:val="188038"/>
          <w:rtl w:val="0"/>
        </w:rPr>
        <w:t xml:space="preserve">-w / --rm-whitespace</w:t>
      </w:r>
      <w:r w:rsidDel="00000000" w:rsidR="00000000" w:rsidRPr="00000000">
        <w:rPr>
          <w:rtl w:val="0"/>
        </w:rPr>
        <w:t xml:space="preserve">               Remove all safe-to-remove whitespace, including leading and trailing whitespace.</w:t>
      </w:r>
    </w:p>
    <w:p w:rsidR="00000000" w:rsidDel="00000000" w:rsidP="00000000" w:rsidRDefault="00000000" w:rsidRPr="00000000" w14:paraId="000000ED">
      <w:pPr>
        <w:numPr>
          <w:ilvl w:val="0"/>
          <w:numId w:val="3"/>
        </w:numPr>
        <w:ind w:left="720" w:hanging="360"/>
        <w:rPr/>
      </w:pPr>
      <w:r w:rsidDel="00000000" w:rsidR="00000000" w:rsidRPr="00000000">
        <w:rPr>
          <w:rFonts w:ascii="Roboto Mono" w:cs="Roboto Mono" w:eastAsia="Roboto Mono" w:hAnsi="Roboto Mono"/>
          <w:color w:val="188038"/>
          <w:rtl w:val="0"/>
        </w:rPr>
        <w:t xml:space="preserve">-d / --debug</w:t>
      </w:r>
      <w:r w:rsidDel="00000000" w:rsidR="00000000" w:rsidRPr="00000000">
        <w:rPr>
          <w:rtl w:val="0"/>
        </w:rPr>
        <w:t xml:space="preserve">                       Outputs generated function body</w:t>
      </w:r>
    </w:p>
    <w:p w:rsidR="00000000" w:rsidDel="00000000" w:rsidP="00000000" w:rsidRDefault="00000000" w:rsidRPr="00000000" w14:paraId="000000EE">
      <w:pPr>
        <w:numPr>
          <w:ilvl w:val="0"/>
          <w:numId w:val="3"/>
        </w:numPr>
        <w:ind w:left="720" w:hanging="360"/>
        <w:rPr/>
      </w:pPr>
      <w:r w:rsidDel="00000000" w:rsidR="00000000" w:rsidRPr="00000000">
        <w:rPr>
          <w:rFonts w:ascii="Roboto Mono" w:cs="Roboto Mono" w:eastAsia="Roboto Mono" w:hAnsi="Roboto Mono"/>
          <w:color w:val="188038"/>
          <w:rtl w:val="0"/>
        </w:rPr>
        <w:t xml:space="preserve">-h / --help</w:t>
      </w:r>
      <w:r w:rsidDel="00000000" w:rsidR="00000000" w:rsidRPr="00000000">
        <w:rPr>
          <w:rtl w:val="0"/>
        </w:rPr>
        <w:t xml:space="preserve">                        Display this help message.</w:t>
      </w:r>
    </w:p>
    <w:p w:rsidR="00000000" w:rsidDel="00000000" w:rsidP="00000000" w:rsidRDefault="00000000" w:rsidRPr="00000000" w14:paraId="000000EF">
      <w:pPr>
        <w:numPr>
          <w:ilvl w:val="0"/>
          <w:numId w:val="3"/>
        </w:numPr>
        <w:ind w:left="720" w:hanging="360"/>
        <w:rPr/>
      </w:pPr>
      <w:r w:rsidDel="00000000" w:rsidR="00000000" w:rsidRPr="00000000">
        <w:rPr>
          <w:rFonts w:ascii="Roboto Mono" w:cs="Roboto Mono" w:eastAsia="Roboto Mono" w:hAnsi="Roboto Mono"/>
          <w:color w:val="188038"/>
          <w:rtl w:val="0"/>
        </w:rPr>
        <w:t xml:space="preserve">-V/v / --version</w:t>
      </w:r>
      <w:r w:rsidDel="00000000" w:rsidR="00000000" w:rsidRPr="00000000">
        <w:rPr>
          <w:rtl w:val="0"/>
        </w:rPr>
        <w:t xml:space="preserve">                   Display the EJS version.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Here are some examples of usage: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ejs -p [ -c ] ./template_file.ejs -o ./output.html</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ejs ./test/fixtures/user.ejs name=Lerxst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ejs -n -l _ ./some_template.ejs -f ./data_file.json</w:t>
      </w:r>
    </w:p>
    <w:p w:rsidR="00000000" w:rsidDel="00000000" w:rsidP="00000000" w:rsidRDefault="00000000" w:rsidRPr="00000000" w14:paraId="000000F8">
      <w:pPr>
        <w:pStyle w:val="Heading3"/>
        <w:rPr/>
      </w:pPr>
      <w:bookmarkStart w:colFirst="0" w:colLast="0" w:name="_z337ya" w:id="18"/>
      <w:bookmarkEnd w:id="18"/>
      <w:r w:rsidDel="00000000" w:rsidR="00000000" w:rsidRPr="00000000">
        <w:rPr>
          <w:rtl w:val="0"/>
        </w:rPr>
        <w:t xml:space="preserve">Data input</w:t>
      </w:r>
    </w:p>
    <w:p w:rsidR="00000000" w:rsidDel="00000000" w:rsidP="00000000" w:rsidRDefault="00000000" w:rsidRPr="00000000" w14:paraId="000000F9">
      <w:pPr>
        <w:rPr/>
      </w:pPr>
      <w:r w:rsidDel="00000000" w:rsidR="00000000" w:rsidRPr="00000000">
        <w:rPr>
          <w:rtl w:val="0"/>
        </w:rPr>
        <w:t xml:space="preserve">There is a variety of ways to pass the CLI data for rendering.</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Stdin: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./test/fixtures/user_data.json | ejs ./test/fixtures/user.ejs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ejs ./test/fixtures/user.ejs &lt; test/fixtures/user_data.json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 data file: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ejs ./test/fixtures/user.ejs -f ./user_data.json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A command-line option (must be URI-encoded):</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./bin/cli.js -i %7B%22name%22%3A%20%22foo%22%7D ./test/fixtures/user.ejs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Or, passing values directly at the end of the invocation:</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./bin/cli.js -m $ ./test/fixtures/user.ejs name=foo</w:t>
      </w:r>
    </w:p>
    <w:p w:rsidR="00000000" w:rsidDel="00000000" w:rsidP="00000000" w:rsidRDefault="00000000" w:rsidRPr="00000000" w14:paraId="0000010C">
      <w:pPr>
        <w:pStyle w:val="Heading3"/>
        <w:rPr/>
      </w:pPr>
      <w:bookmarkStart w:colFirst="0" w:colLast="0" w:name="_3j2qqm3" w:id="19"/>
      <w:bookmarkEnd w:id="19"/>
      <w:r w:rsidDel="00000000" w:rsidR="00000000" w:rsidRPr="00000000">
        <w:rPr>
          <w:rtl w:val="0"/>
        </w:rPr>
        <w:t xml:space="preserve">Output</w:t>
      </w:r>
    </w:p>
    <w:p w:rsidR="00000000" w:rsidDel="00000000" w:rsidP="00000000" w:rsidRDefault="00000000" w:rsidRPr="00000000" w14:paraId="0000010D">
      <w:pPr>
        <w:rPr/>
      </w:pPr>
      <w:r w:rsidDel="00000000" w:rsidR="00000000" w:rsidRPr="00000000">
        <w:rPr>
          <w:rtl w:val="0"/>
        </w:rPr>
        <w:t xml:space="preserve">The CLI by default send output to stdout, but you can use the </w:t>
      </w:r>
      <w:r w:rsidDel="00000000" w:rsidR="00000000" w:rsidRPr="00000000">
        <w:rPr>
          <w:rFonts w:ascii="Roboto Mono" w:cs="Roboto Mono" w:eastAsia="Roboto Mono" w:hAnsi="Roboto Mono"/>
          <w:color w:val="188038"/>
          <w:rtl w:val="0"/>
        </w:rPr>
        <w:t xml:space="preserve">-o</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--output-file</w:t>
      </w:r>
      <w:r w:rsidDel="00000000" w:rsidR="00000000" w:rsidRPr="00000000">
        <w:rPr>
          <w:rtl w:val="0"/>
        </w:rPr>
        <w:t xml:space="preserve"> flag to specify a target file to send the output to.</w:t>
      </w:r>
    </w:p>
    <w:p w:rsidR="00000000" w:rsidDel="00000000" w:rsidP="00000000" w:rsidRDefault="00000000" w:rsidRPr="00000000" w14:paraId="0000010E">
      <w:pPr>
        <w:pStyle w:val="Heading2"/>
        <w:rPr/>
      </w:pPr>
      <w:bookmarkStart w:colFirst="0" w:colLast="0" w:name="_1y810tw" w:id="20"/>
      <w:bookmarkEnd w:id="20"/>
      <w:r w:rsidDel="00000000" w:rsidR="00000000" w:rsidRPr="00000000">
        <w:rPr>
          <w:rtl w:val="0"/>
        </w:rPr>
        <w:t xml:space="preserve">IDE Integration with Syntax Highlighting</w:t>
      </w:r>
    </w:p>
    <w:p w:rsidR="00000000" w:rsidDel="00000000" w:rsidP="00000000" w:rsidRDefault="00000000" w:rsidRPr="00000000" w14:paraId="0000010F">
      <w:pPr>
        <w:rPr/>
      </w:pPr>
      <w:r w:rsidDel="00000000" w:rsidR="00000000" w:rsidRPr="00000000">
        <w:rPr>
          <w:rtl w:val="0"/>
        </w:rPr>
        <w:t xml:space="preserve">VSCode:Javascript EJS by </w:t>
      </w:r>
      <w:r w:rsidDel="00000000" w:rsidR="00000000" w:rsidRPr="00000000">
        <w:rPr>
          <w:i w:val="1"/>
          <w:rtl w:val="0"/>
        </w:rPr>
        <w:t xml:space="preserve">DigitalBrainstem</w:t>
      </w:r>
      <w:r w:rsidDel="00000000" w:rsidR="00000000" w:rsidRPr="00000000">
        <w:rPr>
          <w:rtl w:val="0"/>
        </w:rPr>
      </w:r>
    </w:p>
    <w:p w:rsidR="00000000" w:rsidDel="00000000" w:rsidP="00000000" w:rsidRDefault="00000000" w:rsidRPr="00000000" w14:paraId="00000110">
      <w:pPr>
        <w:pStyle w:val="Heading2"/>
        <w:rPr/>
      </w:pPr>
      <w:bookmarkStart w:colFirst="0" w:colLast="0" w:name="_4i7ojhp" w:id="21"/>
      <w:bookmarkEnd w:id="21"/>
      <w:r w:rsidDel="00000000" w:rsidR="00000000" w:rsidRPr="00000000">
        <w:rPr>
          <w:rtl w:val="0"/>
        </w:rPr>
        <w:t xml:space="preserve">Related projects</w:t>
      </w:r>
    </w:p>
    <w:p w:rsidR="00000000" w:rsidDel="00000000" w:rsidP="00000000" w:rsidRDefault="00000000" w:rsidRPr="00000000" w14:paraId="00000111">
      <w:pPr>
        <w:rPr/>
      </w:pPr>
      <w:r w:rsidDel="00000000" w:rsidR="00000000" w:rsidRPr="00000000">
        <w:rPr>
          <w:rtl w:val="0"/>
        </w:rPr>
        <w:t xml:space="preserve">There are a number of implementations of EJS: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numPr>
          <w:ilvl w:val="0"/>
          <w:numId w:val="5"/>
        </w:numPr>
        <w:ind w:left="720" w:hanging="360"/>
        <w:rPr/>
      </w:pPr>
      <w:r w:rsidDel="00000000" w:rsidR="00000000" w:rsidRPr="00000000">
        <w:rPr>
          <w:rtl w:val="0"/>
        </w:rPr>
        <w:t xml:space="preserve">TJ's implementation, the v1 of this library: </w:t>
      </w:r>
      <w:hyperlink r:id="rId14">
        <w:r w:rsidDel="00000000" w:rsidR="00000000" w:rsidRPr="00000000">
          <w:rPr>
            <w:color w:val="1155cc"/>
            <w:u w:val="single"/>
            <w:rtl w:val="0"/>
          </w:rPr>
          <w:t xml:space="preserve">https://github.com/tj/ejs</w:t>
        </w:r>
      </w:hyperlink>
      <w:r w:rsidDel="00000000" w:rsidR="00000000" w:rsidRPr="00000000">
        <w:rPr>
          <w:rtl w:val="0"/>
        </w:rPr>
      </w:r>
    </w:p>
    <w:p w:rsidR="00000000" w:rsidDel="00000000" w:rsidP="00000000" w:rsidRDefault="00000000" w:rsidRPr="00000000" w14:paraId="00000114">
      <w:pPr>
        <w:numPr>
          <w:ilvl w:val="0"/>
          <w:numId w:val="5"/>
        </w:numPr>
        <w:ind w:left="720" w:hanging="360"/>
        <w:rPr/>
      </w:pPr>
      <w:r w:rsidDel="00000000" w:rsidR="00000000" w:rsidRPr="00000000">
        <w:rPr>
          <w:rtl w:val="0"/>
        </w:rPr>
        <w:t xml:space="preserve">EJS Embedded JavaScript Framework on Google Code: </w:t>
      </w:r>
      <w:hyperlink r:id="rId15">
        <w:r w:rsidDel="00000000" w:rsidR="00000000" w:rsidRPr="00000000">
          <w:rPr>
            <w:color w:val="1155cc"/>
            <w:u w:val="single"/>
            <w:rtl w:val="0"/>
          </w:rPr>
          <w:t xml:space="preserve">https://code.google.com/p/embeddedjavascript/</w:t>
        </w:r>
      </w:hyperlink>
      <w:r w:rsidDel="00000000" w:rsidR="00000000" w:rsidRPr="00000000">
        <w:rPr>
          <w:rtl w:val="0"/>
        </w:rPr>
      </w:r>
    </w:p>
    <w:p w:rsidR="00000000" w:rsidDel="00000000" w:rsidP="00000000" w:rsidRDefault="00000000" w:rsidRPr="00000000" w14:paraId="00000115">
      <w:pPr>
        <w:numPr>
          <w:ilvl w:val="0"/>
          <w:numId w:val="5"/>
        </w:numPr>
        <w:ind w:left="720" w:hanging="360"/>
        <w:rPr/>
      </w:pPr>
      <w:r w:rsidDel="00000000" w:rsidR="00000000" w:rsidRPr="00000000">
        <w:rPr>
          <w:rtl w:val="0"/>
        </w:rPr>
        <w:t xml:space="preserve">Sam Stephenson's Ruby implementation: </w:t>
      </w:r>
      <w:hyperlink r:id="rId16">
        <w:r w:rsidDel="00000000" w:rsidR="00000000" w:rsidRPr="00000000">
          <w:rPr>
            <w:color w:val="1155cc"/>
            <w:u w:val="single"/>
            <w:rtl w:val="0"/>
          </w:rPr>
          <w:t xml:space="preserve">https://rubygems.org/gems/ejs</w:t>
        </w:r>
      </w:hyperlink>
      <w:r w:rsidDel="00000000" w:rsidR="00000000" w:rsidRPr="00000000">
        <w:rPr>
          <w:rtl w:val="0"/>
        </w:rPr>
      </w:r>
    </w:p>
    <w:p w:rsidR="00000000" w:rsidDel="00000000" w:rsidP="00000000" w:rsidRDefault="00000000" w:rsidRPr="00000000" w14:paraId="00000116">
      <w:pPr>
        <w:numPr>
          <w:ilvl w:val="0"/>
          <w:numId w:val="5"/>
        </w:numPr>
        <w:ind w:left="720" w:hanging="360"/>
        <w:rPr/>
      </w:pPr>
      <w:r w:rsidDel="00000000" w:rsidR="00000000" w:rsidRPr="00000000">
        <w:rPr>
          <w:rtl w:val="0"/>
        </w:rPr>
        <w:t xml:space="preserve">Erubis, an ERB implementation which also runs JavaScript: </w:t>
      </w:r>
      <w:hyperlink r:id="rId17">
        <w:r w:rsidDel="00000000" w:rsidR="00000000" w:rsidRPr="00000000">
          <w:rPr>
            <w:color w:val="1155cc"/>
            <w:u w:val="single"/>
            <w:rtl w:val="0"/>
          </w:rPr>
          <w:t xml:space="preserve">http://www.kuwata-lab.com/erubis/users-guide.04.html#lang-javascript</w:t>
        </w:r>
      </w:hyperlink>
      <w:r w:rsidDel="00000000" w:rsidR="00000000" w:rsidRPr="00000000">
        <w:rPr>
          <w:rtl w:val="0"/>
        </w:rPr>
      </w:r>
    </w:p>
    <w:p w:rsidR="00000000" w:rsidDel="00000000" w:rsidP="00000000" w:rsidRDefault="00000000" w:rsidRPr="00000000" w14:paraId="00000117">
      <w:pPr>
        <w:numPr>
          <w:ilvl w:val="0"/>
          <w:numId w:val="5"/>
        </w:numPr>
        <w:ind w:left="720" w:hanging="360"/>
        <w:rPr/>
      </w:pPr>
      <w:r w:rsidDel="00000000" w:rsidR="00000000" w:rsidRPr="00000000">
        <w:rPr>
          <w:rtl w:val="0"/>
        </w:rPr>
        <w:t xml:space="preserve">DigitalBrainstem EJS Language support: </w:t>
      </w:r>
      <w:hyperlink r:id="rId18">
        <w:r w:rsidDel="00000000" w:rsidR="00000000" w:rsidRPr="00000000">
          <w:rPr>
            <w:color w:val="1155cc"/>
            <w:u w:val="single"/>
            <w:rtl w:val="0"/>
          </w:rPr>
          <w:t xml:space="preserve">https://github.com/Digitalbrainstem/ejs-grammar</w:t>
        </w:r>
      </w:hyperlink>
      <w:r w:rsidDel="00000000" w:rsidR="00000000" w:rsidRPr="00000000">
        <w:rPr>
          <w:rtl w:val="0"/>
        </w:rPr>
      </w:r>
    </w:p>
    <w:p w:rsidR="00000000" w:rsidDel="00000000" w:rsidP="00000000" w:rsidRDefault="00000000" w:rsidRPr="00000000" w14:paraId="00000118">
      <w:pPr>
        <w:pStyle w:val="Heading2"/>
        <w:rPr/>
      </w:pPr>
      <w:bookmarkStart w:colFirst="0" w:colLast="0" w:name="_2xcytpi" w:id="22"/>
      <w:bookmarkEnd w:id="22"/>
      <w:r w:rsidDel="00000000" w:rsidR="00000000" w:rsidRPr="00000000">
        <w:rPr>
          <w:rtl w:val="0"/>
        </w:rPr>
        <w:t xml:space="preserve">License</w:t>
      </w:r>
    </w:p>
    <w:p w:rsidR="00000000" w:rsidDel="00000000" w:rsidP="00000000" w:rsidRDefault="00000000" w:rsidRPr="00000000" w14:paraId="00000119">
      <w:pPr>
        <w:rPr/>
      </w:pPr>
      <w:r w:rsidDel="00000000" w:rsidR="00000000" w:rsidRPr="00000000">
        <w:rPr>
          <w:rtl w:val="0"/>
        </w:rPr>
        <w:t xml:space="preserve">Licensed under the Apache License, Version 2.0 (</w:t>
      </w:r>
      <w:hyperlink r:id="rId19">
        <w:r w:rsidDel="00000000" w:rsidR="00000000" w:rsidRPr="00000000">
          <w:rPr>
            <w:color w:val="1155cc"/>
            <w:u w:val="single"/>
            <w:rtl w:val="0"/>
          </w:rPr>
          <w:t xml:space="preserve">http://www.apache.org/licenses/LICENSE-2.0</w:t>
        </w:r>
      </w:hyperlink>
      <w:r w:rsidDel="00000000" w:rsidR="00000000" w:rsidRPr="00000000">
        <w:rPr>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EJS Embedded JavaScript templates copyright 2112 </w:t>
      </w:r>
      <w:hyperlink r:id="rId20">
        <w:r w:rsidDel="00000000" w:rsidR="00000000" w:rsidRPr="00000000">
          <w:rPr>
            <w:color w:val="1155cc"/>
            <w:u w:val="single"/>
            <w:rtl w:val="0"/>
          </w:rPr>
          <w:t xml:space="preserve">mde@fleegix.org</w:t>
        </w:r>
      </w:hyperlink>
      <w:r w:rsidDel="00000000" w:rsidR="00000000" w:rsidRPr="00000000">
        <w:rPr>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mde@fleegix.org" TargetMode="External"/><Relationship Id="rId11" Type="http://schemas.openxmlformats.org/officeDocument/2006/relationships/hyperlink" Target="https://github.com/mde/ejs/blob/master/docs/syntax.md" TargetMode="External"/><Relationship Id="rId10" Type="http://schemas.openxmlformats.org/officeDocument/2006/relationships/hyperlink" Target="http://usejsdoc.org/" TargetMode="External"/><Relationship Id="rId13" Type="http://schemas.openxmlformats.org/officeDocument/2006/relationships/hyperlink" Target="https://github.com/mde/ejs/tree/master/examples" TargetMode="External"/><Relationship Id="rId12" Type="http://schemas.openxmlformats.org/officeDocument/2006/relationships/hyperlink" Target="https://github.com/mde/ejs/releases/late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de/ejs/releases/latest" TargetMode="External"/><Relationship Id="rId15" Type="http://schemas.openxmlformats.org/officeDocument/2006/relationships/hyperlink" Target="https://code.google.com/p/embeddedjavascript/" TargetMode="External"/><Relationship Id="rId14" Type="http://schemas.openxmlformats.org/officeDocument/2006/relationships/hyperlink" Target="https://github.com/tj/ejs" TargetMode="External"/><Relationship Id="rId17" Type="http://schemas.openxmlformats.org/officeDocument/2006/relationships/hyperlink" Target="http://www.kuwata-lab.com/erubis/users-guide.04.html#lang-javascript" TargetMode="External"/><Relationship Id="rId16" Type="http://schemas.openxmlformats.org/officeDocument/2006/relationships/hyperlink" Target="https://rubygems.org/gems/ejs" TargetMode="External"/><Relationship Id="rId5" Type="http://schemas.openxmlformats.org/officeDocument/2006/relationships/styles" Target="styles.xml"/><Relationship Id="rId19" Type="http://schemas.openxmlformats.org/officeDocument/2006/relationships/hyperlink" Target="http://www.apache.org/licenses/LICENSE-2.0" TargetMode="External"/><Relationship Id="rId6" Type="http://schemas.openxmlformats.org/officeDocument/2006/relationships/hyperlink" Target="https://github.com/mde/ejs/blob/main/SECURITY.md" TargetMode="External"/><Relationship Id="rId18" Type="http://schemas.openxmlformats.org/officeDocument/2006/relationships/hyperlink" Target="https://github.com/Digitalbrainstem/ejs-grammar" TargetMode="External"/><Relationship Id="rId7" Type="http://schemas.openxmlformats.org/officeDocument/2006/relationships/hyperlink" Target="http://expressjs.com" TargetMode="External"/><Relationship Id="rId8" Type="http://schemas.openxmlformats.org/officeDocument/2006/relationships/hyperlink" Target="https://ionicabizau.github.io/ejs-playgroun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