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bsn5r88blnu" w:id="0"/>
      <w:bookmarkEnd w:id="0"/>
      <w:r w:rsidDel="00000000" w:rsidR="00000000" w:rsidRPr="00000000">
        <w:rPr>
          <w:rtl w:val="0"/>
        </w:rPr>
        <w:t xml:space="preserve">function-bind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4" name="image4.png"/>
              <a:graphic>
                <a:graphicData uri="http://schemas.openxmlformats.org/drawingml/2006/picture">
                  <pic:pic>
                    <pic:nvPicPr>
                      <pic:cNvPr descr="github actions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3" name="image3.png"/>
              <a:graphic>
                <a:graphicData uri="http://schemas.openxmlformats.org/drawingml/2006/picture">
                  <pic:pic>
                    <pic:nvPicPr>
                      <pic:cNvPr descr="dependency statu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5" name="image5.png"/>
              <a:graphic>
                <a:graphicData uri="http://schemas.openxmlformats.org/drawingml/2006/picture">
                  <pic:pic>
                    <pic:nvPicPr>
                      <pic:cNvPr descr="dev dependency status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590925" cy="657225"/>
              <wp:effectExtent b="0" l="0" r="0" t="0"/>
              <wp:docPr descr="npm badge" id="6" name="image6.png"/>
              <a:graphic>
                <a:graphicData uri="http://schemas.openxmlformats.org/drawingml/2006/picture">
                  <pic:pic>
                    <pic:nvPicPr>
                      <pic:cNvPr descr="npm badge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0925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Implementation of function.prototype.bind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Old versions of phantomjs, Internet Explorer &lt; 9, and node &lt; 0.6 don't 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Function.prototype.bind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jrzcon0a20o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Function.prototype.bind = require("function-bind")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l493w2zck4vu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function-bind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9a2v8410d3p" w:id="3"/>
      <w:bookmarkEnd w:id="3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Raynos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ksumpyj7pmo" w:id="4"/>
      <w:bookmarkEnd w:id="4"/>
      <w:r w:rsidDel="00000000" w:rsidR="00000000" w:rsidRPr="00000000">
        <w:rPr>
          <w:rtl w:val="0"/>
        </w:rPr>
        <w:t xml:space="preserve">MIT Licenced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david-dm.org/Raynos/function-bind#info=devDependencie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licen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npm-stat.com/charts.html?package=function-bind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npmjs.org/package/function-bin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ynos/function-bind/action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david-dm.org/Raynos/function-bi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