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has-flag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argv</w:t>
        </w:r>
      </w:hyperlink>
      <w:r w:rsidDel="00000000" w:rsidR="00000000" w:rsidRPr="00000000">
        <w:rPr>
          <w:rtl w:val="0"/>
        </w:rPr>
        <w:t xml:space="preserve"> has a specific flag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Correctly stops looking after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argument terminator.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0A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npm install has-flag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foo.js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hasFlag = require('has-flag');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hasFlag('unicorn');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hasFlag('--unicorn');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hasFlag('f');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hasFlag('-f');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hasFlag('foo=bar');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hasFlag('foo');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hasFlag('rainbow');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node foo.js -f --unicorn --foo=bar -- --rainbow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hasFlag(flag, [argv])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Returns a boolean for whether the flag exists.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 flag to look for.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prefix is optional.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Default: `process.argv`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 arguments.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report a security vulnerability, please use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Tidelift security contact</w:t>
        </w:r>
      </w:hyperlink>
      <w:r w:rsidDel="00000000" w:rsidR="00000000" w:rsidRPr="00000000">
        <w:rPr>
          <w:rtl w:val="0"/>
        </w:rPr>
        <w:t xml:space="preserve">. Tidelift will coordinate the fix and disclosure.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MIT ©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ndresorhus.com" TargetMode="External"/><Relationship Id="rId10" Type="http://schemas.openxmlformats.org/officeDocument/2006/relationships/hyperlink" Target="https://tidelift.com/security" TargetMode="External"/><Relationship Id="rId9" Type="http://schemas.openxmlformats.org/officeDocument/2006/relationships/hyperlink" Target="https://tidelift.com/subscription/pkg/npm-has-flag?utm_source=npm-has-flag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has-fla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docs/latest/api/process.html#process_process_arg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