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kdbrqdlim0d" w:id="0"/>
      <w:bookmarkEnd w:id="0"/>
      <w:r w:rsidDel="00000000" w:rsidR="00000000" w:rsidRPr="00000000">
        <w:rPr>
          <w:rtl w:val="0"/>
        </w:rPr>
        <w:t xml:space="preserve">0.4.24 / 2018-08-22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MIK encoding (#196, by @Ivan-Kalatchev)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2ydekx7c5kb" w:id="1"/>
      <w:bookmarkEnd w:id="1"/>
      <w:r w:rsidDel="00000000" w:rsidR="00000000" w:rsidRPr="00000000">
        <w:rPr>
          <w:rtl w:val="0"/>
        </w:rPr>
        <w:t xml:space="preserve">0.4.23 / 2018-05-07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deprecation warning in Node v10 due to the last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Buffer</w:t>
      </w:r>
      <w:r w:rsidDel="00000000" w:rsidR="00000000" w:rsidRPr="00000000">
        <w:rPr>
          <w:rtl w:val="0"/>
        </w:rPr>
        <w:t xml:space="preserve"> (#185, by @felixbuenemann)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Switched from NodeBuffer to Buffer in typings (#155 by @felixfbecker, #186 by @larssn)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idr3hge6rhcn" w:id="2"/>
      <w:bookmarkEnd w:id="2"/>
      <w:r w:rsidDel="00000000" w:rsidR="00000000" w:rsidRPr="00000000">
        <w:rPr>
          <w:rtl w:val="0"/>
        </w:rPr>
        <w:t xml:space="preserve">0.4.22 / 2018-05-05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older semver style for dependencies to be compatible with Node version 0.10 (#182, by @dougwilson)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tests to accomodate fixes in Node v10 (#182, by @dougwilson)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mppeoskvulzr" w:id="3"/>
      <w:bookmarkEnd w:id="3"/>
      <w:r w:rsidDel="00000000" w:rsidR="00000000" w:rsidRPr="00000000">
        <w:rPr>
          <w:rtl w:val="0"/>
        </w:rPr>
        <w:t xml:space="preserve">0.4.21 / 2018-04-06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encoding canonicalization (#156)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the paths in the "browser" field in package.json (#174 by @LMLB)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"contributors" section in package.json - see Git history instead.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ucnfa9q80vmv" w:id="4"/>
      <w:bookmarkEnd w:id="4"/>
      <w:r w:rsidDel="00000000" w:rsidR="00000000" w:rsidRPr="00000000">
        <w:rPr>
          <w:rtl w:val="0"/>
        </w:rPr>
        <w:t xml:space="preserve">0.4.20 / 2018-04-06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Buffer()</w:t>
      </w:r>
      <w:r w:rsidDel="00000000" w:rsidR="00000000" w:rsidRPr="00000000">
        <w:rPr>
          <w:rtl w:val="0"/>
        </w:rPr>
        <w:t xml:space="preserve"> usages with recommended replacements as it's being deprecated in Node v10 (#176, #178 by @ChALkeR)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ap7kc7unwb4" w:id="5"/>
      <w:bookmarkEnd w:id="5"/>
      <w:r w:rsidDel="00000000" w:rsidR="00000000" w:rsidRPr="00000000">
        <w:rPr>
          <w:rtl w:val="0"/>
        </w:rPr>
        <w:t xml:space="preserve">0.4.19 / 2017-09-09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iso8859-1 codec regression in handling untranslatable characters (#162, caused by #147)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Re-generated windows1255 codec, because it was updated in iconv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grammar in error message when iconv-lite is loaded with encoding other than utf8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a7rjv2nxeta" w:id="6"/>
      <w:bookmarkEnd w:id="6"/>
      <w:r w:rsidDel="00000000" w:rsidR="00000000" w:rsidRPr="00000000">
        <w:rPr>
          <w:rtl w:val="0"/>
        </w:rPr>
        <w:t xml:space="preserve">0.4.18 / 2017-06-13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CESU-8 regression in Node v8.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fx5kn7u4y8w4" w:id="7"/>
      <w:bookmarkEnd w:id="7"/>
      <w:r w:rsidDel="00000000" w:rsidR="00000000" w:rsidRPr="00000000">
        <w:rPr>
          <w:rtl w:val="0"/>
        </w:rPr>
        <w:t xml:space="preserve">0.4.17 / 2017-04-22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typescript definition file to support Angular 2 AoT mode (#153 by @larssn)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dl03f6kmv0f" w:id="8"/>
      <w:bookmarkEnd w:id="8"/>
      <w:r w:rsidDel="00000000" w:rsidR="00000000" w:rsidRPr="00000000">
        <w:rPr>
          <w:rtl w:val="0"/>
        </w:rPr>
        <w:t xml:space="preserve">0.4.16 / 2017-04-22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React Native (#150)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iso8859-1 encoding to usine internal 'binary' encoding, as it's the same thing (#147 by @mscdex)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typo in Readme (#138 by @jiangzhuo)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build for Node v6.10+ by making correct version comparison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warning if iconv-lite is loaded not as utf-8 (see #142)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gvypxgrtki6" w:id="9"/>
      <w:bookmarkEnd w:id="9"/>
      <w:r w:rsidDel="00000000" w:rsidR="00000000" w:rsidRPr="00000000">
        <w:rPr>
          <w:rtl w:val="0"/>
        </w:rPr>
        <w:t xml:space="preserve">0.4.15 / 2016-11-21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typescript type definition (#137)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yfhvx2h19lnb" w:id="10"/>
      <w:bookmarkEnd w:id="10"/>
      <w:r w:rsidDel="00000000" w:rsidR="00000000" w:rsidRPr="00000000">
        <w:rPr>
          <w:rtl w:val="0"/>
        </w:rPr>
        <w:t xml:space="preserve">0.4.14 / 2016-11-20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Preparation for v1.0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Node v6 and latest Node versions to Travis CI test rig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Node v0.8 support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Typescript typings (@larssn)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encoding of Euro character in GB 18030 (inspired by @lygstate)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ms prefix to dbcs windows encodings (@rokoroku)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8joicyp4s8d" w:id="11"/>
      <w:bookmarkEnd w:id="11"/>
      <w:r w:rsidDel="00000000" w:rsidR="00000000" w:rsidRPr="00000000">
        <w:rPr>
          <w:rtl w:val="0"/>
        </w:rPr>
        <w:t xml:space="preserve">0.4.13 / 2015-10-01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silly mistake in deprecation notice.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8els0g3iqms2" w:id="12"/>
      <w:bookmarkEnd w:id="12"/>
      <w:r w:rsidDel="00000000" w:rsidR="00000000" w:rsidRPr="00000000">
        <w:rPr>
          <w:rtl w:val="0"/>
        </w:rPr>
        <w:t xml:space="preserve">0.4.12 / 2015-09-26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v4 support: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CESU-8 decoding (#106)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deprecation notice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extendNodeEncodings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Added Travis tests for Node v4 and io.js latest (#105 by @Mithgol)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ppmsf7bah3pz" w:id="13"/>
      <w:bookmarkEnd w:id="13"/>
      <w:r w:rsidDel="00000000" w:rsidR="00000000" w:rsidRPr="00000000">
        <w:rPr>
          <w:rtl w:val="0"/>
        </w:rPr>
        <w:t xml:space="preserve">0.4.11 / 2015-07-03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CESU-8 encoding.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rwwshcqa4yz" w:id="14"/>
      <w:bookmarkEnd w:id="14"/>
      <w:r w:rsidDel="00000000" w:rsidR="00000000" w:rsidRPr="00000000">
        <w:rPr>
          <w:rtl w:val="0"/>
        </w:rPr>
        <w:t xml:space="preserve">0.4.10 / 2015-05-26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UTF-16 endianness heuristic to take into account any ASCII chars, not just spaces. This should minimize the importance of "default" endianness.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x0e1pa7f8qbt" w:id="15"/>
      <w:bookmarkEnd w:id="15"/>
      <w:r w:rsidDel="00000000" w:rsidR="00000000" w:rsidRPr="00000000">
        <w:rPr>
          <w:rtl w:val="0"/>
        </w:rPr>
        <w:t xml:space="preserve">0.4.9 / 2015-05-24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Streamlined BOM handling: strip BOM by default, add BOM when encoding if addBOM: true. Added docs to Readme.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UTF16 now uses UTF16-LE by default.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minor issue with big5 encoding.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io.js testing on Travis; updated node-iconv version to test against. Now we just skip testing SBCS encodings that node-iconv doesn't support.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(internal refactoring) Updated codec interface to use classes.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strict mode in all files.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mfolu4qkj2y4" w:id="16"/>
      <w:bookmarkEnd w:id="16"/>
      <w:r w:rsidDel="00000000" w:rsidR="00000000" w:rsidRPr="00000000">
        <w:rPr>
          <w:rtl w:val="0"/>
        </w:rPr>
        <w:t xml:space="preserve">0.4.8 / 2015-04-14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alias UNICODE-1-1-UTF-7 for UTF-7 encoding (#94)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qwgqdsjnqfka" w:id="17"/>
      <w:bookmarkEnd w:id="17"/>
      <w:r w:rsidDel="00000000" w:rsidR="00000000" w:rsidRPr="00000000">
        <w:rPr>
          <w:rtl w:val="0"/>
        </w:rPr>
        <w:t xml:space="preserve">0.4.7 / 2015-02-05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stop official support of Node.js v0.8. Should still work, but no guarantees. reason: Packages needed for testing are hard to get on Travis CI.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in environment where Object.prototype is monkey patched with enumerable props (#89).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kxe63xdtkqy5" w:id="18"/>
      <w:bookmarkEnd w:id="18"/>
      <w:r w:rsidDel="00000000" w:rsidR="00000000" w:rsidRPr="00000000">
        <w:rPr>
          <w:rtl w:val="0"/>
        </w:rPr>
        <w:t xml:space="preserve">0.4.6 / 2015-01-12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rare aliases of single-byte encodings (thanks @mscdex)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 the timeout for dbcs tests to make them less flaky on travis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0bxtas1g0yv" w:id="19"/>
      <w:bookmarkEnd w:id="19"/>
      <w:r w:rsidDel="00000000" w:rsidR="00000000" w:rsidRPr="00000000">
        <w:rPr>
          <w:rtl w:val="0"/>
        </w:rPr>
        <w:t xml:space="preserve">0.4.5 / 2014-11-20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windows-31j and x-sjis encoding support (@nleush)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minor fix: undefined variable reference when internal error happens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1mug8uvbrif1" w:id="20"/>
      <w:bookmarkEnd w:id="20"/>
      <w:r w:rsidDel="00000000" w:rsidR="00000000" w:rsidRPr="00000000">
        <w:rPr>
          <w:rtl w:val="0"/>
        </w:rPr>
        <w:t xml:space="preserve">0.4.4 / 2014-07-16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encodings UTF-7 (RFC2152) and UTF-7-IMAP (RFC3501 Section 5.1.3)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streaming base64 encoding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3m4yo3ox030b" w:id="21"/>
      <w:bookmarkEnd w:id="21"/>
      <w:r w:rsidDel="00000000" w:rsidR="00000000" w:rsidRPr="00000000">
        <w:rPr>
          <w:rtl w:val="0"/>
        </w:rPr>
        <w:t xml:space="preserve">0.4.3 / 2014-06-14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encodings UTF-16BE and UTF-16 with BOM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kei11jov8uce" w:id="22"/>
      <w:bookmarkEnd w:id="22"/>
      <w:r w:rsidDel="00000000" w:rsidR="00000000" w:rsidRPr="00000000">
        <w:rPr>
          <w:rtl w:val="0"/>
        </w:rPr>
        <w:t xml:space="preserve">0.4.2 / 2014-06-12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throw exception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extendNodeEncodings()</w:t>
      </w:r>
      <w:r w:rsidDel="00000000" w:rsidR="00000000" w:rsidRPr="00000000">
        <w:rPr>
          <w:rtl w:val="0"/>
        </w:rPr>
        <w:t xml:space="preserve"> is called more than once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dvqhj7ml0gpv" w:id="23"/>
      <w:bookmarkEnd w:id="23"/>
      <w:r w:rsidDel="00000000" w:rsidR="00000000" w:rsidRPr="00000000">
        <w:rPr>
          <w:rtl w:val="0"/>
        </w:rPr>
        <w:t xml:space="preserve">0.4.1 / 2014-06-11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codepage 808 added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9e75xsq9sstq" w:id="24"/>
      <w:bookmarkEnd w:id="24"/>
      <w:r w:rsidDel="00000000" w:rsidR="00000000" w:rsidRPr="00000000">
        <w:rPr>
          <w:rtl w:val="0"/>
        </w:rPr>
        <w:t xml:space="preserve">0.4.0 / 2014-06-10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is rewritten from scratch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widespread encodings are supported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streaming interface added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browserify compatibility added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(optional) extend core primitive encodings to make usage even simpler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moved from vows to mocha as the testing framework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