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Middleware to turn off caching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Express middleware sets some HTTP response headers to try to disable client-side caching.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use it: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nocache = require("nocache");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app.use(nocache());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sets three headers, disabling a lot of browser caching: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Cache-Control: no-store, no-cache, must-revalidate, proxy-revalidate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Surrogate-Control: no-store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may wish to do this if you want to ensure that users have up-to-date resources, or if you want to clear out an old version for some reason.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