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qhy8morgq3z" w:id="0"/>
      <w:bookmarkEnd w:id="0"/>
      <w:r w:rsidDel="00000000" w:rsidR="00000000" w:rsidRPr="00000000">
        <w:rPr>
          <w:rtl w:val="0"/>
        </w:rPr>
        <w:t xml:space="preserve">2.4.1 / 2022-02-22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error on early async hooks implementations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4wics7uchmw" w:id="1"/>
      <w:bookmarkEnd w:id="1"/>
      <w:r w:rsidDel="00000000" w:rsidR="00000000" w:rsidRPr="00000000">
        <w:rPr>
          <w:rtl w:val="0"/>
        </w:rPr>
        <w:t xml:space="preserve">2.4.0 / 2022-02-21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loss of async hooks context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j84pt5a31szx" w:id="2"/>
      <w:bookmarkEnd w:id="2"/>
      <w:r w:rsidDel="00000000" w:rsidR="00000000" w:rsidRPr="00000000">
        <w:rPr>
          <w:rtl w:val="0"/>
        </w:rPr>
        <w:t xml:space="preserve">2.3.0 / 2015-05-26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Upgrade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ee-first@1.1.1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9q1fa01v5jx" w:id="3"/>
      <w:bookmarkEnd w:id="3"/>
      <w:r w:rsidDel="00000000" w:rsidR="00000000" w:rsidRPr="00000000">
        <w:rPr>
          <w:rtl w:val="0"/>
        </w:rPr>
        <w:t xml:space="preserve">2.2.1 / 2015-04-22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isFinished(req)</w:t>
      </w:r>
      <w:r w:rsidDel="00000000" w:rsidR="00000000" w:rsidRPr="00000000">
        <w:rPr>
          <w:rtl w:val="0"/>
        </w:rPr>
        <w:t xml:space="preserve"> when data buffered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fr1memo96f4c" w:id="4"/>
      <w:bookmarkEnd w:id="4"/>
      <w:r w:rsidDel="00000000" w:rsidR="00000000" w:rsidRPr="00000000">
        <w:rPr>
          <w:rtl w:val="0"/>
        </w:rPr>
        <w:t xml:space="preserve">2.2.0 / 2014-12-22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message object to callback arguments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d1kzcejngkge" w:id="5"/>
      <w:bookmarkEnd w:id="5"/>
      <w:r w:rsidDel="00000000" w:rsidR="00000000" w:rsidRPr="00000000">
        <w:rPr>
          <w:rtl w:val="0"/>
        </w:rPr>
        <w:t xml:space="preserve">2.1.1 / 2014-10-22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handling of pipelined requests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4hfcu4x624l" w:id="6"/>
      <w:bookmarkEnd w:id="6"/>
      <w:r w:rsidDel="00000000" w:rsidR="00000000" w:rsidRPr="00000000">
        <w:rPr>
          <w:rtl w:val="0"/>
        </w:rPr>
        <w:t xml:space="preserve">2.1.0 / 2014-08-16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</w:t>
      </w:r>
      <w:r w:rsidDel="00000000" w:rsidR="00000000" w:rsidRPr="00000000">
        <w:rPr>
          <w:rtl w:val="0"/>
        </w:rPr>
        <w:t xml:space="preserve"> is detached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isFinished</w:t>
      </w:r>
      <w:r w:rsidDel="00000000" w:rsidR="00000000" w:rsidRPr="00000000">
        <w:rPr>
          <w:rtl w:val="0"/>
        </w:rPr>
        <w:t xml:space="preserve"> if state unknown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ocu4qx8vkzu" w:id="7"/>
      <w:bookmarkEnd w:id="7"/>
      <w:r w:rsidDel="00000000" w:rsidR="00000000" w:rsidRPr="00000000">
        <w:rPr>
          <w:rtl w:val="0"/>
        </w:rPr>
        <w:t xml:space="preserve">2.0.0 / 2014-08-16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isFinished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jshttp</w:t>
      </w:r>
      <w:r w:rsidDel="00000000" w:rsidR="00000000" w:rsidRPr="00000000">
        <w:rPr>
          <w:rtl w:val="0"/>
        </w:rPr>
        <w:t xml:space="preserve"> organization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support for plain socket argument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on-finished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 as arguments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ee-first@1.0.5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ozljv2frcpap" w:id="8"/>
      <w:bookmarkEnd w:id="8"/>
      <w:r w:rsidDel="00000000" w:rsidR="00000000" w:rsidRPr="00000000">
        <w:rPr>
          <w:rtl w:val="0"/>
        </w:rPr>
        <w:t xml:space="preserve">1.2.2 / 2014-06-10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Reduce listeners added to emitters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avoids "event emitter leak" warnings when used multiple times on same request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d9tav2ndkj8n" w:id="9"/>
      <w:bookmarkEnd w:id="9"/>
      <w:r w:rsidDel="00000000" w:rsidR="00000000" w:rsidRPr="00000000">
        <w:rPr>
          <w:rtl w:val="0"/>
        </w:rPr>
        <w:t xml:space="preserve">1.2.1 / 2014-06-08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returned value when already finished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tonz4949p22b" w:id="10"/>
      <w:bookmarkEnd w:id="10"/>
      <w:r w:rsidDel="00000000" w:rsidR="00000000" w:rsidRPr="00000000">
        <w:rPr>
          <w:rtl w:val="0"/>
        </w:rPr>
        <w:t xml:space="preserve">1.2.0 / 2014-06-05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Call callback when called on already-finished socket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53c82ahwtyhc" w:id="11"/>
      <w:bookmarkEnd w:id="11"/>
      <w:r w:rsidDel="00000000" w:rsidR="00000000" w:rsidRPr="00000000">
        <w:rPr>
          <w:rtl w:val="0"/>
        </w:rPr>
        <w:t xml:space="preserve">1.1.4 / 2014-05-27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0.8</w:t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fxxjcy3hh5dw" w:id="12"/>
      <w:bookmarkEnd w:id="12"/>
      <w:r w:rsidDel="00000000" w:rsidR="00000000" w:rsidRPr="00000000">
        <w:rPr>
          <w:rtl w:val="0"/>
        </w:rPr>
        <w:t xml:space="preserve">1.1.3 / 2014-04-30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errors passed as instanceof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me4zlc7gviif" w:id="13"/>
      <w:bookmarkEnd w:id="13"/>
      <w:r w:rsidDel="00000000" w:rsidR="00000000" w:rsidRPr="00000000">
        <w:rPr>
          <w:rtl w:val="0"/>
        </w:rPr>
        <w:t xml:space="preserve">1.1.2 / 2014-04-18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</w:t>
      </w:r>
      <w:r w:rsidDel="00000000" w:rsidR="00000000" w:rsidRPr="00000000">
        <w:rPr>
          <w:rtl w:val="0"/>
        </w:rPr>
        <w:t xml:space="preserve"> to passed-in object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lbql8377per8" w:id="14"/>
      <w:bookmarkEnd w:id="14"/>
      <w:r w:rsidDel="00000000" w:rsidR="00000000" w:rsidRPr="00000000">
        <w:rPr>
          <w:rtl w:val="0"/>
        </w:rPr>
        <w:t xml:space="preserve">1.1.1 / 2014-01-16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module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y1e9lffunckx" w:id="15"/>
      <w:bookmarkEnd w:id="15"/>
      <w:r w:rsidDel="00000000" w:rsidR="00000000" w:rsidRPr="00000000">
        <w:rPr>
          <w:rtl w:val="0"/>
        </w:rPr>
        <w:t xml:space="preserve">1.1.0 / 2013-12-25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Call callback when called on already-errored socket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lae7lxx6xd1a" w:id="16"/>
      <w:bookmarkEnd w:id="16"/>
      <w:r w:rsidDel="00000000" w:rsidR="00000000" w:rsidRPr="00000000">
        <w:rPr>
          <w:rtl w:val="0"/>
        </w:rPr>
        <w:t xml:space="preserve">1.0.1 / 2013-12-20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Actually pass the error to the callback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5mcz6q8325d7" w:id="17"/>
      <w:bookmarkEnd w:id="17"/>
      <w:r w:rsidDel="00000000" w:rsidR="00000000" w:rsidRPr="00000000">
        <w:rPr>
          <w:rtl w:val="0"/>
        </w:rPr>
        <w:t xml:space="preserve">1.0.0 / 2013-12-20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