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6v4cq6ls940" w:id="0"/>
      <w:bookmarkEnd w:id="0"/>
      <w:r w:rsidDel="00000000" w:rsidR="00000000" w:rsidRPr="00000000">
        <w:rPr>
          <w:rtl w:val="0"/>
        </w:rPr>
        <w:t xml:space="preserve">1.2.1 / 2019-05-10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error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</w:t>
      </w:r>
      <w:r w:rsidDel="00000000" w:rsidR="00000000" w:rsidRPr="00000000">
        <w:rPr>
          <w:rtl w:val="0"/>
        </w:rPr>
        <w:t xml:space="preserve"> is not a string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8bgybu3k1luo" w:id="1"/>
      <w:bookmarkEnd w:id="1"/>
      <w:r w:rsidDel="00000000" w:rsidR="00000000" w:rsidRPr="00000000">
        <w:rPr>
          <w:rtl w:val="0"/>
        </w:rPr>
        <w:t xml:space="preserve">1.2.0 / 2016-06-01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combine</w:t>
      </w:r>
      <w:r w:rsidDel="00000000" w:rsidR="00000000" w:rsidRPr="00000000">
        <w:rPr>
          <w:rtl w:val="0"/>
        </w:rPr>
        <w:t xml:space="preserve"> option to combine overlapping ranges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xt7ofmrraiim" w:id="2"/>
      <w:bookmarkEnd w:id="2"/>
      <w:r w:rsidDel="00000000" w:rsidR="00000000" w:rsidRPr="00000000">
        <w:rPr>
          <w:rtl w:val="0"/>
        </w:rPr>
        <w:t xml:space="preserve">1.1.0 / 2016-05-13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incorrectly returning -1 when there is at least one valid range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remove internal function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uitv7c1wqag1" w:id="3"/>
      <w:bookmarkEnd w:id="3"/>
      <w:r w:rsidDel="00000000" w:rsidR="00000000" w:rsidRPr="00000000">
        <w:rPr>
          <w:rtl w:val="0"/>
        </w:rPr>
        <w:t xml:space="preserve">1.0.3 / 2015-10-29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r0n5gkaezidl" w:id="4"/>
      <w:bookmarkEnd w:id="4"/>
      <w:r w:rsidDel="00000000" w:rsidR="00000000" w:rsidRPr="00000000">
        <w:rPr>
          <w:rtl w:val="0"/>
        </w:rPr>
        <w:t xml:space="preserve">1.0.2 / 2014-09-08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Node.js 0.6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ua6fl6ib340d" w:id="5"/>
      <w:bookmarkEnd w:id="5"/>
      <w:r w:rsidDel="00000000" w:rsidR="00000000" w:rsidRPr="00000000">
        <w:rPr>
          <w:rtl w:val="0"/>
        </w:rPr>
        <w:t xml:space="preserve">1.0.1 / 2014-09-07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Move repository to jshttp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5ja490p7tvkq" w:id="6"/>
      <w:bookmarkEnd w:id="6"/>
      <w:r w:rsidDel="00000000" w:rsidR="00000000" w:rsidRPr="00000000">
        <w:rPr>
          <w:rtl w:val="0"/>
        </w:rPr>
        <w:t xml:space="preserve">1.0.0 / 2013-12-11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repository to package.json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MIT license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y88oi9terqvo" w:id="7"/>
      <w:bookmarkEnd w:id="7"/>
      <w:r w:rsidDel="00000000" w:rsidR="00000000" w:rsidRPr="00000000">
        <w:rPr>
          <w:rtl w:val="0"/>
        </w:rPr>
        <w:t xml:space="preserve">0.0.4 / 2012-06-17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 ret -1 for unsatisfiable and -2 when invalid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ea5dkaz7krkh" w:id="8"/>
      <w:bookmarkEnd w:id="8"/>
      <w:r w:rsidDel="00000000" w:rsidR="00000000" w:rsidRPr="00000000">
        <w:rPr>
          <w:rtl w:val="0"/>
        </w:rPr>
        <w:t xml:space="preserve">0.0.3 / 2012-06-17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last-byte-pos default to len - 1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37ktzqnmv3vq" w:id="9"/>
      <w:bookmarkEnd w:id="9"/>
      <w:r w:rsidDel="00000000" w:rsidR="00000000" w:rsidRPr="00000000">
        <w:rPr>
          <w:rtl w:val="0"/>
        </w:rPr>
        <w:t xml:space="preserve">0.0.2 / 2012-06-14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8dx0fds4e0gl" w:id="10"/>
      <w:bookmarkEnd w:id="10"/>
      <w:r w:rsidDel="00000000" w:rsidR="00000000" w:rsidRPr="00000000">
        <w:rPr>
          <w:rtl w:val="0"/>
        </w:rPr>
        <w:t xml:space="preserve">0.0.1 / 2012-06-11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