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ndpgysay85" w:id="0"/>
      <w:bookmarkEnd w:id="0"/>
      <w:r w:rsidDel="00000000" w:rsidR="00000000" w:rsidRPr="00000000">
        <w:rPr>
          <w:rtl w:val="0"/>
        </w:rPr>
        <w:t xml:space="preserve">side-channel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Store information about any JS value in a side channel. Uses WeakMap if available.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