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Software Engineer (AWS / Python)</w:t>
        <w:br/>
        <w:t>Evio</w:t>
        <w:br/>
        <w:t>Bengaluru, Karnataka</w:t>
      </w:r>
    </w:p>
    <w:p>
      <w:pPr>
        <w:spacing w:after="160"/>
      </w:pPr>
      <w:r>
        <w:rPr>
          <w:b/>
          <w:sz w:val="20"/>
        </w:rPr>
        <w:t>Dear Hiring Team at Evio,</w:t>
      </w:r>
    </w:p>
    <w:p>
      <w:pPr>
        <w:spacing w:after="160" w:line="276" w:lineRule="auto"/>
      </w:pPr>
      <w:r>
        <w:rPr>
          <w:sz w:val="20"/>
        </w:rPr>
        <w:t>I am applying for the Software Engineer (AWS / Python) position at Evio in Bengaluru. My engineering focus centers on building reliable backend systems using Python while leveraging AWS cloud services for scalable computing and storage.</w:t>
      </w:r>
    </w:p>
    <w:p>
      <w:pPr>
        <w:spacing w:after="160" w:line="276" w:lineRule="auto"/>
      </w:pPr>
      <w:r>
        <w:rPr>
          <w:sz w:val="20"/>
        </w:rPr>
        <w:t>During my backend work at 7HiddenLayers and across my technical projects, I have implemented containerized microservices with Docker, managed AWS EC2 and S3 resources, and architected modular APIs in FastAPI. My grounding in computer science fundamentals (8.88 CGPA at KSIT) and practical troubleshooting in Linux environments enable me to debug issues quickly and deploy stable infrastructure.</w:t>
      </w:r>
    </w:p>
    <w:p>
      <w:pPr>
        <w:spacing w:after="160" w:line="276" w:lineRule="auto"/>
      </w:pPr>
      <w:r>
        <w:rPr>
          <w:sz w:val="20"/>
        </w:rPr>
        <w:t>I am located in Bengaluru and prepared to contribute immediately to Evio's cloud and backend systems.</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