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Early-career software engineer pursuing BE in Computer Science (8.88 CGPA) with proven internship experience developing production Python microservices, APIs, and AI integrations.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(Software Engineering, Python, FastAPI, Git)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