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Software engineer specializing in Agentic AI pipelines, FastAPI microservices, and tool-augmented LLM architectures built for enterprise reliability and measurable accuracy.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(Python, GenAI, FastAPI, Agentic AI)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