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F5" w:rsidRDefault="00514EF5" w:rsidP="00514EF5">
      <w:pPr>
        <w:pStyle w:val="Heading1"/>
        <w:jc w:val="center"/>
        <w:rPr>
          <w:sz w:val="36"/>
        </w:rPr>
      </w:pPr>
    </w:p>
    <w:p w:rsidR="00514EF5" w:rsidRDefault="00514EF5" w:rsidP="00514EF5">
      <w:pPr>
        <w:pStyle w:val="Heading1"/>
        <w:jc w:val="center"/>
        <w:rPr>
          <w:sz w:val="36"/>
        </w:rPr>
      </w:pPr>
    </w:p>
    <w:p w:rsidR="00514EF5" w:rsidRDefault="00514EF5" w:rsidP="00514EF5">
      <w:pPr>
        <w:pStyle w:val="Heading1"/>
        <w:jc w:val="center"/>
        <w:rPr>
          <w:sz w:val="36"/>
        </w:rPr>
      </w:pPr>
    </w:p>
    <w:p w:rsidR="00514EF5" w:rsidRDefault="00514EF5" w:rsidP="00514EF5">
      <w:pPr>
        <w:pStyle w:val="Heading1"/>
        <w:jc w:val="center"/>
        <w:rPr>
          <w:sz w:val="36"/>
        </w:rPr>
      </w:pPr>
    </w:p>
    <w:p w:rsidR="00514EF5" w:rsidRDefault="00514EF5" w:rsidP="00514EF5">
      <w:pPr>
        <w:pStyle w:val="Heading1"/>
        <w:jc w:val="center"/>
        <w:rPr>
          <w:sz w:val="36"/>
        </w:rPr>
      </w:pPr>
    </w:p>
    <w:p w:rsidR="00514EF5" w:rsidRPr="004217EF" w:rsidRDefault="004217EF" w:rsidP="00514EF5">
      <w:pPr>
        <w:pStyle w:val="Heading1"/>
        <w:jc w:val="center"/>
        <w:rPr>
          <w:sz w:val="72"/>
        </w:rPr>
      </w:pPr>
      <w:r w:rsidRPr="004217EF">
        <w:rPr>
          <w:sz w:val="72"/>
        </w:rPr>
        <w:t>Obfuscation: The H</w:t>
      </w:r>
      <w:r w:rsidR="00514EF5" w:rsidRPr="004217EF">
        <w:rPr>
          <w:sz w:val="72"/>
        </w:rPr>
        <w:t>idden Malware</w:t>
      </w:r>
    </w:p>
    <w:p w:rsidR="00514EF5" w:rsidRDefault="00514EF5" w:rsidP="00514EF5"/>
    <w:p w:rsidR="00514EF5" w:rsidRPr="00514EF5" w:rsidRDefault="00514EF5" w:rsidP="00514E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2269993</wp:posOffset>
                </wp:positionV>
                <wp:extent cx="2441275" cy="150099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275" cy="1500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EF" w:rsidRPr="00514EF5" w:rsidRDefault="004217EF" w:rsidP="00514EF5">
                            <w:pPr>
                              <w:spacing w:before="240"/>
                              <w:rPr>
                                <w:b/>
                              </w:rPr>
                            </w:pPr>
                            <w:r w:rsidRPr="00514EF5">
                              <w:rPr>
                                <w:b/>
                              </w:rPr>
                              <w:t xml:space="preserve">ESE546: </w:t>
                            </w:r>
                            <w:r>
                              <w:rPr>
                                <w:b/>
                              </w:rPr>
                              <w:t>Computer Communication &amp; Networks</w:t>
                            </w:r>
                          </w:p>
                          <w:p w:rsidR="004217EF" w:rsidRPr="004217EF" w:rsidRDefault="004217EF" w:rsidP="00514EF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217EF">
                              <w:rPr>
                                <w:b/>
                                <w:sz w:val="24"/>
                              </w:rPr>
                              <w:t>Final Project</w:t>
                            </w:r>
                          </w:p>
                          <w:p w:rsidR="004217EF" w:rsidRPr="00514EF5" w:rsidRDefault="004217EF" w:rsidP="00514E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14EF5">
                              <w:rPr>
                                <w:b/>
                              </w:rPr>
                              <w:t xml:space="preserve">Jaya </w:t>
                            </w:r>
                            <w:proofErr w:type="spellStart"/>
                            <w:r w:rsidRPr="00514EF5">
                              <w:rPr>
                                <w:b/>
                              </w:rPr>
                              <w:t>Godugu</w:t>
                            </w:r>
                            <w:proofErr w:type="spellEnd"/>
                          </w:p>
                          <w:p w:rsidR="004217EF" w:rsidRPr="00514EF5" w:rsidRDefault="004217EF" w:rsidP="00514E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14EF5">
                              <w:rPr>
                                <w:b/>
                              </w:rPr>
                              <w:t>108209853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2.7pt;margin-top:178.75pt;width:192.25pt;height:11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" fillcolor="white [3201]" stroked="f" strokeweight=".5pt">
                <v:textbox>
                  <w:txbxContent>
                    <w:p w:rsidR="004217EF" w:rsidRPr="00514EF5" w:rsidRDefault="004217EF" w:rsidP="00514EF5">
                      <w:pPr>
                        <w:spacing w:before="240"/>
                        <w:rPr>
                          <w:b/>
                        </w:rPr>
                      </w:pPr>
                      <w:r w:rsidRPr="00514EF5">
                        <w:rPr>
                          <w:b/>
                        </w:rPr>
                        <w:t xml:space="preserve">ESE546: </w:t>
                      </w:r>
                      <w:r>
                        <w:rPr>
                          <w:b/>
                        </w:rPr>
                        <w:t>Computer Communication &amp; Networks</w:t>
                      </w:r>
                    </w:p>
                    <w:p w:rsidR="004217EF" w:rsidRPr="004217EF" w:rsidRDefault="004217EF" w:rsidP="00514EF5">
                      <w:pPr>
                        <w:rPr>
                          <w:b/>
                          <w:sz w:val="24"/>
                        </w:rPr>
                      </w:pPr>
                      <w:r w:rsidRPr="004217EF">
                        <w:rPr>
                          <w:b/>
                          <w:sz w:val="24"/>
                        </w:rPr>
                        <w:t>Final Project</w:t>
                      </w:r>
                    </w:p>
                    <w:p w:rsidR="004217EF" w:rsidRPr="00514EF5" w:rsidRDefault="004217EF" w:rsidP="00514EF5">
                      <w:pPr>
                        <w:spacing w:after="0"/>
                        <w:rPr>
                          <w:b/>
                        </w:rPr>
                      </w:pPr>
                      <w:r w:rsidRPr="00514EF5">
                        <w:rPr>
                          <w:b/>
                        </w:rPr>
                        <w:t xml:space="preserve">Jaya </w:t>
                      </w:r>
                      <w:proofErr w:type="spellStart"/>
                      <w:r w:rsidRPr="00514EF5">
                        <w:rPr>
                          <w:b/>
                        </w:rPr>
                        <w:t>Godugu</w:t>
                      </w:r>
                      <w:proofErr w:type="spellEnd"/>
                    </w:p>
                    <w:p w:rsidR="004217EF" w:rsidRPr="00514EF5" w:rsidRDefault="004217EF" w:rsidP="00514EF5">
                      <w:pPr>
                        <w:spacing w:after="0"/>
                        <w:rPr>
                          <w:b/>
                        </w:rPr>
                      </w:pPr>
                      <w:r w:rsidRPr="00514EF5">
                        <w:rPr>
                          <w:b/>
                        </w:rPr>
                        <w:t>108209853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217EF" w:rsidRDefault="004217EF" w:rsidP="001C54A2">
      <w:pPr>
        <w:pStyle w:val="Heading1"/>
        <w:jc w:val="center"/>
        <w:rPr>
          <w:sz w:val="36"/>
        </w:rPr>
      </w:pPr>
    </w:p>
    <w:p w:rsidR="00CE0407" w:rsidRPr="005F293F" w:rsidRDefault="00CE0407" w:rsidP="001C54A2">
      <w:pPr>
        <w:pStyle w:val="Heading1"/>
        <w:jc w:val="center"/>
        <w:rPr>
          <w:sz w:val="36"/>
        </w:rPr>
      </w:pPr>
      <w:r w:rsidRPr="005F293F">
        <w:rPr>
          <w:sz w:val="36"/>
        </w:rPr>
        <w:t xml:space="preserve">Obfuscation: The </w:t>
      </w:r>
      <w:r w:rsidR="005F293F" w:rsidRPr="005F293F">
        <w:rPr>
          <w:sz w:val="36"/>
        </w:rPr>
        <w:t>Hidden Malware</w:t>
      </w:r>
    </w:p>
    <w:p w:rsidR="00CE0407" w:rsidRDefault="00CE0407" w:rsidP="00406688">
      <w:pPr>
        <w:jc w:val="both"/>
      </w:pPr>
    </w:p>
    <w:p w:rsidR="00CE0407" w:rsidRDefault="00CE0407" w:rsidP="00406688">
      <w:pPr>
        <w:jc w:val="both"/>
      </w:pPr>
    </w:p>
    <w:p w:rsidR="00870A4C" w:rsidRDefault="005F293F" w:rsidP="003E43EB">
      <w:pPr>
        <w:spacing w:line="480" w:lineRule="auto"/>
        <w:jc w:val="both"/>
      </w:pPr>
      <w:r>
        <w:t>This i</w:t>
      </w:r>
      <w:r w:rsidR="000377FB">
        <w:t>ssue</w:t>
      </w:r>
      <w:r>
        <w:t xml:space="preserve"> </w:t>
      </w:r>
      <w:r w:rsidR="000377FB">
        <w:t xml:space="preserve">from the </w:t>
      </w:r>
      <w:r w:rsidR="004F787C">
        <w:t>journal Security</w:t>
      </w:r>
      <w:r w:rsidR="000377FB">
        <w:t xml:space="preserve"> &amp; Privacy talks about obfuscation of malware and various techniques of obfuscation.</w:t>
      </w:r>
    </w:p>
    <w:p w:rsidR="00870A4C" w:rsidRDefault="00271A45" w:rsidP="003E43EB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3E43EB">
        <w:rPr>
          <w:sz w:val="28"/>
        </w:rPr>
        <w:t xml:space="preserve">What is a </w:t>
      </w:r>
      <w:r w:rsidRPr="003E43EB">
        <w:rPr>
          <w:b/>
          <w:sz w:val="28"/>
        </w:rPr>
        <w:t>M</w:t>
      </w:r>
      <w:r w:rsidR="00870A4C" w:rsidRPr="003E43EB">
        <w:rPr>
          <w:b/>
          <w:sz w:val="28"/>
        </w:rPr>
        <w:t>alware</w:t>
      </w:r>
      <w:r w:rsidR="00870A4C" w:rsidRPr="003E43EB">
        <w:rPr>
          <w:sz w:val="28"/>
        </w:rPr>
        <w:t>?</w:t>
      </w:r>
    </w:p>
    <w:p w:rsidR="00870A4C" w:rsidRDefault="00870A4C" w:rsidP="003E43EB">
      <w:pPr>
        <w:spacing w:line="480" w:lineRule="auto"/>
        <w:jc w:val="both"/>
      </w:pPr>
      <w:r>
        <w:t xml:space="preserve">Malware stands for “Malicious software”, and is generally a code snippet, scripts </w:t>
      </w:r>
      <w:proofErr w:type="spellStart"/>
      <w:proofErr w:type="gramStart"/>
      <w:r>
        <w:t>etc</w:t>
      </w:r>
      <w:proofErr w:type="spellEnd"/>
      <w:r>
        <w:t xml:space="preserve"> ..</w:t>
      </w:r>
      <w:proofErr w:type="gramEnd"/>
      <w:r>
        <w:t xml:space="preserve"> </w:t>
      </w:r>
      <w:r w:rsidR="00E07232">
        <w:t xml:space="preserve"> </w:t>
      </w:r>
      <w:proofErr w:type="gramStart"/>
      <w:r w:rsidR="00551FFE">
        <w:t>w</w:t>
      </w:r>
      <w:r w:rsidR="00A73D1F">
        <w:t>hich</w:t>
      </w:r>
      <w:proofErr w:type="gramEnd"/>
      <w:r w:rsidR="00A73D1F">
        <w:t xml:space="preserve"> is designed to disrupt operation, steal personal /sensitive data or gain unauthorized access to system’s resource or execute abnormal behavior. Some of the most commonly found malwares are:</w:t>
      </w:r>
    </w:p>
    <w:p w:rsidR="00A73D1F" w:rsidRPr="00A73D1F" w:rsidRDefault="00A73D1F" w:rsidP="003E43EB">
      <w:pPr>
        <w:pStyle w:val="ListParagraph"/>
        <w:numPr>
          <w:ilvl w:val="0"/>
          <w:numId w:val="1"/>
        </w:numPr>
        <w:spacing w:line="480" w:lineRule="auto"/>
        <w:jc w:val="both"/>
      </w:pPr>
      <w:r w:rsidRPr="00A73D1F">
        <w:rPr>
          <w:b/>
        </w:rPr>
        <w:t>Computer Viruses</w:t>
      </w:r>
      <w:r>
        <w:t>:</w:t>
      </w:r>
      <w:r w:rsidRPr="00A73D1F">
        <w:rPr>
          <w:lang w:val="en"/>
        </w:rPr>
        <w:t xml:space="preserve"> </w:t>
      </w:r>
      <w:r>
        <w:rPr>
          <w:lang w:val="en"/>
        </w:rPr>
        <w:t>Program that can replicate itself</w:t>
      </w:r>
      <w:r>
        <w:rPr>
          <w:color w:val="0000FF"/>
          <w:u w:val="single"/>
          <w:vertAlign w:val="superscript"/>
          <w:lang w:val="en"/>
        </w:rPr>
        <w:t xml:space="preserve"> </w:t>
      </w:r>
      <w:r>
        <w:rPr>
          <w:lang w:val="en"/>
        </w:rPr>
        <w:t>and spread from one computer to another</w:t>
      </w:r>
    </w:p>
    <w:p w:rsidR="00A73D1F" w:rsidRPr="00A73D1F" w:rsidRDefault="00A73D1F" w:rsidP="003E43EB">
      <w:pPr>
        <w:pStyle w:val="ListParagraph"/>
        <w:numPr>
          <w:ilvl w:val="0"/>
          <w:numId w:val="1"/>
        </w:numPr>
        <w:spacing w:line="480" w:lineRule="auto"/>
        <w:jc w:val="both"/>
      </w:pPr>
      <w:r w:rsidRPr="00A73D1F">
        <w:rPr>
          <w:b/>
        </w:rPr>
        <w:t>Worms</w:t>
      </w:r>
      <w:r>
        <w:rPr>
          <w:lang w:val="en"/>
        </w:rPr>
        <w:t>: Self-replicating program, which uses a computer network to send copies of itself to as well as other nodes on the network without any intervention.</w:t>
      </w:r>
    </w:p>
    <w:p w:rsidR="00A73D1F" w:rsidRPr="00A73D1F" w:rsidRDefault="00A73D1F" w:rsidP="003E43EB">
      <w:pPr>
        <w:pStyle w:val="ListParagraph"/>
        <w:numPr>
          <w:ilvl w:val="0"/>
          <w:numId w:val="1"/>
        </w:numPr>
        <w:spacing w:line="480" w:lineRule="auto"/>
        <w:jc w:val="both"/>
      </w:pPr>
      <w:r w:rsidRPr="00A73D1F">
        <w:rPr>
          <w:b/>
        </w:rPr>
        <w:t>Trojan horses</w:t>
      </w:r>
      <w:r>
        <w:t>:</w:t>
      </w:r>
      <w:r w:rsidRPr="00A73D1F">
        <w:rPr>
          <w:lang w:val="en"/>
        </w:rPr>
        <w:t xml:space="preserve"> </w:t>
      </w:r>
      <w:r>
        <w:rPr>
          <w:lang w:val="en"/>
        </w:rPr>
        <w:t>Software that appears to perform a desirable function for the user prior to run or install, but actually steals information or harms the system.</w:t>
      </w:r>
    </w:p>
    <w:p w:rsidR="00A73D1F" w:rsidRPr="00A73D1F" w:rsidRDefault="00A73D1F" w:rsidP="003E43EB">
      <w:pPr>
        <w:pStyle w:val="ListParagraph"/>
        <w:numPr>
          <w:ilvl w:val="0"/>
          <w:numId w:val="1"/>
        </w:numPr>
        <w:spacing w:line="480" w:lineRule="auto"/>
        <w:jc w:val="both"/>
      </w:pPr>
      <w:r w:rsidRPr="00A73D1F">
        <w:rPr>
          <w:b/>
        </w:rPr>
        <w:t>Spyware</w:t>
      </w:r>
      <w:r>
        <w:rPr>
          <w:lang w:val="en"/>
        </w:rPr>
        <w:t>: A program which collects small pieces of information about users without their knowledge</w:t>
      </w:r>
    </w:p>
    <w:p w:rsidR="00A73D1F" w:rsidRPr="00A73D1F" w:rsidRDefault="00A73D1F" w:rsidP="003E43EB">
      <w:pPr>
        <w:pStyle w:val="ListParagraph"/>
        <w:numPr>
          <w:ilvl w:val="0"/>
          <w:numId w:val="1"/>
        </w:numPr>
        <w:spacing w:line="480" w:lineRule="auto"/>
        <w:jc w:val="both"/>
      </w:pPr>
      <w:r w:rsidRPr="00A73D1F">
        <w:rPr>
          <w:b/>
        </w:rPr>
        <w:t>Rootkits</w:t>
      </w:r>
      <w:r>
        <w:rPr>
          <w:lang w:val="en"/>
        </w:rPr>
        <w:t>:</w:t>
      </w:r>
      <w:r w:rsidRPr="00A73D1F">
        <w:rPr>
          <w:lang w:val="en"/>
        </w:rPr>
        <w:t xml:space="preserve"> </w:t>
      </w:r>
      <w:r>
        <w:rPr>
          <w:lang w:val="en"/>
        </w:rPr>
        <w:t>S</w:t>
      </w:r>
      <w:r w:rsidRPr="00A73D1F">
        <w:rPr>
          <w:lang w:val="en"/>
        </w:rPr>
        <w:t>oftware</w:t>
      </w:r>
      <w:r>
        <w:rPr>
          <w:lang w:val="en"/>
        </w:rPr>
        <w:t xml:space="preserve"> that enables continued </w:t>
      </w:r>
      <w:r w:rsidRPr="00A73D1F">
        <w:rPr>
          <w:lang w:val="en"/>
        </w:rPr>
        <w:t>privileged access</w:t>
      </w:r>
      <w:r>
        <w:rPr>
          <w:lang w:val="en"/>
        </w:rPr>
        <w:t xml:space="preserve"> to a computer while actively hiding its presence from administrators by subverting standard </w:t>
      </w:r>
      <w:r w:rsidRPr="00A73D1F">
        <w:rPr>
          <w:lang w:val="en"/>
        </w:rPr>
        <w:t>operating system</w:t>
      </w:r>
      <w:r>
        <w:rPr>
          <w:lang w:val="en"/>
        </w:rPr>
        <w:t xml:space="preserve"> functionality or other applications.</w:t>
      </w:r>
    </w:p>
    <w:p w:rsidR="00A73D1F" w:rsidRDefault="00A73D1F" w:rsidP="00406688">
      <w:pPr>
        <w:pStyle w:val="ListParagraph"/>
        <w:jc w:val="both"/>
        <w:rPr>
          <w:b/>
        </w:rPr>
      </w:pPr>
    </w:p>
    <w:p w:rsidR="003E43EB" w:rsidRDefault="003E43EB" w:rsidP="00406688">
      <w:pPr>
        <w:pStyle w:val="ListParagraph"/>
        <w:jc w:val="both"/>
        <w:rPr>
          <w:b/>
        </w:rPr>
      </w:pPr>
    </w:p>
    <w:p w:rsidR="003E43EB" w:rsidRDefault="003E43EB" w:rsidP="00406688">
      <w:pPr>
        <w:pStyle w:val="ListParagraph"/>
        <w:jc w:val="both"/>
        <w:rPr>
          <w:b/>
        </w:rPr>
      </w:pPr>
    </w:p>
    <w:p w:rsidR="003E43EB" w:rsidRDefault="003E43EB" w:rsidP="00406688">
      <w:pPr>
        <w:pStyle w:val="ListParagraph"/>
        <w:jc w:val="both"/>
        <w:rPr>
          <w:b/>
        </w:rPr>
      </w:pPr>
    </w:p>
    <w:p w:rsidR="003E43EB" w:rsidRDefault="003E43EB" w:rsidP="00406688">
      <w:pPr>
        <w:pStyle w:val="ListParagraph"/>
        <w:jc w:val="both"/>
        <w:rPr>
          <w:b/>
        </w:rPr>
      </w:pPr>
    </w:p>
    <w:p w:rsidR="003E43EB" w:rsidRDefault="003E43EB" w:rsidP="00406688">
      <w:pPr>
        <w:pStyle w:val="ListParagraph"/>
        <w:jc w:val="both"/>
        <w:rPr>
          <w:b/>
        </w:rPr>
      </w:pPr>
    </w:p>
    <w:p w:rsidR="00A73D1F" w:rsidRPr="003E43EB" w:rsidRDefault="00271A45" w:rsidP="005F293F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3E43EB">
        <w:rPr>
          <w:sz w:val="28"/>
        </w:rPr>
        <w:t xml:space="preserve">Why does one need </w:t>
      </w:r>
      <w:r w:rsidRPr="003E43EB">
        <w:rPr>
          <w:b/>
          <w:sz w:val="28"/>
        </w:rPr>
        <w:t>Obfuscation</w:t>
      </w:r>
      <w:r w:rsidRPr="003E43EB">
        <w:rPr>
          <w:sz w:val="28"/>
        </w:rPr>
        <w:t>?</w:t>
      </w:r>
    </w:p>
    <w:p w:rsidR="00271A45" w:rsidRDefault="00271A45" w:rsidP="003E43EB">
      <w:pPr>
        <w:pStyle w:val="ListParagraph"/>
        <w:spacing w:line="480" w:lineRule="auto"/>
        <w:ind w:left="0"/>
        <w:jc w:val="both"/>
      </w:pPr>
      <w:r>
        <w:t xml:space="preserve">In order for a malware to spread and </w:t>
      </w:r>
      <w:r w:rsidR="00A2383D">
        <w:t>evolve,</w:t>
      </w:r>
      <w:r>
        <w:t xml:space="preserve"> it must remain undetected for a long period of time .</w:t>
      </w:r>
      <w:r w:rsidR="00A2383D">
        <w:t>In fact</w:t>
      </w:r>
      <w:r>
        <w:t xml:space="preserve"> the longer the malware conceals itself the more it evolves. Obfuscation helps the malware to survive for a longer duration by concealing</w:t>
      </w:r>
      <w:r w:rsidR="005F293F">
        <w:t xml:space="preserve"> it in a way that the anti-malwares</w:t>
      </w:r>
      <w:r>
        <w:t xml:space="preserve"> fail to detect it i.e. match the pattern.</w:t>
      </w:r>
    </w:p>
    <w:p w:rsidR="003E43EB" w:rsidRPr="003E43EB" w:rsidRDefault="003E43EB" w:rsidP="003E43EB">
      <w:pPr>
        <w:pStyle w:val="ListParagraph"/>
        <w:spacing w:line="480" w:lineRule="auto"/>
        <w:ind w:left="0"/>
        <w:jc w:val="both"/>
        <w:rPr>
          <w:sz w:val="28"/>
        </w:rPr>
      </w:pPr>
    </w:p>
    <w:p w:rsidR="00271A45" w:rsidRPr="003E43EB" w:rsidRDefault="00271A45" w:rsidP="005F293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3E43EB">
        <w:rPr>
          <w:sz w:val="28"/>
        </w:rPr>
        <w:t>What is</w:t>
      </w:r>
      <w:r w:rsidRPr="003E43EB">
        <w:rPr>
          <w:b/>
          <w:sz w:val="28"/>
        </w:rPr>
        <w:t xml:space="preserve"> Obfuscation</w:t>
      </w:r>
      <w:r w:rsidR="00A2383D" w:rsidRPr="003E43EB">
        <w:rPr>
          <w:b/>
          <w:sz w:val="28"/>
        </w:rPr>
        <w:t xml:space="preserve"> of Malware</w:t>
      </w:r>
      <w:r w:rsidRPr="003E43EB">
        <w:rPr>
          <w:sz w:val="28"/>
        </w:rPr>
        <w:t>?</w:t>
      </w:r>
    </w:p>
    <w:p w:rsidR="005F293F" w:rsidRDefault="00271A45" w:rsidP="003E43EB">
      <w:pPr>
        <w:pStyle w:val="ListParagraph"/>
        <w:spacing w:line="480" w:lineRule="auto"/>
        <w:ind w:left="0"/>
        <w:jc w:val="both"/>
      </w:pPr>
      <w:r>
        <w:t xml:space="preserve"> It is the technique where in a given program (in this case the malware) is converted to a version hard to understand (encrypted), though keeping the functionality same. This technique was primitively used by software organizations to protect their intellectual property/ sensitive data. With burgeoning technology it has also been used widely by malware authors to prevent detection of malwares by antivirus scanners</w:t>
      </w:r>
    </w:p>
    <w:p w:rsidR="005F293F" w:rsidRDefault="005F293F" w:rsidP="00406688">
      <w:pPr>
        <w:jc w:val="both"/>
      </w:pPr>
    </w:p>
    <w:p w:rsidR="000B6ABF" w:rsidRDefault="00300BE1" w:rsidP="003E43EB">
      <w:pPr>
        <w:spacing w:line="480" w:lineRule="auto"/>
        <w:jc w:val="both"/>
      </w:pPr>
      <w:r>
        <w:t xml:space="preserve">Antimalware </w:t>
      </w:r>
      <w:r w:rsidR="003F4812">
        <w:t>software’s</w:t>
      </w:r>
      <w:r>
        <w:t xml:space="preserve"> have been designed to cease the spread of these malwares by detecting and removing completely or neutralizing them.</w:t>
      </w:r>
      <w:r w:rsidR="003F4812">
        <w:t xml:space="preserve">  Some of the most </w:t>
      </w:r>
      <w:r w:rsidR="00406688">
        <w:t xml:space="preserve">prevalent </w:t>
      </w:r>
      <w:r w:rsidR="00406688" w:rsidRPr="004F787C">
        <w:rPr>
          <w:b/>
        </w:rPr>
        <w:t>anti</w:t>
      </w:r>
      <w:r w:rsidR="003F4812" w:rsidRPr="004F787C">
        <w:rPr>
          <w:b/>
        </w:rPr>
        <w:t>-malware techniques</w:t>
      </w:r>
      <w:r w:rsidR="003F4812">
        <w:t xml:space="preserve"> are mentioned below:</w:t>
      </w:r>
    </w:p>
    <w:p w:rsidR="003F4812" w:rsidRDefault="003F4812" w:rsidP="003E43EB">
      <w:pPr>
        <w:pStyle w:val="ListParagraph"/>
        <w:numPr>
          <w:ilvl w:val="0"/>
          <w:numId w:val="2"/>
        </w:numPr>
        <w:spacing w:line="480" w:lineRule="auto"/>
        <w:jc w:val="both"/>
      </w:pPr>
      <w:r w:rsidRPr="00406688">
        <w:rPr>
          <w:b/>
        </w:rPr>
        <w:t>Signature detection:</w:t>
      </w:r>
      <w:r w:rsidRPr="003F4812">
        <w:t xml:space="preserve"> Here the source of malwares such as files, browser plugins are checked against a database of known malware signatures. If a match is found an alert is placed by the anti-malware for further </w:t>
      </w:r>
      <w:r>
        <w:t>.The drawback with this method is that the entire file contents need to be checked in order to detect the signature also this method fails against 0-day-threats (i.e.  attacks of unknown signature</w:t>
      </w:r>
      <w:r w:rsidR="00406688">
        <w:t>s</w:t>
      </w:r>
      <w:r>
        <w:t>)</w:t>
      </w:r>
    </w:p>
    <w:p w:rsidR="005262F3" w:rsidRPr="005262F3" w:rsidRDefault="005262F3" w:rsidP="003E43EB">
      <w:pPr>
        <w:pStyle w:val="ListParagraph"/>
        <w:spacing w:line="480" w:lineRule="auto"/>
      </w:pPr>
    </w:p>
    <w:p w:rsidR="005262F3" w:rsidRDefault="00406688" w:rsidP="00E07232">
      <w:pPr>
        <w:pStyle w:val="ListParagraph"/>
        <w:numPr>
          <w:ilvl w:val="0"/>
          <w:numId w:val="2"/>
        </w:numPr>
        <w:spacing w:line="480" w:lineRule="auto"/>
        <w:jc w:val="both"/>
      </w:pPr>
      <w:r w:rsidRPr="004F787C">
        <w:rPr>
          <w:b/>
        </w:rPr>
        <w:t>Semantic based detection</w:t>
      </w:r>
      <w:r>
        <w:t>:</w:t>
      </w:r>
      <w:r w:rsidR="005262F3">
        <w:t xml:space="preserve"> Signature based detection fails when code obfuscation takes place i.e. when a malicious code is inserted into the original functional code. Suppose a signature is </w:t>
      </w:r>
      <w:r w:rsidR="005262F3">
        <w:lastRenderedPageBreak/>
        <w:t xml:space="preserve">defined by a certain sequence of instruction these instructions can be replaced by equivalent malicious instructions. Hence it is important to have a technique where such obfuscation transformations can be handled. Sematic based detection </w:t>
      </w:r>
      <w:r w:rsidR="004F787C">
        <w:t>analyses the program for threatening behavior</w:t>
      </w:r>
      <w:r w:rsidR="000B6ABF">
        <w:t xml:space="preserve"> by using a code template</w:t>
      </w:r>
      <w:r w:rsidR="004F787C">
        <w:t xml:space="preserve">, which makes </w:t>
      </w:r>
      <w:r w:rsidR="000B6ABF">
        <w:t>this approach less susceptible</w:t>
      </w:r>
      <w:r w:rsidR="004F787C">
        <w:t xml:space="preserve"> to code obfuscation</w:t>
      </w:r>
      <w:r w:rsidR="005262F3">
        <w:t>.</w:t>
      </w:r>
    </w:p>
    <w:p w:rsidR="004F787C" w:rsidRDefault="004F787C" w:rsidP="00E07232">
      <w:pPr>
        <w:pStyle w:val="ListParagraph"/>
        <w:numPr>
          <w:ilvl w:val="0"/>
          <w:numId w:val="2"/>
        </w:numPr>
        <w:spacing w:line="480" w:lineRule="auto"/>
        <w:jc w:val="both"/>
      </w:pPr>
      <w:r w:rsidRPr="004F787C">
        <w:rPr>
          <w:b/>
        </w:rPr>
        <w:t>Semantic analysis</w:t>
      </w:r>
      <w:r>
        <w:t xml:space="preserve">: Here files with inappropriate resource use and </w:t>
      </w:r>
      <w:r w:rsidR="00D73408">
        <w:t>analyses programs for activities that</w:t>
      </w:r>
      <w:r>
        <w:t xml:space="preserve"> use known security vulnerabilities.</w:t>
      </w:r>
    </w:p>
    <w:p w:rsidR="004217EF" w:rsidRDefault="004F787C" w:rsidP="000B6ABF">
      <w:pPr>
        <w:pStyle w:val="ListParagraph"/>
        <w:numPr>
          <w:ilvl w:val="0"/>
          <w:numId w:val="2"/>
        </w:numPr>
        <w:spacing w:line="480" w:lineRule="auto"/>
        <w:jc w:val="both"/>
      </w:pPr>
      <w:r w:rsidRPr="004F787C">
        <w:rPr>
          <w:b/>
        </w:rPr>
        <w:t>File Emulation</w:t>
      </w:r>
      <w:r>
        <w:t xml:space="preserve">: Here the malware/infected code is run on a </w:t>
      </w:r>
      <w:r w:rsidR="00D73408">
        <w:t>secure virtual</w:t>
      </w:r>
      <w:r>
        <w:t xml:space="preserve"> </w:t>
      </w:r>
      <w:r w:rsidR="00D73408">
        <w:t>environment to</w:t>
      </w:r>
      <w:r>
        <w:t xml:space="preserve"> determine if </w:t>
      </w:r>
      <w:r w:rsidR="00D73408">
        <w:t>the program</w:t>
      </w:r>
      <w:r>
        <w:t xml:space="preserve"> is trying to access privileged </w:t>
      </w:r>
      <w:r w:rsidR="00D73408">
        <w:t>operation which isn’t</w:t>
      </w:r>
      <w:r>
        <w:t xml:space="preserve"> normally associated with the program.</w:t>
      </w:r>
    </w:p>
    <w:p w:rsidR="004217EF" w:rsidRDefault="004217EF" w:rsidP="000B6ABF">
      <w:pPr>
        <w:rPr>
          <w:noProof/>
        </w:rPr>
      </w:pPr>
    </w:p>
    <w:p w:rsidR="000B6ABF" w:rsidRPr="000B6ABF" w:rsidRDefault="000B6ABF" w:rsidP="000B6ABF">
      <w:r>
        <w:rPr>
          <w:noProof/>
        </w:rPr>
        <w:drawing>
          <wp:inline distT="0" distB="0" distL="0" distR="0" wp14:anchorId="512BE26B" wp14:editId="1B9A010F">
            <wp:extent cx="3045125" cy="2544792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25" cy="254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4A2">
        <w:rPr>
          <w:noProof/>
        </w:rPr>
        <w:drawing>
          <wp:inline distT="0" distB="0" distL="0" distR="0" wp14:anchorId="7E275C49" wp14:editId="470C536E">
            <wp:extent cx="2708910" cy="2018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BF" w:rsidRDefault="000B6ABF" w:rsidP="004F787C">
      <w:pPr>
        <w:pStyle w:val="ListParagraph"/>
        <w:rPr>
          <w:b/>
        </w:rPr>
      </w:pPr>
    </w:p>
    <w:p w:rsidR="000B6ABF" w:rsidRDefault="000B6ABF" w:rsidP="004F787C">
      <w:pPr>
        <w:pStyle w:val="ListParagraph"/>
        <w:rPr>
          <w:b/>
        </w:rPr>
      </w:pPr>
    </w:p>
    <w:p w:rsidR="005F293F" w:rsidRDefault="005F293F" w:rsidP="004F787C">
      <w:pPr>
        <w:pStyle w:val="ListParagraph"/>
        <w:rPr>
          <w:b/>
        </w:rPr>
      </w:pPr>
    </w:p>
    <w:p w:rsidR="005F293F" w:rsidRDefault="004217EF" w:rsidP="004F787C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E0894" wp14:editId="4D0BE68A">
                <wp:simplePos x="0" y="0"/>
                <wp:positionH relativeFrom="column">
                  <wp:posOffset>2018030</wp:posOffset>
                </wp:positionH>
                <wp:positionV relativeFrom="paragraph">
                  <wp:posOffset>33655</wp:posOffset>
                </wp:positionV>
                <wp:extent cx="1889125" cy="2927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EF" w:rsidRDefault="004217EF">
                            <w:r>
                              <w:t>Some obfuscation techniques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58.9pt;margin-top:2.65pt;width:148.7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+nIwIAACQEAAAOAAAAZHJzL2Uyb0RvYy54bWysU9tu2zAMfR+wfxD0vthxky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" stroked="f">
                <v:textbox>
                  <w:txbxContent>
                    <w:p w:rsidR="004217EF" w:rsidRDefault="004217EF">
                      <w:r>
                        <w:t>Some obfuscation techniques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5F293F" w:rsidRDefault="005F293F" w:rsidP="004F787C">
      <w:pPr>
        <w:pStyle w:val="ListParagraph"/>
        <w:rPr>
          <w:b/>
        </w:rPr>
      </w:pPr>
    </w:p>
    <w:p w:rsidR="003E43EB" w:rsidRDefault="003E43EB" w:rsidP="004F787C">
      <w:pPr>
        <w:pStyle w:val="ListParagraph"/>
        <w:rPr>
          <w:b/>
        </w:rPr>
      </w:pPr>
    </w:p>
    <w:p w:rsidR="003E43EB" w:rsidRDefault="003E43EB" w:rsidP="004F787C">
      <w:pPr>
        <w:pStyle w:val="ListParagraph"/>
        <w:rPr>
          <w:b/>
        </w:rPr>
      </w:pPr>
    </w:p>
    <w:p w:rsidR="003E43EB" w:rsidRDefault="003E43EB" w:rsidP="004F787C">
      <w:pPr>
        <w:pStyle w:val="ListParagraph"/>
        <w:rPr>
          <w:b/>
        </w:rPr>
      </w:pPr>
    </w:p>
    <w:p w:rsidR="003E43EB" w:rsidRDefault="003E43EB" w:rsidP="004F787C">
      <w:pPr>
        <w:pStyle w:val="ListParagraph"/>
        <w:rPr>
          <w:b/>
        </w:rPr>
      </w:pPr>
    </w:p>
    <w:p w:rsidR="003E43EB" w:rsidRDefault="003E43EB" w:rsidP="004F787C">
      <w:pPr>
        <w:pStyle w:val="ListParagraph"/>
        <w:rPr>
          <w:b/>
        </w:rPr>
      </w:pPr>
    </w:p>
    <w:p w:rsidR="003E43EB" w:rsidRDefault="003E43EB" w:rsidP="004F787C">
      <w:pPr>
        <w:pStyle w:val="ListParagraph"/>
        <w:rPr>
          <w:b/>
        </w:rPr>
      </w:pPr>
    </w:p>
    <w:p w:rsidR="004F787C" w:rsidRPr="003E43EB" w:rsidRDefault="004F787C" w:rsidP="003E43EB">
      <w:pPr>
        <w:pStyle w:val="ListParagraph"/>
        <w:numPr>
          <w:ilvl w:val="0"/>
          <w:numId w:val="12"/>
        </w:numPr>
        <w:rPr>
          <w:b/>
          <w:sz w:val="28"/>
        </w:rPr>
      </w:pPr>
      <w:r w:rsidRPr="003E43EB">
        <w:rPr>
          <w:b/>
          <w:sz w:val="28"/>
        </w:rPr>
        <w:t>Anti-Malwares V/S Malwares: Weapon’s race:</w:t>
      </w:r>
    </w:p>
    <w:p w:rsidR="004F787C" w:rsidRDefault="004F787C" w:rsidP="00E07232">
      <w:pPr>
        <w:pStyle w:val="ListParagraph"/>
        <w:spacing w:line="480" w:lineRule="auto"/>
        <w:ind w:left="360"/>
        <w:jc w:val="both"/>
      </w:pPr>
      <w:r w:rsidRPr="004F787C">
        <w:t>As and when newer malwares are brought out onto the network/system anti-malwares are being parallel developed to counter them. The below description discuss what is known as the Weapon’s race between the Anti-malwares and the malwares:</w:t>
      </w:r>
    </w:p>
    <w:p w:rsidR="00D73408" w:rsidRDefault="00D73408" w:rsidP="004F787C">
      <w:pPr>
        <w:pStyle w:val="ListParagraph"/>
        <w:ind w:left="360"/>
      </w:pPr>
    </w:p>
    <w:p w:rsidR="00B01739" w:rsidRDefault="00B01739" w:rsidP="004F787C">
      <w:pPr>
        <w:pStyle w:val="ListParagraph"/>
        <w:ind w:left="360"/>
      </w:pPr>
    </w:p>
    <w:p w:rsidR="003E43EB" w:rsidRDefault="003E43EB" w:rsidP="008B358D">
      <w:pPr>
        <w:pStyle w:val="ListParagraph"/>
        <w:ind w:left="360"/>
        <w:rPr>
          <w:noProof/>
        </w:rPr>
      </w:pPr>
    </w:p>
    <w:p w:rsidR="004217EF" w:rsidRDefault="004217EF" w:rsidP="008B358D">
      <w:pPr>
        <w:pStyle w:val="ListParagraph"/>
        <w:ind w:left="360"/>
        <w:rPr>
          <w:noProof/>
        </w:rPr>
      </w:pPr>
    </w:p>
    <w:p w:rsidR="00027BB3" w:rsidRDefault="005F293F" w:rsidP="008B358D">
      <w:pPr>
        <w:pStyle w:val="ListParagraph"/>
        <w:ind w:left="360"/>
      </w:pPr>
      <w:r>
        <w:rPr>
          <w:noProof/>
        </w:rPr>
        <w:drawing>
          <wp:inline distT="0" distB="0" distL="0" distR="0" wp14:anchorId="3B8598CA" wp14:editId="0F434970">
            <wp:extent cx="5581015" cy="457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3" w:rsidRDefault="00027BB3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3E43EB" w:rsidP="004F787C">
      <w:pPr>
        <w:pStyle w:val="ListParagraph"/>
        <w:ind w:left="360"/>
      </w:pPr>
    </w:p>
    <w:p w:rsidR="003E43EB" w:rsidRDefault="00B01739" w:rsidP="00E07232">
      <w:pPr>
        <w:pStyle w:val="ListParagraph"/>
        <w:spacing w:line="480" w:lineRule="auto"/>
        <w:ind w:left="360"/>
        <w:jc w:val="both"/>
      </w:pPr>
      <w:r w:rsidRPr="000B6ABF">
        <w:rPr>
          <w:b/>
        </w:rPr>
        <w:t>Phase1:</w:t>
      </w:r>
      <w:r>
        <w:t xml:space="preserve"> </w:t>
      </w:r>
    </w:p>
    <w:p w:rsidR="00B01739" w:rsidRDefault="00B01739" w:rsidP="00E07232">
      <w:pPr>
        <w:pStyle w:val="ListParagraph"/>
        <w:spacing w:line="480" w:lineRule="auto"/>
        <w:ind w:left="360"/>
        <w:jc w:val="both"/>
      </w:pPr>
      <w:r>
        <w:t>The malware is</w:t>
      </w:r>
      <w:r w:rsidR="008B358D">
        <w:t xml:space="preserve"> injected into the system/medium.</w:t>
      </w:r>
    </w:p>
    <w:p w:rsidR="00B01739" w:rsidRPr="000B6ABF" w:rsidRDefault="00B01739" w:rsidP="00E07232">
      <w:pPr>
        <w:pStyle w:val="ListParagraph"/>
        <w:spacing w:line="480" w:lineRule="auto"/>
        <w:ind w:left="360"/>
        <w:jc w:val="both"/>
        <w:rPr>
          <w:b/>
        </w:rPr>
      </w:pPr>
      <w:r w:rsidRPr="000B6ABF">
        <w:rPr>
          <w:b/>
        </w:rPr>
        <w:t xml:space="preserve">Phase2: </w:t>
      </w:r>
    </w:p>
    <w:p w:rsidR="00B01739" w:rsidRDefault="00B01739" w:rsidP="00E07232">
      <w:pPr>
        <w:pStyle w:val="ListParagraph"/>
        <w:spacing w:line="480" w:lineRule="auto"/>
        <w:ind w:left="360"/>
        <w:jc w:val="both"/>
      </w:pPr>
      <w:r>
        <w:t xml:space="preserve">Anti-Malware used: Signature </w:t>
      </w:r>
      <w:r w:rsidR="00027BB3">
        <w:t>Detection: - Here the</w:t>
      </w:r>
      <w:r>
        <w:t xml:space="preserve"> signature detection technique was used to identify the malwares</w:t>
      </w:r>
    </w:p>
    <w:p w:rsidR="00CD602B" w:rsidRPr="008B358D" w:rsidRDefault="00B01739" w:rsidP="00E07232">
      <w:pPr>
        <w:pStyle w:val="ListParagraph"/>
        <w:spacing w:line="480" w:lineRule="auto"/>
        <w:ind w:left="360"/>
        <w:jc w:val="both"/>
      </w:pPr>
      <w:r>
        <w:t xml:space="preserve">Malware introduce: As a counter </w:t>
      </w:r>
      <w:r w:rsidR="00027BB3">
        <w:t>attack the</w:t>
      </w:r>
      <w:r>
        <w:t xml:space="preserve"> malware was “packed” i.e. compressed</w:t>
      </w:r>
    </w:p>
    <w:p w:rsidR="00B01739" w:rsidRPr="000B6ABF" w:rsidRDefault="00B01739" w:rsidP="00E07232">
      <w:pPr>
        <w:pStyle w:val="ListParagraph"/>
        <w:spacing w:line="480" w:lineRule="auto"/>
        <w:ind w:left="360"/>
        <w:jc w:val="both"/>
        <w:rPr>
          <w:b/>
        </w:rPr>
      </w:pPr>
      <w:r w:rsidRPr="000B6ABF">
        <w:rPr>
          <w:b/>
        </w:rPr>
        <w:t>Phase3:</w:t>
      </w:r>
    </w:p>
    <w:p w:rsidR="00423FCB" w:rsidRDefault="00B01739" w:rsidP="00E07232">
      <w:pPr>
        <w:pStyle w:val="ListParagraph"/>
        <w:spacing w:line="480" w:lineRule="auto"/>
        <w:ind w:left="360"/>
        <w:jc w:val="both"/>
      </w:pPr>
      <w:r>
        <w:t xml:space="preserve">Anti-Malware Technique: Statistic </w:t>
      </w:r>
      <w:r w:rsidR="00027BB3">
        <w:t>Analysis: -</w:t>
      </w:r>
      <w:r>
        <w:t xml:space="preserve"> </w:t>
      </w:r>
      <w:r w:rsidR="00423FCB">
        <w:t>It is a non-signature based technique. This works with the machine level code &amp; disassembles instructions, hence helping in identifying the hidden malware code before run-time. As it is static scanning the overhead of scanning is reduced as it could be schedule offline during idle time.</w:t>
      </w:r>
    </w:p>
    <w:p w:rsidR="00423FCB" w:rsidRDefault="00423FCB" w:rsidP="00E07232">
      <w:pPr>
        <w:pStyle w:val="ListParagraph"/>
        <w:spacing w:line="480" w:lineRule="auto"/>
        <w:ind w:left="360"/>
        <w:jc w:val="both"/>
      </w:pPr>
      <w:r>
        <w:t>Malware introduced: Polymorphic malwares are introduced which avoid from being detected by generating new signatures each time the malware is executed.</w:t>
      </w:r>
    </w:p>
    <w:p w:rsidR="00423FCB" w:rsidRPr="00CD602B" w:rsidRDefault="00423FCB" w:rsidP="00E07232">
      <w:pPr>
        <w:pStyle w:val="ListParagraph"/>
        <w:spacing w:line="480" w:lineRule="auto"/>
        <w:ind w:left="360"/>
        <w:jc w:val="both"/>
        <w:rPr>
          <w:b/>
        </w:rPr>
      </w:pPr>
      <w:r w:rsidRPr="00CD602B">
        <w:rPr>
          <w:b/>
        </w:rPr>
        <w:t>Phase4:</w:t>
      </w:r>
    </w:p>
    <w:p w:rsidR="00027BB3" w:rsidRDefault="00423FCB" w:rsidP="00E07232">
      <w:pPr>
        <w:pStyle w:val="ListParagraph"/>
        <w:spacing w:line="480" w:lineRule="auto"/>
        <w:ind w:left="360"/>
        <w:jc w:val="both"/>
      </w:pPr>
      <w:r>
        <w:t xml:space="preserve">Anti-Malware Technique: Dynamic </w:t>
      </w:r>
      <w:r w:rsidR="00027BB3">
        <w:t>Analysis: -</w:t>
      </w:r>
      <w:r>
        <w:t xml:space="preserve"> Here the behavior of the program is monitored at runtime with the help of an API sequence.</w:t>
      </w:r>
      <w:r w:rsidR="00027BB3">
        <w:t xml:space="preserve"> </w:t>
      </w:r>
    </w:p>
    <w:p w:rsidR="00027BB3" w:rsidRDefault="00027BB3" w:rsidP="00E07232">
      <w:pPr>
        <w:pStyle w:val="ListParagraph"/>
        <w:spacing w:line="480" w:lineRule="auto"/>
        <w:ind w:left="360"/>
        <w:jc w:val="both"/>
      </w:pPr>
      <w:r>
        <w:t xml:space="preserve">Malware introduced: Metaphoric Malwares:  The malware changed its </w:t>
      </w:r>
      <w:proofErr w:type="spellStart"/>
      <w:r>
        <w:t>opcode</w:t>
      </w:r>
      <w:proofErr w:type="spellEnd"/>
      <w:r>
        <w:t xml:space="preserve"> each time during execution which resulted in new signatures being produced each time. This made its detection by the dynamic analysis.</w:t>
      </w:r>
    </w:p>
    <w:p w:rsidR="00027BB3" w:rsidRDefault="00027BB3" w:rsidP="004F787C">
      <w:pPr>
        <w:pStyle w:val="ListParagraph"/>
        <w:ind w:left="360"/>
      </w:pPr>
    </w:p>
    <w:p w:rsidR="003E43EB" w:rsidRDefault="003E43EB" w:rsidP="003E43EB">
      <w:pPr>
        <w:pStyle w:val="ListParagraph"/>
        <w:ind w:left="1080"/>
        <w:rPr>
          <w:b/>
          <w:sz w:val="28"/>
        </w:rPr>
      </w:pPr>
    </w:p>
    <w:p w:rsidR="003E43EB" w:rsidRDefault="003E43EB" w:rsidP="003E43EB">
      <w:pPr>
        <w:pStyle w:val="ListParagraph"/>
        <w:ind w:left="1080"/>
        <w:rPr>
          <w:b/>
          <w:sz w:val="28"/>
        </w:rPr>
      </w:pPr>
    </w:p>
    <w:p w:rsidR="003E43EB" w:rsidRDefault="003E43EB" w:rsidP="003E43EB">
      <w:pPr>
        <w:pStyle w:val="ListParagraph"/>
        <w:ind w:left="1080"/>
        <w:rPr>
          <w:b/>
          <w:sz w:val="28"/>
        </w:rPr>
      </w:pPr>
    </w:p>
    <w:p w:rsidR="003E43EB" w:rsidRDefault="003E43EB" w:rsidP="003E43EB">
      <w:pPr>
        <w:pStyle w:val="ListParagraph"/>
        <w:ind w:left="1080"/>
        <w:rPr>
          <w:b/>
          <w:sz w:val="28"/>
        </w:rPr>
      </w:pPr>
    </w:p>
    <w:p w:rsidR="003E43EB" w:rsidRDefault="003E43EB" w:rsidP="003E43EB">
      <w:pPr>
        <w:pStyle w:val="ListParagraph"/>
        <w:ind w:left="1080"/>
        <w:rPr>
          <w:b/>
          <w:sz w:val="28"/>
        </w:rPr>
      </w:pPr>
    </w:p>
    <w:p w:rsidR="003E43EB" w:rsidRPr="003E43EB" w:rsidRDefault="003E43EB" w:rsidP="003E43EB">
      <w:pPr>
        <w:pStyle w:val="ListParagraph"/>
        <w:ind w:left="1080"/>
        <w:rPr>
          <w:b/>
          <w:sz w:val="28"/>
        </w:rPr>
      </w:pPr>
    </w:p>
    <w:p w:rsidR="00CD602B" w:rsidRPr="003E43EB" w:rsidRDefault="003E43EB" w:rsidP="003E43EB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t>W</w:t>
      </w:r>
      <w:r w:rsidR="00CD602B" w:rsidRPr="003E43EB">
        <w:rPr>
          <w:sz w:val="28"/>
        </w:rPr>
        <w:t>hat are the</w:t>
      </w:r>
      <w:r w:rsidR="00CD602B" w:rsidRPr="003E43EB">
        <w:rPr>
          <w:b/>
          <w:sz w:val="28"/>
        </w:rPr>
        <w:t xml:space="preserve"> various obfuscation techniques?</w:t>
      </w:r>
    </w:p>
    <w:p w:rsidR="003E43EB" w:rsidRDefault="00027BB3" w:rsidP="00E07232">
      <w:pPr>
        <w:pStyle w:val="ListParagraph"/>
        <w:spacing w:line="480" w:lineRule="auto"/>
        <w:ind w:left="360"/>
        <w:jc w:val="both"/>
      </w:pPr>
      <w:r>
        <w:t>3 primary obfuscation techniques are discussed in this journal:</w:t>
      </w:r>
    </w:p>
    <w:p w:rsidR="003E43EB" w:rsidRDefault="003E43EB" w:rsidP="00E07232">
      <w:pPr>
        <w:pStyle w:val="ListParagraph"/>
        <w:spacing w:line="480" w:lineRule="auto"/>
        <w:ind w:left="360"/>
        <w:jc w:val="both"/>
      </w:pPr>
    </w:p>
    <w:p w:rsidR="00027BB3" w:rsidRDefault="00EF7569" w:rsidP="00E07232">
      <w:pPr>
        <w:pStyle w:val="ListParagraph"/>
        <w:spacing w:line="480" w:lineRule="auto"/>
        <w:ind w:left="360"/>
        <w:jc w:val="both"/>
      </w:pPr>
      <w:r>
        <w:t xml:space="preserve">1. </w:t>
      </w:r>
      <w:r w:rsidRPr="00CD602B">
        <w:rPr>
          <w:b/>
          <w:u w:val="single"/>
        </w:rPr>
        <w:t>Packers:</w:t>
      </w:r>
      <w:r>
        <w:t xml:space="preserve"> H</w:t>
      </w:r>
      <w:r w:rsidR="006A24D5">
        <w:t>ere</w:t>
      </w:r>
      <w:r>
        <w:t xml:space="preserve"> the malware is packed into a </w:t>
      </w:r>
      <w:r w:rsidR="006A24D5">
        <w:t xml:space="preserve">compressed set of </w:t>
      </w:r>
      <w:r>
        <w:t>executable</w:t>
      </w:r>
      <w:r w:rsidR="006A24D5">
        <w:t xml:space="preserve"> used to run </w:t>
      </w:r>
      <w:r>
        <w:t>software</w:t>
      </w:r>
      <w:r w:rsidR="006A24D5">
        <w:t xml:space="preserve">. An example that has been discussed in the journal issue is the </w:t>
      </w:r>
      <w:proofErr w:type="spellStart"/>
      <w:r>
        <w:t>Polypack</w:t>
      </w:r>
      <w:proofErr w:type="spellEnd"/>
      <w:r>
        <w:t xml:space="preserve"> which</w:t>
      </w:r>
      <w:r w:rsidR="006A24D5">
        <w:t xml:space="preserve"> supported </w:t>
      </w:r>
      <w:r>
        <w:t>10 packers</w:t>
      </w:r>
      <w:r w:rsidR="00CD602B">
        <w:t xml:space="preserve"> &amp; 10 a</w:t>
      </w:r>
      <w:r w:rsidR="006A24D5">
        <w:t>nti-Malware engines.</w:t>
      </w:r>
    </w:p>
    <w:p w:rsidR="006A24D5" w:rsidRDefault="006A24D5" w:rsidP="00E07232">
      <w:pPr>
        <w:pStyle w:val="ListParagraph"/>
        <w:spacing w:line="480" w:lineRule="auto"/>
        <w:ind w:left="360"/>
        <w:jc w:val="both"/>
      </w:pPr>
      <w:r>
        <w:t xml:space="preserve">Drawbacks of </w:t>
      </w:r>
      <w:r w:rsidR="00EF7569">
        <w:t>packing:</w:t>
      </w:r>
      <w:r>
        <w:t xml:space="preserve"> packers could be identified 2 ways:</w:t>
      </w:r>
    </w:p>
    <w:p w:rsidR="006A24D5" w:rsidRDefault="006A24D5" w:rsidP="00E07232">
      <w:pPr>
        <w:pStyle w:val="ListParagraph"/>
        <w:numPr>
          <w:ilvl w:val="0"/>
          <w:numId w:val="3"/>
        </w:numPr>
        <w:spacing w:line="480" w:lineRule="auto"/>
        <w:jc w:val="both"/>
      </w:pPr>
      <w:r>
        <w:t>Signature Analysis</w:t>
      </w:r>
    </w:p>
    <w:p w:rsidR="006A24D5" w:rsidRDefault="006A24D5" w:rsidP="00E07232">
      <w:pPr>
        <w:pStyle w:val="ListParagraph"/>
        <w:spacing w:line="480" w:lineRule="auto"/>
        <w:ind w:left="1080"/>
        <w:jc w:val="both"/>
      </w:pPr>
      <w:r>
        <w:t xml:space="preserve">For e.g. </w:t>
      </w:r>
      <w:proofErr w:type="spellStart"/>
      <w:r>
        <w:t>PEiD</w:t>
      </w:r>
      <w:proofErr w:type="spellEnd"/>
    </w:p>
    <w:p w:rsidR="006A24D5" w:rsidRDefault="006A24D5" w:rsidP="004217EF">
      <w:pPr>
        <w:pStyle w:val="ListParagraph"/>
        <w:numPr>
          <w:ilvl w:val="0"/>
          <w:numId w:val="3"/>
        </w:numPr>
        <w:spacing w:line="480" w:lineRule="auto"/>
        <w:jc w:val="both"/>
      </w:pPr>
      <w:r>
        <w:t>Entropy Analysis: As the file is packed &amp; encrypted the entropy proportionally increases. Based on an entropy analysis a high degree of confidence would help in detecting the packed fil</w:t>
      </w:r>
      <w:r w:rsidR="003E43EB">
        <w:t>es. For e.g. PHAD</w:t>
      </w:r>
      <w:proofErr w:type="gramStart"/>
      <w:r w:rsidR="003E43EB">
        <w:t>,PE</w:t>
      </w:r>
      <w:proofErr w:type="gramEnd"/>
      <w:r w:rsidR="003E43EB">
        <w:t>-Probe etc.</w:t>
      </w:r>
    </w:p>
    <w:p w:rsidR="004217EF" w:rsidRDefault="004217EF" w:rsidP="004217EF">
      <w:pPr>
        <w:pStyle w:val="ListParagraph"/>
        <w:spacing w:line="480" w:lineRule="auto"/>
        <w:ind w:left="1080"/>
        <w:jc w:val="both"/>
      </w:pPr>
    </w:p>
    <w:p w:rsidR="006A24D5" w:rsidRDefault="005262F3" w:rsidP="004217EF">
      <w:pPr>
        <w:spacing w:line="480" w:lineRule="auto"/>
        <w:jc w:val="both"/>
      </w:pPr>
      <w:r>
        <w:t xml:space="preserve">       </w:t>
      </w:r>
      <w:r w:rsidR="006A24D5">
        <w:t xml:space="preserve">2. </w:t>
      </w:r>
      <w:r w:rsidR="006A24D5" w:rsidRPr="0051642A">
        <w:rPr>
          <w:b/>
          <w:u w:val="single"/>
        </w:rPr>
        <w:t>Polymorphism:</w:t>
      </w:r>
      <w:r w:rsidR="006A24D5">
        <w:t xml:space="preserve"> Here the binary </w:t>
      </w:r>
      <w:r w:rsidR="00EF7569">
        <w:t>executable</w:t>
      </w:r>
      <w:r w:rsidR="006A24D5">
        <w:t xml:space="preserve"> </w:t>
      </w:r>
      <w:r w:rsidR="00EF7569">
        <w:t>is</w:t>
      </w:r>
      <w:r w:rsidR="006A24D5">
        <w:t xml:space="preserve"> itself </w:t>
      </w:r>
      <w:r w:rsidR="00EF7569">
        <w:t>changed in</w:t>
      </w:r>
      <w:r w:rsidR="006A24D5">
        <w:t xml:space="preserve"> order to avoid detection.</w:t>
      </w:r>
      <w:r w:rsidR="0051642A">
        <w:t xml:space="preserve"> With countless number of signatures produced with each run of the malware by techniques such as dead-code insertion, register reassignment etc</w:t>
      </w:r>
      <w:proofErr w:type="gramStart"/>
      <w:r w:rsidR="0051642A">
        <w:t>..</w:t>
      </w:r>
      <w:proofErr w:type="gramEnd"/>
      <w:r w:rsidR="0051642A">
        <w:t xml:space="preserve"> </w:t>
      </w:r>
      <w:proofErr w:type="gramStart"/>
      <w:r w:rsidR="0051642A">
        <w:t>it</w:t>
      </w:r>
      <w:proofErr w:type="gramEnd"/>
      <w:r w:rsidR="0051642A">
        <w:t xml:space="preserve"> becomes easy for the signature analysis to fail as the signature</w:t>
      </w:r>
      <w:r w:rsidR="006A24D5">
        <w:t xml:space="preserve"> sequences created wouldn’t match the ones present in the database.</w:t>
      </w:r>
    </w:p>
    <w:p w:rsidR="00EF7569" w:rsidRDefault="00EF7569" w:rsidP="00E07232">
      <w:pPr>
        <w:pStyle w:val="ListParagraph"/>
        <w:ind w:left="0"/>
        <w:jc w:val="both"/>
      </w:pPr>
    </w:p>
    <w:p w:rsidR="00EF7569" w:rsidRDefault="00EF7569" w:rsidP="00E07232">
      <w:pPr>
        <w:pStyle w:val="ListParagraph"/>
        <w:ind w:left="0"/>
        <w:jc w:val="both"/>
      </w:pPr>
    </w:p>
    <w:p w:rsidR="00EF7569" w:rsidRDefault="00EF7569" w:rsidP="00E07232">
      <w:pPr>
        <w:pStyle w:val="ListParagraph"/>
        <w:ind w:left="0"/>
        <w:jc w:val="both"/>
      </w:pPr>
    </w:p>
    <w:p w:rsidR="00EF7569" w:rsidRDefault="001C54A2" w:rsidP="006A24D5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4063042</wp:posOffset>
                </wp:positionH>
                <wp:positionV relativeFrom="paragraph">
                  <wp:posOffset>355876</wp:posOffset>
                </wp:positionV>
                <wp:extent cx="1440611" cy="284671"/>
                <wp:effectExtent l="0" t="0" r="762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EF" w:rsidRPr="001C54A2" w:rsidRDefault="004217EF">
                            <w:pPr>
                              <w:rPr>
                                <w:u w:val="single"/>
                              </w:rPr>
                            </w:pPr>
                            <w:r w:rsidRPr="001C54A2">
                              <w:rPr>
                                <w:u w:val="single"/>
                              </w:rPr>
                              <w:t>Polymorphic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19.9pt;margin-top:28pt;width:113.4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" fillcolor="white [3201]" stroked="f" strokeweight=".5pt">
                <v:textbox>
                  <w:txbxContent>
                    <w:p w:rsidR="001C54A2" w:rsidRPr="001C54A2" w:rsidRDefault="001C54A2">
                      <w:pPr>
                        <w:rPr>
                          <w:u w:val="single"/>
                        </w:rPr>
                      </w:pPr>
                      <w:r w:rsidRPr="001C54A2">
                        <w:rPr>
                          <w:u w:val="single"/>
                        </w:rPr>
                        <w:t>Polymorphic engine</w:t>
                      </w:r>
                    </w:p>
                  </w:txbxContent>
                </v:textbox>
              </v:shape>
            </w:pict>
          </mc:Fallback>
        </mc:AlternateContent>
      </w:r>
      <w:r w:rsidR="00EF7569">
        <w:rPr>
          <w:noProof/>
        </w:rPr>
        <w:drawing>
          <wp:inline distT="0" distB="0" distL="0" distR="0">
            <wp:extent cx="594360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69" w:rsidRDefault="00EF7569" w:rsidP="00E07232">
      <w:pPr>
        <w:pStyle w:val="ListParagraph"/>
        <w:spacing w:line="480" w:lineRule="auto"/>
        <w:ind w:left="0"/>
        <w:jc w:val="both"/>
      </w:pPr>
      <w:r>
        <w:t>A polymorphic engine can be implemented as follows: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Gain entry </w:t>
      </w:r>
      <w:r w:rsidR="0051642A">
        <w:t xml:space="preserve"> into the host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>The transfer function is executed which transfers the mutated  malware into the host using the polymorphic key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>The executable is loaded into the memory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>The malware containing code is run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>The notorious code segment is executed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>A new key is generated in order to generate new version of  mutated code</w:t>
      </w:r>
    </w:p>
    <w:p w:rsidR="00EF7569" w:rsidRDefault="00EF7569" w:rsidP="00E07232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Inverse transfer function is executed that transforms </w:t>
      </w:r>
      <w:proofErr w:type="spellStart"/>
      <w:r>
        <w:t>opcode</w:t>
      </w:r>
      <w:proofErr w:type="spellEnd"/>
      <w:r>
        <w:t xml:space="preserve"> back to the mutated code.</w:t>
      </w:r>
    </w:p>
    <w:p w:rsidR="003E43EB" w:rsidRDefault="003E43EB" w:rsidP="003E43EB">
      <w:pPr>
        <w:pStyle w:val="ListParagraph"/>
        <w:spacing w:line="480" w:lineRule="auto"/>
      </w:pPr>
    </w:p>
    <w:p w:rsidR="003E43EB" w:rsidRDefault="003E43EB" w:rsidP="003E43EB">
      <w:pPr>
        <w:pStyle w:val="ListParagraph"/>
        <w:spacing w:line="480" w:lineRule="auto"/>
        <w:ind w:left="0"/>
      </w:pPr>
    </w:p>
    <w:p w:rsidR="00EF7569" w:rsidRDefault="00EF7569" w:rsidP="00E07232">
      <w:pPr>
        <w:pStyle w:val="ListParagraph"/>
        <w:spacing w:line="480" w:lineRule="auto"/>
        <w:ind w:left="0"/>
        <w:jc w:val="both"/>
      </w:pPr>
      <w:r>
        <w:lastRenderedPageBreak/>
        <w:t>Drawbacks: Can be detected in 2 ways:</w:t>
      </w:r>
    </w:p>
    <w:p w:rsidR="00EF7569" w:rsidRDefault="00EF7569" w:rsidP="00E07232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As the </w:t>
      </w:r>
      <w:proofErr w:type="spellStart"/>
      <w:r>
        <w:t>opcode</w:t>
      </w:r>
      <w:proofErr w:type="spellEnd"/>
      <w:r w:rsidR="0051642A">
        <w:t>/body of the code</w:t>
      </w:r>
      <w:r>
        <w:t xml:space="preserve"> remains constant for each </w:t>
      </w:r>
      <w:r w:rsidR="00AE50D6">
        <w:t xml:space="preserve">instance, </w:t>
      </w:r>
      <w:r w:rsidR="00EB0BB0">
        <w:t xml:space="preserve">detection through </w:t>
      </w:r>
      <w:r w:rsidR="00C3152C">
        <w:t>emulation (such</w:t>
      </w:r>
      <w:r w:rsidR="00EB0BB0">
        <w:t xml:space="preserve"> as “sandbox”) can be done</w:t>
      </w:r>
      <w:r>
        <w:t xml:space="preserve"> while loading the malware into the memory at runtime.</w:t>
      </w:r>
    </w:p>
    <w:p w:rsidR="00B62981" w:rsidRDefault="00AE50D6" w:rsidP="00E07232">
      <w:pPr>
        <w:pStyle w:val="ListParagraph"/>
        <w:numPr>
          <w:ilvl w:val="0"/>
          <w:numId w:val="3"/>
        </w:numPr>
        <w:spacing w:line="480" w:lineRule="auto"/>
        <w:jc w:val="both"/>
      </w:pPr>
      <w:r>
        <w:t>Neural pattern recognition</w:t>
      </w:r>
    </w:p>
    <w:p w:rsidR="00551FFE" w:rsidRDefault="00551FFE" w:rsidP="00E07232">
      <w:pPr>
        <w:pStyle w:val="ListParagraph"/>
        <w:spacing w:line="480" w:lineRule="auto"/>
        <w:ind w:left="1080"/>
        <w:jc w:val="both"/>
      </w:pPr>
    </w:p>
    <w:p w:rsidR="00B62981" w:rsidRDefault="00B62981" w:rsidP="004217EF">
      <w:pPr>
        <w:pStyle w:val="ListParagraph"/>
        <w:spacing w:line="480" w:lineRule="auto"/>
        <w:ind w:left="0"/>
        <w:jc w:val="both"/>
      </w:pPr>
      <w:r>
        <w:t xml:space="preserve">3. </w:t>
      </w:r>
      <w:r w:rsidRPr="00EB0BB0">
        <w:rPr>
          <w:b/>
          <w:u w:val="single"/>
        </w:rPr>
        <w:t>Metamorphism:</w:t>
      </w:r>
      <w:r>
        <w:t xml:space="preserve"> </w:t>
      </w:r>
      <w:r w:rsidR="00EB0BB0">
        <w:t xml:space="preserve">This technique makes the best use of code obfuscation. </w:t>
      </w:r>
      <w:r>
        <w:t xml:space="preserve">The malware changes the </w:t>
      </w:r>
      <w:proofErr w:type="spellStart"/>
      <w:r>
        <w:t>opcode</w:t>
      </w:r>
      <w:proofErr w:type="spellEnd"/>
      <w:r>
        <w:t xml:space="preserve"> present in the memory each time it runs</w:t>
      </w:r>
      <w:r w:rsidR="00EB0BB0">
        <w:t xml:space="preserve"> i.e. evolving its body into new generation (which functionally </w:t>
      </w:r>
      <w:r w:rsidR="00C3152C">
        <w:t>remains</w:t>
      </w:r>
      <w:r w:rsidR="00EB0BB0">
        <w:t xml:space="preserve"> the same)</w:t>
      </w:r>
      <w:r>
        <w:t xml:space="preserve"> and writes back the new version of the malware to the host. As the native </w:t>
      </w:r>
      <w:proofErr w:type="spellStart"/>
      <w:r>
        <w:t>opcode</w:t>
      </w:r>
      <w:proofErr w:type="spellEnd"/>
      <w:r>
        <w:t xml:space="preserve"> sequence doesn’t remain constant detecting by signature scanning</w:t>
      </w:r>
      <w:r w:rsidR="00EB0BB0">
        <w:t>/emulation</w:t>
      </w:r>
      <w:r>
        <w:t xml:space="preserve"> would be an arduous task.</w:t>
      </w:r>
    </w:p>
    <w:p w:rsidR="004217EF" w:rsidRDefault="004217EF" w:rsidP="004217EF">
      <w:pPr>
        <w:pStyle w:val="ListParagraph"/>
        <w:spacing w:line="480" w:lineRule="auto"/>
        <w:ind w:left="0"/>
        <w:jc w:val="both"/>
      </w:pPr>
      <w:bookmarkStart w:id="0" w:name="_GoBack"/>
      <w:bookmarkEnd w:id="0"/>
    </w:p>
    <w:p w:rsidR="00B62981" w:rsidRDefault="00B62981" w:rsidP="004217EF">
      <w:pPr>
        <w:pStyle w:val="ListParagraph"/>
        <w:spacing w:line="480" w:lineRule="auto"/>
        <w:ind w:left="0"/>
        <w:jc w:val="both"/>
      </w:pPr>
      <w:r>
        <w:t>There can be 2 kinds of metamorphic malware:</w:t>
      </w:r>
    </w:p>
    <w:p w:rsidR="00B62981" w:rsidRDefault="00B62981" w:rsidP="00E07232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Open- world Malware: It relies on </w:t>
      </w:r>
      <w:r w:rsidR="0079075C">
        <w:t>external</w:t>
      </w:r>
      <w:r>
        <w:t xml:space="preserve"> channels of communication such as </w:t>
      </w:r>
      <w:r w:rsidR="0079075C">
        <w:t>the websites</w:t>
      </w:r>
      <w:r>
        <w:t xml:space="preserve"> </w:t>
      </w:r>
      <w:r w:rsidR="0079075C">
        <w:t>etc.</w:t>
      </w:r>
      <w:r>
        <w:t xml:space="preserve">  </w:t>
      </w:r>
      <w:proofErr w:type="gramStart"/>
      <w:r>
        <w:t>to</w:t>
      </w:r>
      <w:proofErr w:type="gramEnd"/>
      <w:r>
        <w:t xml:space="preserve"> mutate. For example : </w:t>
      </w:r>
      <w:proofErr w:type="spellStart"/>
      <w:r>
        <w:t>Conficker</w:t>
      </w:r>
      <w:proofErr w:type="spellEnd"/>
    </w:p>
    <w:p w:rsidR="00B62981" w:rsidRDefault="00B62981" w:rsidP="00E07232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Close-world Malware:  It doesn’t need an </w:t>
      </w:r>
      <w:r w:rsidR="0079075C">
        <w:t>external</w:t>
      </w:r>
      <w:r>
        <w:t xml:space="preserve"> media to mutate </w:t>
      </w:r>
      <w:r w:rsidR="0079075C">
        <w:t>in fact</w:t>
      </w:r>
      <w:r>
        <w:t xml:space="preserve"> </w:t>
      </w:r>
      <w:r w:rsidR="0079075C">
        <w:t>the executable mutates</w:t>
      </w:r>
      <w:r>
        <w:t xml:space="preserve"> the binary code itself</w:t>
      </w:r>
      <w:r w:rsidR="008930EB">
        <w:t>. For example : Win32/Apparition</w:t>
      </w:r>
    </w:p>
    <w:p w:rsidR="007901E2" w:rsidRDefault="001C54A2" w:rsidP="007901E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241540</wp:posOffset>
                </wp:positionH>
                <wp:positionV relativeFrom="paragraph">
                  <wp:posOffset>3389510</wp:posOffset>
                </wp:positionV>
                <wp:extent cx="1725283" cy="258793"/>
                <wp:effectExtent l="0" t="0" r="889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83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EF" w:rsidRPr="001C54A2" w:rsidRDefault="004217EF">
                            <w:pPr>
                              <w:rPr>
                                <w:u w:val="single"/>
                              </w:rPr>
                            </w:pPr>
                            <w:r w:rsidRPr="001C54A2">
                              <w:rPr>
                                <w:u w:val="single"/>
                              </w:rPr>
                              <w:t>Metamorphic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19pt;margin-top:266.9pt;width:135.85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" fillcolor="white [3201]" stroked="f" strokeweight=".5pt">
                <v:textbox>
                  <w:txbxContent>
                    <w:p w:rsidR="001C54A2" w:rsidRPr="001C54A2" w:rsidRDefault="001C54A2">
                      <w:pPr>
                        <w:rPr>
                          <w:u w:val="single"/>
                        </w:rPr>
                      </w:pPr>
                      <w:r w:rsidRPr="001C54A2">
                        <w:rPr>
                          <w:u w:val="single"/>
                        </w:rPr>
                        <w:t>Metamorphic code</w:t>
                      </w:r>
                    </w:p>
                  </w:txbxContent>
                </v:textbox>
              </v:shape>
            </w:pict>
          </mc:Fallback>
        </mc:AlternateContent>
      </w:r>
      <w:r w:rsidR="007901E2">
        <w:rPr>
          <w:noProof/>
        </w:rPr>
        <w:drawing>
          <wp:inline distT="0" distB="0" distL="0" distR="0">
            <wp:extent cx="6029864" cy="37352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90" cy="37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EB" w:rsidRDefault="008930EB" w:rsidP="008930EB">
      <w:pPr>
        <w:pStyle w:val="ListParagraph"/>
      </w:pPr>
    </w:p>
    <w:p w:rsidR="008930EB" w:rsidRDefault="008930EB" w:rsidP="00E07232">
      <w:pPr>
        <w:pStyle w:val="ListParagraph"/>
        <w:spacing w:line="480" w:lineRule="auto"/>
        <w:ind w:left="360"/>
        <w:jc w:val="both"/>
      </w:pPr>
      <w:r>
        <w:t>The process:</w:t>
      </w:r>
    </w:p>
    <w:p w:rsidR="008930EB" w:rsidRDefault="008930EB" w:rsidP="00E07232">
      <w:pPr>
        <w:pStyle w:val="ListParagraph"/>
        <w:spacing w:line="480" w:lineRule="auto"/>
        <w:ind w:left="360"/>
        <w:jc w:val="both"/>
      </w:pPr>
      <w:r>
        <w:t>1.</w:t>
      </w:r>
      <w:r w:rsidR="0079075C">
        <w:t xml:space="preserve"> Decoding </w:t>
      </w:r>
      <w:proofErr w:type="spellStart"/>
      <w:r w:rsidR="0079075C">
        <w:t>op</w:t>
      </w:r>
      <w:r>
        <w:t>codes</w:t>
      </w:r>
      <w:proofErr w:type="spellEnd"/>
      <w:r>
        <w:t xml:space="preserve"> by the disassembler</w:t>
      </w:r>
    </w:p>
    <w:p w:rsidR="008930EB" w:rsidRDefault="008930EB" w:rsidP="00E07232">
      <w:pPr>
        <w:pStyle w:val="ListParagraph"/>
        <w:spacing w:line="480" w:lineRule="auto"/>
        <w:ind w:left="360"/>
        <w:jc w:val="both"/>
      </w:pPr>
      <w:r>
        <w:t>2.</w:t>
      </w:r>
      <w:r w:rsidR="0079075C">
        <w:t xml:space="preserve"> </w:t>
      </w:r>
      <w:proofErr w:type="spellStart"/>
      <w:r>
        <w:t>Shrinker</w:t>
      </w:r>
      <w:proofErr w:type="spellEnd"/>
      <w:r>
        <w:t xml:space="preserve"> </w:t>
      </w:r>
      <w:r w:rsidR="0079075C">
        <w:t>compresses</w:t>
      </w:r>
      <w:r>
        <w:t xml:space="preserve"> the code to prevent the continuous growth of the program.</w:t>
      </w:r>
    </w:p>
    <w:p w:rsidR="008930EB" w:rsidRDefault="008930EB" w:rsidP="00E07232">
      <w:pPr>
        <w:pStyle w:val="ListParagraph"/>
        <w:spacing w:line="480" w:lineRule="auto"/>
        <w:ind w:left="360"/>
        <w:jc w:val="both"/>
      </w:pPr>
      <w:r>
        <w:t>3.</w:t>
      </w:r>
      <w:r w:rsidR="0079075C">
        <w:t xml:space="preserve"> </w:t>
      </w:r>
      <w:proofErr w:type="spellStart"/>
      <w:r w:rsidR="0079075C">
        <w:t>Permutator</w:t>
      </w:r>
      <w:proofErr w:type="spellEnd"/>
      <w:r w:rsidR="0079075C">
        <w:t xml:space="preserve"> reorders instructions by placing them in a random order</w:t>
      </w:r>
    </w:p>
    <w:p w:rsidR="0079075C" w:rsidRDefault="0079075C" w:rsidP="00E07232">
      <w:pPr>
        <w:pStyle w:val="ListParagraph"/>
        <w:spacing w:line="480" w:lineRule="auto"/>
        <w:ind w:left="360"/>
        <w:jc w:val="both"/>
      </w:pPr>
      <w:r>
        <w:t xml:space="preserve">4. Expander reorders single </w:t>
      </w:r>
      <w:proofErr w:type="spellStart"/>
      <w:r>
        <w:t>opcode</w:t>
      </w:r>
      <w:proofErr w:type="spellEnd"/>
      <w:r>
        <w:t xml:space="preserve"> instructions into several instructions and inserts malicious </w:t>
      </w:r>
      <w:proofErr w:type="spellStart"/>
      <w:r>
        <w:t>opcode</w:t>
      </w:r>
      <w:proofErr w:type="spellEnd"/>
      <w:r>
        <w:t xml:space="preserve"> such as </w:t>
      </w:r>
      <w:proofErr w:type="spellStart"/>
      <w:r>
        <w:t>nop</w:t>
      </w:r>
      <w:proofErr w:type="spellEnd"/>
      <w:r>
        <w:t xml:space="preserve"> </w:t>
      </w:r>
      <w:proofErr w:type="spellStart"/>
      <w:r>
        <w:t>opcodes</w:t>
      </w:r>
      <w:proofErr w:type="spellEnd"/>
      <w:r>
        <w:t xml:space="preserve"> etc</w:t>
      </w:r>
      <w:proofErr w:type="gramStart"/>
      <w:r>
        <w:t>..</w:t>
      </w:r>
      <w:proofErr w:type="gramEnd"/>
    </w:p>
    <w:p w:rsidR="005F293F" w:rsidRDefault="0079075C" w:rsidP="00E07232">
      <w:pPr>
        <w:pStyle w:val="ListParagraph"/>
        <w:spacing w:line="480" w:lineRule="auto"/>
        <w:ind w:left="360"/>
        <w:jc w:val="both"/>
      </w:pPr>
      <w:r>
        <w:t xml:space="preserve">5. Assembler reorders the above &amp; calculates </w:t>
      </w:r>
      <w:proofErr w:type="spellStart"/>
      <w:r>
        <w:t>jmp</w:t>
      </w:r>
      <w:proofErr w:type="spellEnd"/>
      <w:r>
        <w:t xml:space="preserve"> &amp; call addresses</w:t>
      </w:r>
    </w:p>
    <w:p w:rsidR="0079075C" w:rsidRDefault="0079075C" w:rsidP="00E07232">
      <w:pPr>
        <w:pStyle w:val="ListParagraph"/>
        <w:spacing w:line="480" w:lineRule="auto"/>
        <w:ind w:left="360"/>
        <w:jc w:val="both"/>
      </w:pPr>
      <w:r>
        <w:t>Drawbacks:</w:t>
      </w:r>
    </w:p>
    <w:p w:rsidR="0079075C" w:rsidRDefault="0079075C" w:rsidP="00E07232">
      <w:pPr>
        <w:pStyle w:val="ListParagraph"/>
        <w:numPr>
          <w:ilvl w:val="0"/>
          <w:numId w:val="6"/>
        </w:numPr>
        <w:spacing w:line="480" w:lineRule="auto"/>
        <w:jc w:val="both"/>
      </w:pPr>
      <w:r>
        <w:t>They are generally large in size especially when compared to polymorphic engines</w:t>
      </w:r>
    </w:p>
    <w:p w:rsidR="0079075C" w:rsidRDefault="0079075C" w:rsidP="00E07232">
      <w:pPr>
        <w:pStyle w:val="ListParagraph"/>
        <w:numPr>
          <w:ilvl w:val="0"/>
          <w:numId w:val="6"/>
        </w:numPr>
        <w:spacing w:line="480" w:lineRule="auto"/>
        <w:jc w:val="both"/>
      </w:pPr>
      <w:r>
        <w:t xml:space="preserve">As this engine produces more obfuscated </w:t>
      </w:r>
      <w:proofErr w:type="spellStart"/>
      <w:r>
        <w:t>opcode</w:t>
      </w:r>
      <w:proofErr w:type="spellEnd"/>
      <w:r>
        <w:t xml:space="preserve"> which in turn increases the CPU’s workload. This could in turn make it easier to detect by the Anti-Malware software</w:t>
      </w:r>
      <w:r w:rsidR="00EB0BB0">
        <w:t xml:space="preserve"> by constant monitoring of CPU idle time&amp; comparing it against a benchmark</w:t>
      </w:r>
      <w:r>
        <w:t>.</w:t>
      </w:r>
    </w:p>
    <w:p w:rsidR="005F293F" w:rsidRDefault="005F293F" w:rsidP="005F293F">
      <w:pPr>
        <w:pStyle w:val="ListParagraph"/>
      </w:pPr>
    </w:p>
    <w:p w:rsidR="00F100E7" w:rsidRDefault="00F100E7" w:rsidP="00551FFE">
      <w:pPr>
        <w:pStyle w:val="ListParagraph"/>
        <w:numPr>
          <w:ilvl w:val="0"/>
          <w:numId w:val="14"/>
        </w:numPr>
        <w:spacing w:line="480" w:lineRule="auto"/>
        <w:rPr>
          <w:b/>
        </w:rPr>
      </w:pPr>
      <w:proofErr w:type="gramStart"/>
      <w:r>
        <w:rPr>
          <w:b/>
        </w:rPr>
        <w:lastRenderedPageBreak/>
        <w:t xml:space="preserve">Future </w:t>
      </w:r>
      <w:r w:rsidR="0005192D">
        <w:rPr>
          <w:b/>
        </w:rPr>
        <w:t xml:space="preserve"> Trends</w:t>
      </w:r>
      <w:proofErr w:type="gramEnd"/>
      <w:r w:rsidR="0005192D">
        <w:rPr>
          <w:b/>
        </w:rPr>
        <w:t>?</w:t>
      </w:r>
    </w:p>
    <w:p w:rsidR="00F100E7" w:rsidRPr="00F100E7" w:rsidRDefault="00F100E7" w:rsidP="00551FFE">
      <w:pPr>
        <w:pStyle w:val="ListParagraph"/>
        <w:spacing w:line="480" w:lineRule="auto"/>
        <w:ind w:left="360"/>
        <w:rPr>
          <w:b/>
        </w:rPr>
      </w:pPr>
    </w:p>
    <w:p w:rsidR="00F100E7" w:rsidRDefault="00F100E7" w:rsidP="00E07232">
      <w:pPr>
        <w:pStyle w:val="ListParagraph"/>
        <w:spacing w:line="480" w:lineRule="auto"/>
        <w:ind w:left="360"/>
        <w:jc w:val="both"/>
      </w:pPr>
      <w:r>
        <w:t>As and when the software, hardware technologies grow corresponding malware would also develop &amp; flourish. Some of the popular malwares in the current times are:</w:t>
      </w:r>
    </w:p>
    <w:p w:rsidR="00F100E7" w:rsidRDefault="00F100E7" w:rsidP="00E07232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JS_VIRTOOL which is a web malware which uses java script as a tool for code obfuscation. </w:t>
      </w:r>
    </w:p>
    <w:p w:rsidR="00F100E7" w:rsidRDefault="00F100E7" w:rsidP="00E07232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Rickrolling</w:t>
      </w:r>
      <w:proofErr w:type="spellEnd"/>
      <w:r>
        <w:t xml:space="preserve"> a smartphone malware which uses the </w:t>
      </w:r>
      <w:r w:rsidR="0005192D">
        <w:t>user’s</w:t>
      </w:r>
      <w:r>
        <w:t xml:space="preserve"> personal to inject itself into the host machine.</w:t>
      </w:r>
    </w:p>
    <w:p w:rsidR="00F100E7" w:rsidRPr="005F293F" w:rsidRDefault="00F100E7" w:rsidP="00E07232">
      <w:pPr>
        <w:pStyle w:val="ListParagraph"/>
        <w:numPr>
          <w:ilvl w:val="0"/>
          <w:numId w:val="15"/>
        </w:numPr>
        <w:spacing w:line="480" w:lineRule="auto"/>
        <w:jc w:val="both"/>
        <w:rPr>
          <w:b/>
        </w:rPr>
      </w:pPr>
      <w:r w:rsidRPr="005F293F">
        <w:rPr>
          <w:b/>
        </w:rPr>
        <w:t>Conclusion:</w:t>
      </w:r>
    </w:p>
    <w:p w:rsidR="00F100E7" w:rsidRDefault="00F100E7" w:rsidP="00E07232">
      <w:pPr>
        <w:spacing w:line="480" w:lineRule="auto"/>
        <w:jc w:val="both"/>
      </w:pPr>
      <w:r>
        <w:t xml:space="preserve">This report starts with discussing </w:t>
      </w:r>
      <w:r w:rsidR="0005192D">
        <w:t>what a malware is and why &amp; what obfuscation is. A race between anti-malwares &amp; the malwares is also projected. Three major techniques of obfuscation namely packers, polymorphism, metamorphism along with each of their drawbacks is discussed .The report also presents a brief section regarding the recent trends in malwares. As a conclusion it could be said that obfuscation as technique that effectively hides the signs of a malware, hence it is important for the antimalware makers to focus on what the malware is doing rather than how it’s doing it.</w:t>
      </w:r>
    </w:p>
    <w:p w:rsidR="005F293F" w:rsidRDefault="005F293F" w:rsidP="00E07232">
      <w:pPr>
        <w:jc w:val="both"/>
      </w:pPr>
    </w:p>
    <w:p w:rsidR="005F293F" w:rsidRPr="00551FFE" w:rsidRDefault="005F293F" w:rsidP="00E07232">
      <w:pPr>
        <w:spacing w:line="480" w:lineRule="auto"/>
        <w:jc w:val="both"/>
      </w:pPr>
      <w:r w:rsidRPr="00551FFE">
        <w:t>References:</w:t>
      </w:r>
    </w:p>
    <w:p w:rsidR="005F293F" w:rsidRPr="00551FFE" w:rsidRDefault="005F293F" w:rsidP="00E07232">
      <w:pPr>
        <w:pStyle w:val="ListParagraph"/>
        <w:numPr>
          <w:ilvl w:val="0"/>
          <w:numId w:val="16"/>
        </w:numPr>
        <w:spacing w:line="480" w:lineRule="auto"/>
        <w:jc w:val="both"/>
      </w:pPr>
      <w:r w:rsidRPr="00551FFE">
        <w:t>IEEE: Security &amp; Privacy journal Issue 5, Sept-Oct 2011</w:t>
      </w:r>
    </w:p>
    <w:p w:rsidR="006E762F" w:rsidRPr="00551FFE" w:rsidRDefault="004217EF" w:rsidP="00E07232">
      <w:pPr>
        <w:pStyle w:val="ListParagraph"/>
        <w:spacing w:line="480" w:lineRule="auto"/>
        <w:jc w:val="both"/>
      </w:pPr>
      <w:hyperlink r:id="rId13" w:history="1">
        <w:r w:rsidR="006E762F" w:rsidRPr="00551FFE">
          <w:rPr>
            <w:rStyle w:val="Hyperlink"/>
          </w:rPr>
          <w:t>http://ieeexplore.ieee.org/xpl/RecentIssue.jsp?punumber=8013</w:t>
        </w:r>
      </w:hyperlink>
      <w:r w:rsidR="006E762F" w:rsidRPr="00551FFE">
        <w:t xml:space="preserve"> </w:t>
      </w:r>
    </w:p>
    <w:p w:rsidR="005F293F" w:rsidRPr="00551FFE" w:rsidRDefault="005F293F" w:rsidP="00E07232">
      <w:pPr>
        <w:pStyle w:val="ListParagraph"/>
        <w:numPr>
          <w:ilvl w:val="0"/>
          <w:numId w:val="16"/>
        </w:numPr>
        <w:spacing w:line="480" w:lineRule="auto"/>
        <w:jc w:val="both"/>
      </w:pPr>
      <w:r w:rsidRPr="00551FFE">
        <w:t>IEE paper: Malware Obfuscation Techniques; A brief survey</w:t>
      </w:r>
    </w:p>
    <w:p w:rsidR="006E762F" w:rsidRPr="00551FFE" w:rsidRDefault="004217EF" w:rsidP="00E07232">
      <w:pPr>
        <w:pStyle w:val="ListParagraph"/>
        <w:spacing w:line="480" w:lineRule="auto"/>
        <w:jc w:val="both"/>
      </w:pPr>
      <w:hyperlink r:id="rId14" w:history="1">
        <w:r w:rsidR="006E762F" w:rsidRPr="00551FFE">
          <w:rPr>
            <w:rStyle w:val="Hyperlink"/>
          </w:rPr>
          <w:t>http://ieeexplore.ieee.org/xpls/abs_all.jsp?arnumber=5633410</w:t>
        </w:r>
      </w:hyperlink>
      <w:r w:rsidR="006E762F" w:rsidRPr="00551FFE">
        <w:t xml:space="preserve"> </w:t>
      </w:r>
    </w:p>
    <w:p w:rsidR="005F293F" w:rsidRPr="00551FFE" w:rsidRDefault="005F293F" w:rsidP="00E07232">
      <w:pPr>
        <w:pStyle w:val="ListParagraph"/>
        <w:numPr>
          <w:ilvl w:val="0"/>
          <w:numId w:val="16"/>
        </w:numPr>
        <w:spacing w:line="480" w:lineRule="auto"/>
        <w:jc w:val="both"/>
        <w:outlineLvl w:val="3"/>
        <w:rPr>
          <w:bCs/>
        </w:rPr>
      </w:pPr>
      <w:r w:rsidRPr="00551FFE">
        <w:t xml:space="preserve">IEEE paper: Limits of </w:t>
      </w:r>
      <w:r w:rsidRPr="00551FFE">
        <w:rPr>
          <w:bCs/>
        </w:rPr>
        <w:t xml:space="preserve">static analysis </w:t>
      </w:r>
      <w:r w:rsidRPr="00551FFE">
        <w:t xml:space="preserve">for </w:t>
      </w:r>
      <w:r w:rsidRPr="00551FFE">
        <w:rPr>
          <w:bCs/>
        </w:rPr>
        <w:t>malware detection</w:t>
      </w:r>
    </w:p>
    <w:p w:rsidR="006E762F" w:rsidRPr="00551FFE" w:rsidRDefault="004217EF" w:rsidP="00E07232">
      <w:pPr>
        <w:pStyle w:val="ListParagraph"/>
        <w:spacing w:line="480" w:lineRule="auto"/>
        <w:jc w:val="both"/>
        <w:outlineLvl w:val="3"/>
        <w:rPr>
          <w:bCs/>
        </w:rPr>
      </w:pPr>
      <w:hyperlink r:id="rId15" w:history="1">
        <w:r w:rsidR="006E762F" w:rsidRPr="00551FFE">
          <w:rPr>
            <w:rStyle w:val="Hyperlink"/>
            <w:bCs/>
          </w:rPr>
          <w:t>http://ieeexplore.ieee.org/xpls/abs_all.jsp?arnumber=4413008&amp;tag</w:t>
        </w:r>
      </w:hyperlink>
      <w:r w:rsidR="006E762F" w:rsidRPr="00551FFE">
        <w:rPr>
          <w:bCs/>
        </w:rPr>
        <w:t xml:space="preserve">= </w:t>
      </w:r>
    </w:p>
    <w:p w:rsidR="005F293F" w:rsidRPr="00551FFE" w:rsidRDefault="006E762F" w:rsidP="00E07232">
      <w:pPr>
        <w:pStyle w:val="ListParagraph"/>
        <w:numPr>
          <w:ilvl w:val="0"/>
          <w:numId w:val="16"/>
        </w:numPr>
        <w:spacing w:line="480" w:lineRule="auto"/>
        <w:jc w:val="both"/>
        <w:outlineLvl w:val="3"/>
        <w:rPr>
          <w:rFonts w:ascii="Arial" w:hAnsi="Arial" w:cs="Arial"/>
        </w:rPr>
      </w:pPr>
      <w:r w:rsidRPr="00551FFE">
        <w:t>AMC</w:t>
      </w:r>
      <w:r w:rsidR="005F293F" w:rsidRPr="00551FFE">
        <w:t xml:space="preserve"> paper: Semantics-aware </w:t>
      </w:r>
      <w:r w:rsidR="005F293F" w:rsidRPr="00551FFE">
        <w:rPr>
          <w:bCs/>
        </w:rPr>
        <w:t>malware detection</w:t>
      </w:r>
    </w:p>
    <w:p w:rsidR="006E762F" w:rsidRPr="00551FFE" w:rsidRDefault="004217EF" w:rsidP="00551FFE">
      <w:pPr>
        <w:pStyle w:val="ListParagraph"/>
        <w:spacing w:line="480" w:lineRule="auto"/>
        <w:outlineLvl w:val="3"/>
        <w:rPr>
          <w:rFonts w:ascii="Arial" w:hAnsi="Arial" w:cs="Arial"/>
        </w:rPr>
      </w:pPr>
      <w:hyperlink r:id="rId16" w:history="1">
        <w:r w:rsidR="006E762F" w:rsidRPr="00551FFE">
          <w:rPr>
            <w:rStyle w:val="Hyperlink"/>
            <w:rFonts w:ascii="Arial" w:hAnsi="Arial" w:cs="Arial"/>
          </w:rPr>
          <w:t>http://dl.acm.org/citation.cfm?id=1190216.1190270</w:t>
        </w:r>
      </w:hyperlink>
      <w:r w:rsidR="006E762F" w:rsidRPr="00551FFE">
        <w:rPr>
          <w:rFonts w:ascii="Arial" w:hAnsi="Arial" w:cs="Arial"/>
        </w:rPr>
        <w:t xml:space="preserve"> </w:t>
      </w:r>
    </w:p>
    <w:p w:rsidR="005F293F" w:rsidRPr="00551FFE" w:rsidRDefault="005F293F" w:rsidP="00551FFE">
      <w:pPr>
        <w:pStyle w:val="ListParagraph"/>
        <w:numPr>
          <w:ilvl w:val="0"/>
          <w:numId w:val="16"/>
        </w:numPr>
        <w:spacing w:line="480" w:lineRule="auto"/>
        <w:outlineLvl w:val="3"/>
        <w:rPr>
          <w:rFonts w:ascii="Arial" w:hAnsi="Arial" w:cs="Arial"/>
        </w:rPr>
      </w:pPr>
      <w:r w:rsidRPr="00551FFE">
        <w:rPr>
          <w:bCs/>
        </w:rPr>
        <w:t>Blogs:</w:t>
      </w:r>
      <w:r w:rsidR="006E762F" w:rsidRPr="00551FFE">
        <w:rPr>
          <w:bCs/>
        </w:rPr>
        <w:t xml:space="preserve"> </w:t>
      </w:r>
      <w:r w:rsidRPr="00551FFE">
        <w:rPr>
          <w:bCs/>
        </w:rPr>
        <w:t>Cis</w:t>
      </w:r>
      <w:r w:rsidR="006E762F" w:rsidRPr="00551FFE">
        <w:rPr>
          <w:bCs/>
        </w:rPr>
        <w:t>c</w:t>
      </w:r>
      <w:r w:rsidRPr="00551FFE">
        <w:rPr>
          <w:bCs/>
        </w:rPr>
        <w:t>o/Security: A Brief history of malware obfuscation</w:t>
      </w:r>
    </w:p>
    <w:p w:rsidR="005F293F" w:rsidRPr="00551FFE" w:rsidRDefault="006E762F" w:rsidP="00551FFE">
      <w:pPr>
        <w:pStyle w:val="ListParagraph"/>
        <w:numPr>
          <w:ilvl w:val="0"/>
          <w:numId w:val="16"/>
        </w:numPr>
        <w:spacing w:line="480" w:lineRule="auto"/>
        <w:outlineLvl w:val="3"/>
        <w:rPr>
          <w:rFonts w:ascii="Arial" w:hAnsi="Arial" w:cs="Arial"/>
        </w:rPr>
      </w:pPr>
      <w:r w:rsidRPr="00551FFE">
        <w:rPr>
          <w:bCs/>
        </w:rPr>
        <w:t>Metamorphic virus: Analysis &amp; Detection</w:t>
      </w:r>
    </w:p>
    <w:p w:rsidR="006E762F" w:rsidRPr="00551FFE" w:rsidRDefault="004217EF" w:rsidP="00551FFE">
      <w:pPr>
        <w:pStyle w:val="ListParagraph"/>
        <w:numPr>
          <w:ilvl w:val="0"/>
          <w:numId w:val="16"/>
        </w:numPr>
        <w:spacing w:line="480" w:lineRule="auto"/>
        <w:outlineLvl w:val="3"/>
        <w:rPr>
          <w:rFonts w:ascii="Arial" w:hAnsi="Arial" w:cs="Arial"/>
        </w:rPr>
      </w:pPr>
      <w:hyperlink r:id="rId17" w:history="1">
        <w:r w:rsidR="006E762F" w:rsidRPr="00551FFE">
          <w:rPr>
            <w:rStyle w:val="Hyperlink"/>
            <w:rFonts w:ascii="Arial" w:hAnsi="Arial" w:cs="Arial"/>
          </w:rPr>
          <w:t>http://media.techtarget.com/searchSecurityUK/downloads/RH5_Evgenios.pdf</w:t>
        </w:r>
      </w:hyperlink>
      <w:r w:rsidR="006E762F" w:rsidRPr="00551FFE">
        <w:rPr>
          <w:rFonts w:ascii="Arial" w:hAnsi="Arial" w:cs="Arial"/>
        </w:rPr>
        <w:t xml:space="preserve"> </w:t>
      </w:r>
    </w:p>
    <w:p w:rsidR="005F293F" w:rsidRPr="005F293F" w:rsidRDefault="005F293F" w:rsidP="005F293F">
      <w:pPr>
        <w:outlineLvl w:val="3"/>
        <w:rPr>
          <w:rFonts w:ascii="Arial" w:hAnsi="Arial" w:cs="Arial"/>
        </w:rPr>
      </w:pPr>
    </w:p>
    <w:p w:rsidR="005F293F" w:rsidRDefault="005F293F" w:rsidP="00F100E7"/>
    <w:p w:rsidR="00F100E7" w:rsidRDefault="00F100E7" w:rsidP="00F100E7"/>
    <w:p w:rsidR="00F100E7" w:rsidRDefault="00F100E7" w:rsidP="00F100E7">
      <w:pPr>
        <w:pStyle w:val="ListParagraph"/>
      </w:pPr>
    </w:p>
    <w:p w:rsidR="00F100E7" w:rsidRDefault="00F100E7" w:rsidP="00F100E7">
      <w:pPr>
        <w:pStyle w:val="ListParagraph"/>
      </w:pPr>
    </w:p>
    <w:p w:rsidR="00B01739" w:rsidRPr="004F787C" w:rsidRDefault="00B01739" w:rsidP="004F787C">
      <w:pPr>
        <w:pStyle w:val="ListParagraph"/>
        <w:ind w:left="360"/>
      </w:pPr>
    </w:p>
    <w:p w:rsidR="004F787C" w:rsidRDefault="004F787C" w:rsidP="004F787C">
      <w:pPr>
        <w:pStyle w:val="ListParagraph"/>
        <w:ind w:left="360"/>
        <w:rPr>
          <w:b/>
        </w:rPr>
      </w:pPr>
    </w:p>
    <w:p w:rsidR="004F787C" w:rsidRDefault="004F787C" w:rsidP="004F787C">
      <w:pPr>
        <w:pStyle w:val="ListParagraph"/>
        <w:ind w:left="360"/>
      </w:pPr>
    </w:p>
    <w:sectPr w:rsidR="004F787C" w:rsidSect="004217E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C3" w:rsidRDefault="005F2AC3" w:rsidP="001C54A2">
      <w:pPr>
        <w:spacing w:after="0" w:line="240" w:lineRule="auto"/>
      </w:pPr>
      <w:r>
        <w:separator/>
      </w:r>
    </w:p>
  </w:endnote>
  <w:endnote w:type="continuationSeparator" w:id="0">
    <w:p w:rsidR="005F2AC3" w:rsidRDefault="005F2AC3" w:rsidP="001C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176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17EF" w:rsidRDefault="004217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2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17EF" w:rsidRDefault="00421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C3" w:rsidRDefault="005F2AC3" w:rsidP="001C54A2">
      <w:pPr>
        <w:spacing w:after="0" w:line="240" w:lineRule="auto"/>
      </w:pPr>
      <w:r>
        <w:separator/>
      </w:r>
    </w:p>
  </w:footnote>
  <w:footnote w:type="continuationSeparator" w:id="0">
    <w:p w:rsidR="005F2AC3" w:rsidRDefault="005F2AC3" w:rsidP="001C5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C11B17C25FB8420E946EB37792E85A8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17EF" w:rsidRPr="001C54A2" w:rsidRDefault="004217E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1C54A2">
          <w:rPr>
            <w:rFonts w:asciiTheme="majorHAnsi" w:eastAsiaTheme="majorEastAsia" w:hAnsiTheme="majorHAnsi" w:cstheme="majorBidi"/>
            <w:sz w:val="28"/>
            <w:szCs w:val="32"/>
          </w:rPr>
          <w:t>Obfuscation: The hidden Malware</w:t>
        </w:r>
      </w:p>
    </w:sdtContent>
  </w:sdt>
  <w:p w:rsidR="004217EF" w:rsidRDefault="00421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617E"/>
    <w:multiLevelType w:val="hybridMultilevel"/>
    <w:tmpl w:val="E1B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5045"/>
    <w:multiLevelType w:val="hybridMultilevel"/>
    <w:tmpl w:val="642A3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D69E0"/>
    <w:multiLevelType w:val="hybridMultilevel"/>
    <w:tmpl w:val="70E6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3083"/>
    <w:multiLevelType w:val="hybridMultilevel"/>
    <w:tmpl w:val="83B8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F22"/>
    <w:multiLevelType w:val="hybridMultilevel"/>
    <w:tmpl w:val="A01A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71656"/>
    <w:multiLevelType w:val="hybridMultilevel"/>
    <w:tmpl w:val="34028496"/>
    <w:lvl w:ilvl="0" w:tplc="0409000F">
      <w:start w:val="1"/>
      <w:numFmt w:val="decimal"/>
      <w:lvlText w:val="%1."/>
      <w:lvlJc w:val="left"/>
      <w:pPr>
        <w:ind w:left="1141" w:hanging="360"/>
      </w:p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>
    <w:nsid w:val="417B58AA"/>
    <w:multiLevelType w:val="hybridMultilevel"/>
    <w:tmpl w:val="893EA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97AD6"/>
    <w:multiLevelType w:val="hybridMultilevel"/>
    <w:tmpl w:val="CFE6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D17D47"/>
    <w:multiLevelType w:val="hybridMultilevel"/>
    <w:tmpl w:val="D7544D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BF41A7"/>
    <w:multiLevelType w:val="hybridMultilevel"/>
    <w:tmpl w:val="BBB809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5D4F7D"/>
    <w:multiLevelType w:val="hybridMultilevel"/>
    <w:tmpl w:val="5DDA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F5648"/>
    <w:multiLevelType w:val="hybridMultilevel"/>
    <w:tmpl w:val="ACE8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02C5B"/>
    <w:multiLevelType w:val="hybridMultilevel"/>
    <w:tmpl w:val="7248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61F6E"/>
    <w:multiLevelType w:val="hybridMultilevel"/>
    <w:tmpl w:val="B69AB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D1829"/>
    <w:multiLevelType w:val="hybridMultilevel"/>
    <w:tmpl w:val="3092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429E0"/>
    <w:multiLevelType w:val="hybridMultilevel"/>
    <w:tmpl w:val="3D08B9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1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11"/>
  </w:num>
  <w:num w:numId="12">
    <w:abstractNumId w:val="15"/>
  </w:num>
  <w:num w:numId="13">
    <w:abstractNumId w:val="8"/>
  </w:num>
  <w:num w:numId="14">
    <w:abstractNumId w:val="9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FB"/>
    <w:rsid w:val="00027BB3"/>
    <w:rsid w:val="000377FB"/>
    <w:rsid w:val="0005192D"/>
    <w:rsid w:val="000B6ABF"/>
    <w:rsid w:val="001C54A2"/>
    <w:rsid w:val="002702F2"/>
    <w:rsid w:val="00271A45"/>
    <w:rsid w:val="00300BE1"/>
    <w:rsid w:val="00330E7D"/>
    <w:rsid w:val="003E43EB"/>
    <w:rsid w:val="003F4812"/>
    <w:rsid w:val="00406688"/>
    <w:rsid w:val="004217EF"/>
    <w:rsid w:val="00423FCB"/>
    <w:rsid w:val="004F787C"/>
    <w:rsid w:val="00514EF5"/>
    <w:rsid w:val="0051642A"/>
    <w:rsid w:val="00520C29"/>
    <w:rsid w:val="005262F3"/>
    <w:rsid w:val="00551FFE"/>
    <w:rsid w:val="005F293F"/>
    <w:rsid w:val="005F2AC3"/>
    <w:rsid w:val="006A24D5"/>
    <w:rsid w:val="006E762F"/>
    <w:rsid w:val="007901E2"/>
    <w:rsid w:val="0079075C"/>
    <w:rsid w:val="00870A4C"/>
    <w:rsid w:val="008930EB"/>
    <w:rsid w:val="008B358D"/>
    <w:rsid w:val="00A2383D"/>
    <w:rsid w:val="00A73D1F"/>
    <w:rsid w:val="00AE50D6"/>
    <w:rsid w:val="00B01739"/>
    <w:rsid w:val="00B62981"/>
    <w:rsid w:val="00C3152C"/>
    <w:rsid w:val="00CC1CD7"/>
    <w:rsid w:val="00CD602B"/>
    <w:rsid w:val="00CE0407"/>
    <w:rsid w:val="00D73408"/>
    <w:rsid w:val="00E07232"/>
    <w:rsid w:val="00EB0BB0"/>
    <w:rsid w:val="00EF7569"/>
    <w:rsid w:val="00F100E7"/>
    <w:rsid w:val="00F4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D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2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443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A2"/>
  </w:style>
  <w:style w:type="paragraph" w:styleId="Footer">
    <w:name w:val="footer"/>
    <w:basedOn w:val="Normal"/>
    <w:link w:val="FooterChar"/>
    <w:uiPriority w:val="99"/>
    <w:unhideWhenUsed/>
    <w:rsid w:val="001C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D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2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443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A2"/>
  </w:style>
  <w:style w:type="paragraph" w:styleId="Footer">
    <w:name w:val="footer"/>
    <w:basedOn w:val="Normal"/>
    <w:link w:val="FooterChar"/>
    <w:uiPriority w:val="99"/>
    <w:unhideWhenUsed/>
    <w:rsid w:val="001C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eeexplore.ieee.org/xpl/RecentIssue.jsp?punumber=8013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edia.techtarget.com/searchSecurityUK/downloads/RH5_Evgeni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acm.org/citation.cfm?id=1190216.119027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xpls/abs_all.jsp?arnumber=4413008&amp;ta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eeexplore.ieee.org/xpls/abs_all.jsp?arnumber=5633410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1B17C25FB8420E946EB37792E85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B7064-DD16-4309-9355-E24D69883DA0}"/>
      </w:docPartPr>
      <w:docPartBody>
        <w:p w:rsidR="00990624" w:rsidRDefault="003B5462" w:rsidP="003B5462">
          <w:pPr>
            <w:pStyle w:val="C11B17C25FB8420E946EB37792E85A8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62"/>
    <w:rsid w:val="003B5462"/>
    <w:rsid w:val="00990624"/>
    <w:rsid w:val="00E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B17C25FB8420E946EB37792E85A8E">
    <w:name w:val="C11B17C25FB8420E946EB37792E85A8E"/>
    <w:rsid w:val="003B54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B17C25FB8420E946EB37792E85A8E">
    <w:name w:val="C11B17C25FB8420E946EB37792E85A8E"/>
    <w:rsid w:val="003B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12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Obfuscation: The hidden Malware</vt:lpstr>
    </vt:vector>
  </TitlesOfParts>
  <Company>SUNY AGREEMENT</Company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Obfuscation: The hidden Malware</dc:title>
  <dc:creator>Jaya</dc:creator>
  <cp:lastModifiedBy>Jaya</cp:lastModifiedBy>
  <cp:revision>13</cp:revision>
  <cp:lastPrinted>2011-12-08T15:45:00Z</cp:lastPrinted>
  <dcterms:created xsi:type="dcterms:W3CDTF">2011-12-06T07:05:00Z</dcterms:created>
  <dcterms:modified xsi:type="dcterms:W3CDTF">2011-12-08T17:15:00Z</dcterms:modified>
</cp:coreProperties>
</file>