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4F48" w14:textId="2B91C67E" w:rsidR="00725C20" w:rsidRDefault="00725C20">
      <w:r w:rsidRPr="00725C20">
        <w:drawing>
          <wp:inline distT="0" distB="0" distL="0" distR="0" wp14:anchorId="1278A69E" wp14:editId="695BD318">
            <wp:extent cx="5731510" cy="5534025"/>
            <wp:effectExtent l="0" t="0" r="2540" b="9525"/>
            <wp:docPr id="1208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864D" w14:textId="77777777" w:rsidR="00773A19" w:rsidRDefault="00773A19"/>
    <w:p w14:paraId="2AD396FC" w14:textId="77777777" w:rsidR="00773A19" w:rsidRDefault="00773A19"/>
    <w:p w14:paraId="587F56D5" w14:textId="77777777" w:rsidR="00773A19" w:rsidRPr="00773A19" w:rsidRDefault="00773A19" w:rsidP="00773A19">
      <w:r w:rsidRPr="00773A19">
        <w:t>I've fixed the error and created a complete, working Gateway Monitoring System architecture with three comprehensive views:</w:t>
      </w:r>
    </w:p>
    <w:p w14:paraId="28330551" w14:textId="77777777" w:rsidR="00773A19" w:rsidRPr="00773A19" w:rsidRDefault="00773A19" w:rsidP="00773A19">
      <w:pPr>
        <w:rPr>
          <w:b/>
          <w:bCs/>
        </w:rPr>
      </w:pPr>
      <w:r w:rsidRPr="00773A19">
        <w:rPr>
          <w:b/>
          <w:bCs/>
        </w:rPr>
        <w:t>1. System Overview</w:t>
      </w:r>
    </w:p>
    <w:p w14:paraId="485FC965" w14:textId="77777777" w:rsidR="00773A19" w:rsidRPr="00773A19" w:rsidRDefault="00773A19" w:rsidP="00773A19">
      <w:pPr>
        <w:numPr>
          <w:ilvl w:val="0"/>
          <w:numId w:val="10"/>
        </w:numPr>
      </w:pPr>
      <w:r w:rsidRPr="00773A19">
        <w:t>Complete architecture layers from Gateway to Database</w:t>
      </w:r>
    </w:p>
    <w:p w14:paraId="1DBE00C9" w14:textId="77777777" w:rsidR="00773A19" w:rsidRPr="00773A19" w:rsidRDefault="00773A19" w:rsidP="00773A19">
      <w:pPr>
        <w:numPr>
          <w:ilvl w:val="0"/>
          <w:numId w:val="10"/>
        </w:numPr>
      </w:pPr>
      <w:r w:rsidRPr="00773A19">
        <w:t>Visual representation of all components</w:t>
      </w:r>
    </w:p>
    <w:p w14:paraId="1D30D160" w14:textId="77777777" w:rsidR="00773A19" w:rsidRPr="00773A19" w:rsidRDefault="00773A19" w:rsidP="00773A19">
      <w:pPr>
        <w:numPr>
          <w:ilvl w:val="0"/>
          <w:numId w:val="10"/>
        </w:numPr>
      </w:pPr>
      <w:r w:rsidRPr="00773A19">
        <w:t>Clear data flow paths (HTTP and AMQP)</w:t>
      </w:r>
    </w:p>
    <w:p w14:paraId="74DD05BF" w14:textId="77777777" w:rsidR="00773A19" w:rsidRPr="00773A19" w:rsidRDefault="00773A19" w:rsidP="00773A19">
      <w:pPr>
        <w:rPr>
          <w:b/>
          <w:bCs/>
        </w:rPr>
      </w:pPr>
      <w:r w:rsidRPr="00773A19">
        <w:rPr>
          <w:b/>
          <w:bCs/>
        </w:rPr>
        <w:t>2. Detailed Flow Diagrams</w:t>
      </w:r>
    </w:p>
    <w:p w14:paraId="5E32613A" w14:textId="77777777" w:rsidR="00773A19" w:rsidRPr="00773A19" w:rsidRDefault="00773A19" w:rsidP="00773A19">
      <w:pPr>
        <w:numPr>
          <w:ilvl w:val="0"/>
          <w:numId w:val="11"/>
        </w:numPr>
      </w:pPr>
      <w:r w:rsidRPr="00773A19">
        <w:rPr>
          <w:b/>
          <w:bCs/>
        </w:rPr>
        <w:t>Gateway Client Process</w:t>
      </w:r>
      <w:r w:rsidRPr="00773A19">
        <w:t>: Step-by-step health check flow</w:t>
      </w:r>
    </w:p>
    <w:p w14:paraId="4DC8DD30" w14:textId="77777777" w:rsidR="00773A19" w:rsidRPr="00773A19" w:rsidRDefault="00773A19" w:rsidP="00773A19">
      <w:pPr>
        <w:numPr>
          <w:ilvl w:val="0"/>
          <w:numId w:val="11"/>
        </w:numPr>
      </w:pPr>
      <w:r w:rsidRPr="00773A19">
        <w:rPr>
          <w:b/>
          <w:bCs/>
        </w:rPr>
        <w:lastRenderedPageBreak/>
        <w:t>Cloud HTTP Endpoint</w:t>
      </w:r>
      <w:r w:rsidRPr="00773A19">
        <w:t>: How health data is received and processed</w:t>
      </w:r>
    </w:p>
    <w:p w14:paraId="2DDA6297" w14:textId="77777777" w:rsidR="00773A19" w:rsidRPr="00773A19" w:rsidRDefault="00773A19" w:rsidP="00773A19">
      <w:pPr>
        <w:numPr>
          <w:ilvl w:val="0"/>
          <w:numId w:val="11"/>
        </w:numPr>
      </w:pPr>
      <w:r w:rsidRPr="00773A19">
        <w:rPr>
          <w:b/>
          <w:bCs/>
        </w:rPr>
        <w:t>Background Monitor</w:t>
      </w:r>
      <w:r w:rsidRPr="00773A19">
        <w:t xml:space="preserve">: Decision logic with 3 scenarios: </w:t>
      </w:r>
    </w:p>
    <w:p w14:paraId="2E0500C4" w14:textId="77777777" w:rsidR="00773A19" w:rsidRPr="00773A19" w:rsidRDefault="00773A19" w:rsidP="00773A19">
      <w:pPr>
        <w:numPr>
          <w:ilvl w:val="1"/>
          <w:numId w:val="11"/>
        </w:numPr>
      </w:pPr>
      <w:r w:rsidRPr="00773A19">
        <w:t>HTTP recent → ONLINE</w:t>
      </w:r>
    </w:p>
    <w:p w14:paraId="10FB24BD" w14:textId="77777777" w:rsidR="00773A19" w:rsidRPr="00773A19" w:rsidRDefault="00773A19" w:rsidP="00773A19">
      <w:pPr>
        <w:numPr>
          <w:ilvl w:val="1"/>
          <w:numId w:val="11"/>
        </w:numPr>
      </w:pPr>
      <w:r w:rsidRPr="00773A19">
        <w:t>HTTP stale but AMQP recent → ONLINE (messaging works)</w:t>
      </w:r>
    </w:p>
    <w:p w14:paraId="0DBD2FB8" w14:textId="77777777" w:rsidR="00773A19" w:rsidRPr="00773A19" w:rsidRDefault="00773A19" w:rsidP="00773A19">
      <w:pPr>
        <w:numPr>
          <w:ilvl w:val="1"/>
          <w:numId w:val="11"/>
        </w:numPr>
      </w:pPr>
      <w:r w:rsidRPr="00773A19">
        <w:t>Both stale → OFFLINE</w:t>
      </w:r>
    </w:p>
    <w:p w14:paraId="2DDC5D24" w14:textId="77777777" w:rsidR="00773A19" w:rsidRPr="00773A19" w:rsidRDefault="00773A19" w:rsidP="00773A19">
      <w:pPr>
        <w:rPr>
          <w:b/>
          <w:bCs/>
        </w:rPr>
      </w:pPr>
      <w:r w:rsidRPr="00773A19">
        <w:rPr>
          <w:b/>
          <w:bCs/>
        </w:rPr>
        <w:t>3. Recommended Approach</w:t>
      </w:r>
    </w:p>
    <w:p w14:paraId="79EE09DD" w14:textId="77777777" w:rsidR="00773A19" w:rsidRPr="00773A19" w:rsidRDefault="00773A19" w:rsidP="00773A19">
      <w:pPr>
        <w:numPr>
          <w:ilvl w:val="0"/>
          <w:numId w:val="12"/>
        </w:numPr>
      </w:pPr>
      <w:r w:rsidRPr="00773A19">
        <w:rPr>
          <w:b/>
          <w:bCs/>
        </w:rPr>
        <w:t>Why Reverse Approach</w:t>
      </w:r>
      <w:r w:rsidRPr="00773A19">
        <w:t>: Security, network simplicity, scalability</w:t>
      </w:r>
    </w:p>
    <w:p w14:paraId="3BFD50AE" w14:textId="77777777" w:rsidR="00773A19" w:rsidRPr="00773A19" w:rsidRDefault="00773A19" w:rsidP="00773A19">
      <w:pPr>
        <w:numPr>
          <w:ilvl w:val="0"/>
          <w:numId w:val="12"/>
        </w:numPr>
      </w:pPr>
      <w:r w:rsidRPr="00773A19">
        <w:rPr>
          <w:b/>
          <w:bCs/>
        </w:rPr>
        <w:t>Technology Stack</w:t>
      </w:r>
      <w:r w:rsidRPr="00773A19">
        <w:t>: Specific recommendations for gateway and cloud</w:t>
      </w:r>
    </w:p>
    <w:p w14:paraId="000D048C" w14:textId="77777777" w:rsidR="00773A19" w:rsidRPr="00773A19" w:rsidRDefault="00773A19" w:rsidP="00773A19">
      <w:pPr>
        <w:numPr>
          <w:ilvl w:val="0"/>
          <w:numId w:val="12"/>
        </w:numPr>
      </w:pPr>
      <w:r w:rsidRPr="00773A19">
        <w:rPr>
          <w:b/>
          <w:bCs/>
        </w:rPr>
        <w:t>Implementation Guidelines</w:t>
      </w:r>
      <w:r w:rsidRPr="00773A19">
        <w:t>: Timing, error handling, security</w:t>
      </w:r>
    </w:p>
    <w:p w14:paraId="0E742077" w14:textId="77777777" w:rsidR="00773A19" w:rsidRPr="00773A19" w:rsidRDefault="00773A19" w:rsidP="00773A19">
      <w:pPr>
        <w:numPr>
          <w:ilvl w:val="0"/>
          <w:numId w:val="12"/>
        </w:numPr>
      </w:pPr>
      <w:r w:rsidRPr="00773A19">
        <w:rPr>
          <w:b/>
          <w:bCs/>
        </w:rPr>
        <w:t>Key Benefits</w:t>
      </w:r>
      <w:r w:rsidRPr="00773A19">
        <w:t>: Dual path redundancy, network friendly, scalable</w:t>
      </w:r>
    </w:p>
    <w:p w14:paraId="180E3227" w14:textId="77777777" w:rsidR="00773A19" w:rsidRPr="00773A19" w:rsidRDefault="00773A19" w:rsidP="00773A19">
      <w:pPr>
        <w:rPr>
          <w:b/>
          <w:bCs/>
        </w:rPr>
      </w:pPr>
      <w:r w:rsidRPr="00773A19">
        <w:rPr>
          <w:b/>
          <w:bCs/>
        </w:rPr>
        <w:t>Core Recommendation:</w:t>
      </w:r>
    </w:p>
    <w:p w14:paraId="73A6B6C9" w14:textId="77777777" w:rsidR="00773A19" w:rsidRPr="00773A19" w:rsidRDefault="00773A19" w:rsidP="00773A19">
      <w:r w:rsidRPr="00773A19">
        <w:t xml:space="preserve">Use the </w:t>
      </w:r>
      <w:r w:rsidRPr="00773A19">
        <w:rPr>
          <w:b/>
          <w:bCs/>
        </w:rPr>
        <w:t>reverse approach</w:t>
      </w:r>
      <w:r w:rsidRPr="00773A19">
        <w:t xml:space="preserve"> where gateways make HTTP POST calls to cloud every 5 minutes. Cloud monitors DB timestamps and uses AMQP as fallback verification. This provides:</w:t>
      </w:r>
    </w:p>
    <w:p w14:paraId="5DBF22A4" w14:textId="77777777" w:rsidR="00773A19" w:rsidRPr="00773A19" w:rsidRDefault="00773A19" w:rsidP="00773A19">
      <w:pPr>
        <w:numPr>
          <w:ilvl w:val="0"/>
          <w:numId w:val="13"/>
        </w:numPr>
      </w:pPr>
      <w:r w:rsidRPr="00773A19">
        <w:t>Better security (no inbound connections to gateways)</w:t>
      </w:r>
    </w:p>
    <w:p w14:paraId="08A0CB51" w14:textId="77777777" w:rsidR="00773A19" w:rsidRPr="00773A19" w:rsidRDefault="00773A19" w:rsidP="00773A19">
      <w:pPr>
        <w:numPr>
          <w:ilvl w:val="0"/>
          <w:numId w:val="13"/>
        </w:numPr>
      </w:pPr>
      <w:r w:rsidRPr="00773A19">
        <w:t>Works behind NAT/firewalls</w:t>
      </w:r>
    </w:p>
    <w:p w14:paraId="1BA49ED2" w14:textId="77777777" w:rsidR="00773A19" w:rsidRPr="00773A19" w:rsidRDefault="00773A19" w:rsidP="00773A19">
      <w:pPr>
        <w:numPr>
          <w:ilvl w:val="0"/>
          <w:numId w:val="13"/>
        </w:numPr>
      </w:pPr>
      <w:r w:rsidRPr="00773A19">
        <w:t>Dual verification path for accuracy</w:t>
      </w:r>
    </w:p>
    <w:p w14:paraId="156DA134" w14:textId="77777777" w:rsidR="00773A19" w:rsidRPr="00773A19" w:rsidRDefault="00773A19" w:rsidP="00773A19">
      <w:pPr>
        <w:numPr>
          <w:ilvl w:val="0"/>
          <w:numId w:val="13"/>
        </w:numPr>
      </w:pPr>
      <w:r w:rsidRPr="00773A19">
        <w:t>Standard REST API pattern</w:t>
      </w:r>
    </w:p>
    <w:p w14:paraId="29CE033C" w14:textId="77777777" w:rsidR="00773A19" w:rsidRPr="00773A19" w:rsidRDefault="00773A19" w:rsidP="00773A19">
      <w:r w:rsidRPr="00773A19">
        <w:t>The artifact is now error-free and fully interactive!</w:t>
      </w:r>
    </w:p>
    <w:p w14:paraId="5F5EE93D" w14:textId="77777777" w:rsidR="00773A19" w:rsidRPr="00773A19" w:rsidRDefault="00773A19" w:rsidP="00773A19">
      <w:hyperlink r:id="rId6" w:tgtFrame="_blank" w:history="1">
        <w:r w:rsidRPr="00773A19">
          <w:rPr>
            <w:rStyle w:val="Hyperlink"/>
          </w:rPr>
          <w:t xml:space="preserve">Claude is AI and can make mistakes. </w:t>
        </w:r>
        <w:r w:rsidRPr="00773A19">
          <w:rPr>
            <w:rStyle w:val="Hyperlink"/>
          </w:rPr>
          <w:br/>
          <w:t>Please double-check responses.</w:t>
        </w:r>
      </w:hyperlink>
    </w:p>
    <w:p w14:paraId="3AD1AE82" w14:textId="28B8AACC" w:rsidR="00773A19" w:rsidRDefault="00773A19">
      <w:r w:rsidRPr="00773A19">
        <w:lastRenderedPageBreak/>
        <w:drawing>
          <wp:inline distT="0" distB="0" distL="0" distR="0" wp14:anchorId="4F7D2482" wp14:editId="2DD304C2">
            <wp:extent cx="5731510" cy="5398770"/>
            <wp:effectExtent l="0" t="0" r="2540" b="0"/>
            <wp:docPr id="86373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5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D307" w14:textId="206FFC71" w:rsidR="00773A19" w:rsidRDefault="00773A19">
      <w:r w:rsidRPr="00773A19">
        <w:lastRenderedPageBreak/>
        <w:drawing>
          <wp:inline distT="0" distB="0" distL="0" distR="0" wp14:anchorId="0334313A" wp14:editId="6B878594">
            <wp:extent cx="5731510" cy="3982720"/>
            <wp:effectExtent l="0" t="0" r="2540" b="0"/>
            <wp:docPr id="657789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893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AD09" w14:textId="5371760A" w:rsidR="00773A19" w:rsidRDefault="00773A19">
      <w:r w:rsidRPr="00773A19">
        <w:drawing>
          <wp:inline distT="0" distB="0" distL="0" distR="0" wp14:anchorId="42CA4350" wp14:editId="33505B78">
            <wp:extent cx="5731510" cy="3141345"/>
            <wp:effectExtent l="0" t="0" r="2540" b="1905"/>
            <wp:docPr id="1679914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149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9395" w14:textId="77777777" w:rsidR="00773A19" w:rsidRDefault="00773A19"/>
    <w:p w14:paraId="54C4D56F" w14:textId="77777777" w:rsidR="00773A19" w:rsidRDefault="00773A19"/>
    <w:p w14:paraId="2344C02B" w14:textId="77777777" w:rsidR="00773A19" w:rsidRDefault="00773A19"/>
    <w:p w14:paraId="7ECFD8A0" w14:textId="6D9439F7" w:rsidR="00773A19" w:rsidRDefault="00773A19">
      <w:r w:rsidRPr="00773A19">
        <w:lastRenderedPageBreak/>
        <w:drawing>
          <wp:inline distT="0" distB="0" distL="0" distR="0" wp14:anchorId="6A80A3A7" wp14:editId="6E335EA0">
            <wp:extent cx="5731510" cy="4509135"/>
            <wp:effectExtent l="0" t="0" r="2540" b="5715"/>
            <wp:docPr id="1761061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614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7927" w14:textId="77777777" w:rsidR="00773A19" w:rsidRDefault="00773A19"/>
    <w:p w14:paraId="770D7A7C" w14:textId="29EF0BBB" w:rsidR="00773A19" w:rsidRDefault="00773A19">
      <w:r w:rsidRPr="00773A19">
        <w:drawing>
          <wp:inline distT="0" distB="0" distL="0" distR="0" wp14:anchorId="52A1BE2E" wp14:editId="7E261A1A">
            <wp:extent cx="5731510" cy="2998470"/>
            <wp:effectExtent l="0" t="0" r="2540" b="0"/>
            <wp:docPr id="6676987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879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22BB" w14:textId="786905EC" w:rsidR="00725C20" w:rsidRDefault="00725C20">
      <w:r w:rsidRPr="00725C20">
        <w:lastRenderedPageBreak/>
        <w:drawing>
          <wp:inline distT="0" distB="0" distL="0" distR="0" wp14:anchorId="701537DA" wp14:editId="2CF10BC3">
            <wp:extent cx="5731510" cy="5644515"/>
            <wp:effectExtent l="0" t="0" r="2540" b="0"/>
            <wp:docPr id="113934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48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63BB" w14:textId="77777777" w:rsidR="00725C20" w:rsidRDefault="00725C20"/>
    <w:p w14:paraId="0F154805" w14:textId="34E0F375" w:rsidR="00725C20" w:rsidRDefault="00725C20">
      <w:r w:rsidRPr="00725C20">
        <w:lastRenderedPageBreak/>
        <w:drawing>
          <wp:inline distT="0" distB="0" distL="0" distR="0" wp14:anchorId="34E8B183" wp14:editId="6D5A1EA1">
            <wp:extent cx="5731510" cy="5651500"/>
            <wp:effectExtent l="0" t="0" r="2540" b="6350"/>
            <wp:docPr id="7813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B3B4" w14:textId="77777777" w:rsidR="00725C20" w:rsidRDefault="00725C20"/>
    <w:p w14:paraId="389D8001" w14:textId="77777777" w:rsidR="00725C20" w:rsidRPr="00725C20" w:rsidRDefault="00725C20" w:rsidP="00725C20">
      <w:r w:rsidRPr="00725C20">
        <w:t>I've created comprehensive architecture diagrams for your gateway monitoring system with three different views:</w:t>
      </w:r>
    </w:p>
    <w:p w14:paraId="0D447591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1. Conceptual View</w:t>
      </w:r>
    </w:p>
    <w:p w14:paraId="165EEEEE" w14:textId="77777777" w:rsidR="00725C20" w:rsidRPr="00725C20" w:rsidRDefault="00725C20" w:rsidP="00725C20">
      <w:r w:rsidRPr="00725C20">
        <w:t>Shows the logical flow from gateway clients through the message broker to cloud microservices and database.</w:t>
      </w:r>
    </w:p>
    <w:p w14:paraId="5300DD3A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2. Block Diagram</w:t>
      </w:r>
    </w:p>
    <w:p w14:paraId="6333DFD2" w14:textId="77777777" w:rsidR="00725C20" w:rsidRPr="00725C20" w:rsidRDefault="00725C20" w:rsidP="00725C20">
      <w:r w:rsidRPr="00725C20">
        <w:t>Presents a high-level visual representation of system components and their relationships with clear data flow arrows.</w:t>
      </w:r>
    </w:p>
    <w:p w14:paraId="581E6EC1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3. Layered Architecture</w:t>
      </w:r>
    </w:p>
    <w:p w14:paraId="228BB86F" w14:textId="77777777" w:rsidR="00725C20" w:rsidRPr="00725C20" w:rsidRDefault="00725C20" w:rsidP="00725C20">
      <w:r w:rsidRPr="00725C20">
        <w:t>Breaks down the system into five distinct layers:</w:t>
      </w:r>
    </w:p>
    <w:p w14:paraId="652F3764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lastRenderedPageBreak/>
        <w:t>Client Layer (Edge/Gateway)</w:t>
      </w:r>
    </w:p>
    <w:p w14:paraId="5F6CD297" w14:textId="77777777" w:rsidR="00725C20" w:rsidRPr="00725C20" w:rsidRDefault="00725C20" w:rsidP="00725C20">
      <w:pPr>
        <w:numPr>
          <w:ilvl w:val="0"/>
          <w:numId w:val="1"/>
        </w:numPr>
      </w:pPr>
      <w:r w:rsidRPr="00725C20">
        <w:t>3 Gateway clients that publish heartbeat, metrics, and status data</w:t>
      </w:r>
    </w:p>
    <w:p w14:paraId="6CD7CDD5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Integration Layer (Message Broker)</w:t>
      </w:r>
    </w:p>
    <w:p w14:paraId="2E00628F" w14:textId="77777777" w:rsidR="00725C20" w:rsidRPr="00725C20" w:rsidRDefault="00725C20" w:rsidP="00725C20">
      <w:pPr>
        <w:numPr>
          <w:ilvl w:val="0"/>
          <w:numId w:val="2"/>
        </w:numPr>
      </w:pPr>
      <w:r w:rsidRPr="00725C20">
        <w:t>AMQP-based message broker with separate queues for heartbeat, metrics, and status</w:t>
      </w:r>
    </w:p>
    <w:p w14:paraId="5FD1DD4A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Service Layer (Cloud Microservices)</w:t>
      </w:r>
    </w:p>
    <w:p w14:paraId="11235BD1" w14:textId="77777777" w:rsidR="00725C20" w:rsidRPr="00725C20" w:rsidRDefault="00725C20" w:rsidP="00725C20">
      <w:pPr>
        <w:numPr>
          <w:ilvl w:val="0"/>
          <w:numId w:val="3"/>
        </w:numPr>
      </w:pPr>
      <w:r w:rsidRPr="00725C20">
        <w:rPr>
          <w:b/>
          <w:bCs/>
        </w:rPr>
        <w:t>Health Monitoring Service</w:t>
      </w:r>
      <w:r w:rsidRPr="00725C20">
        <w:t>: Consumes heartbeat messages every 5 minutes, detects missing heartbeats, performs HTTP health probes, and updates online/offline status</w:t>
      </w:r>
    </w:p>
    <w:p w14:paraId="1486250A" w14:textId="77777777" w:rsidR="00725C20" w:rsidRPr="00725C20" w:rsidRDefault="00725C20" w:rsidP="00725C20">
      <w:pPr>
        <w:numPr>
          <w:ilvl w:val="0"/>
          <w:numId w:val="3"/>
        </w:numPr>
      </w:pPr>
      <w:r w:rsidRPr="00725C20">
        <w:rPr>
          <w:b/>
          <w:bCs/>
        </w:rPr>
        <w:t>Generic Message Ingestion Service</w:t>
      </w:r>
      <w:r w:rsidRPr="00725C20">
        <w:t>: Processes CPU/memory/disk metrics, sensor connectivity, and service connectivity data, then stores calculations in the database</w:t>
      </w:r>
    </w:p>
    <w:p w14:paraId="7947A860" w14:textId="77777777" w:rsidR="00725C20" w:rsidRPr="00725C20" w:rsidRDefault="00725C20" w:rsidP="00725C20">
      <w:pPr>
        <w:numPr>
          <w:ilvl w:val="0"/>
          <w:numId w:val="3"/>
        </w:numPr>
      </w:pPr>
      <w:r w:rsidRPr="00725C20">
        <w:rPr>
          <w:b/>
          <w:bCs/>
        </w:rPr>
        <w:t>Gateway Health API Service</w:t>
      </w:r>
      <w:r w:rsidRPr="00725C20">
        <w:t>: Queries the database and exposes REST endpoints for health status and metrics</w:t>
      </w:r>
    </w:p>
    <w:p w14:paraId="4D137079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Data Layer (Persistence)</w:t>
      </w:r>
    </w:p>
    <w:p w14:paraId="7DCEA6B3" w14:textId="77777777" w:rsidR="00725C20" w:rsidRPr="00725C20" w:rsidRDefault="00725C20" w:rsidP="00725C20">
      <w:pPr>
        <w:numPr>
          <w:ilvl w:val="0"/>
          <w:numId w:val="4"/>
        </w:numPr>
      </w:pPr>
      <w:r w:rsidRPr="00725C20">
        <w:t>Three main tables: Gateway Health, Metrics, and Connectivity</w:t>
      </w:r>
    </w:p>
    <w:p w14:paraId="7BDE0B92" w14:textId="77777777" w:rsidR="00725C20" w:rsidRPr="00725C20" w:rsidRDefault="00725C20" w:rsidP="00725C20">
      <w:pPr>
        <w:rPr>
          <w:b/>
          <w:bCs/>
        </w:rPr>
      </w:pPr>
      <w:r w:rsidRPr="00725C20">
        <w:rPr>
          <w:b/>
          <w:bCs/>
        </w:rPr>
        <w:t>External Layer (API Consumers)</w:t>
      </w:r>
    </w:p>
    <w:p w14:paraId="106EEBA2" w14:textId="77777777" w:rsidR="00725C20" w:rsidRPr="00725C20" w:rsidRDefault="00725C20" w:rsidP="00725C20">
      <w:pPr>
        <w:numPr>
          <w:ilvl w:val="0"/>
          <w:numId w:val="5"/>
        </w:numPr>
      </w:pPr>
      <w:r w:rsidRPr="00725C20">
        <w:t>Dashboards, mobile apps, and monitoring tools that consume the REST APIs</w:t>
      </w:r>
    </w:p>
    <w:p w14:paraId="0A52689E" w14:textId="77777777" w:rsidR="00725C20" w:rsidRPr="00725C20" w:rsidRDefault="00725C20" w:rsidP="00725C20">
      <w:r w:rsidRPr="00725C20">
        <w:t>The diagrams include the complete data flow, responsibilities of each component, and the critical 5-minute heartbeat monitoring logic with automatic HTTP fallback for device reachability checks.</w:t>
      </w:r>
    </w:p>
    <w:p w14:paraId="168422CF" w14:textId="77777777" w:rsidR="00725C20" w:rsidRPr="00725C20" w:rsidRDefault="00725C20" w:rsidP="00725C20">
      <w:hyperlink r:id="rId14" w:tgtFrame="_blank" w:history="1">
        <w:r w:rsidRPr="00725C20">
          <w:rPr>
            <w:rStyle w:val="Hyperlink"/>
          </w:rPr>
          <w:t xml:space="preserve">Claude is AI and can make mistakes. </w:t>
        </w:r>
        <w:r w:rsidRPr="00725C20">
          <w:rPr>
            <w:rStyle w:val="Hyperlink"/>
          </w:rPr>
          <w:br/>
          <w:t>Please double-check responses.</w:t>
        </w:r>
      </w:hyperlink>
    </w:p>
    <w:p w14:paraId="4AF1381D" w14:textId="77777777" w:rsidR="00282105" w:rsidRPr="00282105" w:rsidRDefault="00282105" w:rsidP="00282105">
      <w:r w:rsidRPr="00282105">
        <w:t xml:space="preserve">Yes, exactly! The </w:t>
      </w:r>
      <w:r w:rsidRPr="00282105">
        <w:rPr>
          <w:b/>
          <w:bCs/>
        </w:rPr>
        <w:t>HTTP health probe API call is initiated FROM the cloud microservice TO the gateway device</w:t>
      </w:r>
      <w:r w:rsidRPr="00282105">
        <w:t>. Here's the clarification:</w:t>
      </w:r>
    </w:p>
    <w:p w14:paraId="2302892D" w14:textId="77777777" w:rsidR="00282105" w:rsidRPr="00282105" w:rsidRDefault="00282105" w:rsidP="00282105">
      <w:pPr>
        <w:rPr>
          <w:b/>
          <w:bCs/>
        </w:rPr>
      </w:pPr>
      <w:r w:rsidRPr="00282105">
        <w:rPr>
          <w:b/>
          <w:bCs/>
        </w:rPr>
        <w:t>Flow of HTTP Health Probe:</w:t>
      </w:r>
    </w:p>
    <w:p w14:paraId="3355589E" w14:textId="77777777" w:rsidR="00282105" w:rsidRPr="00282105" w:rsidRDefault="00282105" w:rsidP="00282105">
      <w:pPr>
        <w:numPr>
          <w:ilvl w:val="0"/>
          <w:numId w:val="6"/>
        </w:numPr>
      </w:pPr>
      <w:r w:rsidRPr="00282105">
        <w:rPr>
          <w:b/>
          <w:bCs/>
        </w:rPr>
        <w:t>Normal Operation</w:t>
      </w:r>
      <w:r w:rsidRPr="00282105">
        <w:t>: Gateway clients → AMQP messages → Cloud microservice</w:t>
      </w:r>
    </w:p>
    <w:p w14:paraId="6C3573FF" w14:textId="77777777" w:rsidR="00282105" w:rsidRPr="00282105" w:rsidRDefault="00282105" w:rsidP="00282105">
      <w:pPr>
        <w:numPr>
          <w:ilvl w:val="0"/>
          <w:numId w:val="6"/>
        </w:numPr>
      </w:pPr>
      <w:r w:rsidRPr="00282105">
        <w:rPr>
          <w:b/>
          <w:bCs/>
        </w:rPr>
        <w:t>Missing Heartbeat Scenario</w:t>
      </w:r>
      <w:r w:rsidRPr="00282105">
        <w:t xml:space="preserve">: </w:t>
      </w:r>
    </w:p>
    <w:p w14:paraId="59AFEC3B" w14:textId="77777777" w:rsidR="00282105" w:rsidRPr="00282105" w:rsidRDefault="00282105" w:rsidP="00282105">
      <w:pPr>
        <w:numPr>
          <w:ilvl w:val="1"/>
          <w:numId w:val="6"/>
        </w:numPr>
      </w:pPr>
      <w:r w:rsidRPr="00282105">
        <w:t>Cloud Health Service detects no heartbeat for 5 minutes</w:t>
      </w:r>
    </w:p>
    <w:p w14:paraId="4D06712B" w14:textId="77777777" w:rsidR="00282105" w:rsidRPr="00282105" w:rsidRDefault="00282105" w:rsidP="00282105">
      <w:pPr>
        <w:numPr>
          <w:ilvl w:val="1"/>
          <w:numId w:val="6"/>
        </w:numPr>
      </w:pPr>
      <w:r w:rsidRPr="00282105">
        <w:t xml:space="preserve">Cloud Health Service initiates HTTP API call </w:t>
      </w:r>
      <w:r w:rsidRPr="00282105">
        <w:rPr>
          <w:b/>
          <w:bCs/>
        </w:rPr>
        <w:t>FROM Cloud → TO Gateway</w:t>
      </w:r>
    </w:p>
    <w:p w14:paraId="0B306161" w14:textId="77777777" w:rsidR="00282105" w:rsidRPr="00282105" w:rsidRDefault="00282105" w:rsidP="00282105">
      <w:pPr>
        <w:numPr>
          <w:ilvl w:val="1"/>
          <w:numId w:val="6"/>
        </w:numPr>
      </w:pPr>
      <w:r w:rsidRPr="00282105">
        <w:lastRenderedPageBreak/>
        <w:t>Gateway device must expose an HTTP endpoint (e.g., GET /health or /ping)</w:t>
      </w:r>
    </w:p>
    <w:p w14:paraId="5A148926" w14:textId="77777777" w:rsidR="00282105" w:rsidRPr="00282105" w:rsidRDefault="00282105" w:rsidP="00282105">
      <w:pPr>
        <w:numPr>
          <w:ilvl w:val="1"/>
          <w:numId w:val="6"/>
        </w:numPr>
      </w:pPr>
      <w:r w:rsidRPr="00282105">
        <w:t xml:space="preserve">Cloud receives response: </w:t>
      </w:r>
    </w:p>
    <w:p w14:paraId="60DE5882" w14:textId="77777777" w:rsidR="00282105" w:rsidRPr="00282105" w:rsidRDefault="00282105" w:rsidP="00282105">
      <w:pPr>
        <w:numPr>
          <w:ilvl w:val="2"/>
          <w:numId w:val="6"/>
        </w:numPr>
      </w:pPr>
      <w:r w:rsidRPr="00282105">
        <w:rPr>
          <w:b/>
          <w:bCs/>
        </w:rPr>
        <w:t>200 OK</w:t>
      </w:r>
      <w:r w:rsidRPr="00282105">
        <w:t xml:space="preserve"> → Device is reachable → Mark as </w:t>
      </w:r>
      <w:r w:rsidRPr="00282105">
        <w:rPr>
          <w:b/>
          <w:bCs/>
        </w:rPr>
        <w:t>ONLINE</w:t>
      </w:r>
      <w:r w:rsidRPr="00282105">
        <w:t xml:space="preserve"> (messaging issue)</w:t>
      </w:r>
    </w:p>
    <w:p w14:paraId="4CF66E09" w14:textId="77777777" w:rsidR="00282105" w:rsidRPr="00282105" w:rsidRDefault="00282105" w:rsidP="00282105">
      <w:pPr>
        <w:numPr>
          <w:ilvl w:val="2"/>
          <w:numId w:val="6"/>
        </w:numPr>
      </w:pPr>
      <w:r w:rsidRPr="00282105">
        <w:rPr>
          <w:b/>
          <w:bCs/>
        </w:rPr>
        <w:t>Timeout/Error</w:t>
      </w:r>
      <w:r w:rsidRPr="00282105">
        <w:t xml:space="preserve"> → Device is unreachable → Mark as </w:t>
      </w:r>
      <w:r w:rsidRPr="00282105">
        <w:rPr>
          <w:b/>
          <w:bCs/>
        </w:rPr>
        <w:t>OFFLINE</w:t>
      </w:r>
      <w:r w:rsidRPr="00282105">
        <w:t xml:space="preserve"> (device down)</w:t>
      </w:r>
    </w:p>
    <w:p w14:paraId="24E81DF2" w14:textId="77777777" w:rsidR="00282105" w:rsidRPr="00282105" w:rsidRDefault="00282105" w:rsidP="00282105">
      <w:pPr>
        <w:rPr>
          <w:b/>
          <w:bCs/>
        </w:rPr>
      </w:pPr>
      <w:r w:rsidRPr="00282105">
        <w:rPr>
          <w:b/>
          <w:bCs/>
        </w:rPr>
        <w:t>Gateway Requirements:</w:t>
      </w:r>
    </w:p>
    <w:p w14:paraId="77D19C1C" w14:textId="77777777" w:rsidR="00282105" w:rsidRPr="00282105" w:rsidRDefault="00282105" w:rsidP="00282105">
      <w:r w:rsidRPr="00282105">
        <w:t>For this to work, each gateway device needs to:</w:t>
      </w:r>
    </w:p>
    <w:p w14:paraId="3F5EDE26" w14:textId="77777777" w:rsidR="00282105" w:rsidRPr="00282105" w:rsidRDefault="00282105" w:rsidP="00282105">
      <w:pPr>
        <w:numPr>
          <w:ilvl w:val="0"/>
          <w:numId w:val="7"/>
        </w:numPr>
      </w:pPr>
      <w:r w:rsidRPr="00282105">
        <w:t>Expose an HTTP health endpoint (REST API)</w:t>
      </w:r>
    </w:p>
    <w:p w14:paraId="357D3AF0" w14:textId="77777777" w:rsidR="00282105" w:rsidRPr="00282105" w:rsidRDefault="00282105" w:rsidP="00282105">
      <w:pPr>
        <w:numPr>
          <w:ilvl w:val="0"/>
          <w:numId w:val="7"/>
        </w:numPr>
      </w:pPr>
      <w:r w:rsidRPr="00282105">
        <w:t>Be reachable from the cloud (proper network configuration, firewall rules)</w:t>
      </w:r>
    </w:p>
    <w:p w14:paraId="204AC894" w14:textId="77777777" w:rsidR="00282105" w:rsidRPr="00282105" w:rsidRDefault="00282105" w:rsidP="00282105">
      <w:pPr>
        <w:numPr>
          <w:ilvl w:val="0"/>
          <w:numId w:val="7"/>
        </w:numPr>
      </w:pPr>
      <w:r w:rsidRPr="00282105">
        <w:t>Respond quickly to health check requests</w:t>
      </w:r>
    </w:p>
    <w:p w14:paraId="6FFDA2DD" w14:textId="77777777" w:rsidR="00282105" w:rsidRPr="00282105" w:rsidRDefault="00282105" w:rsidP="00282105">
      <w:pPr>
        <w:rPr>
          <w:b/>
          <w:bCs/>
        </w:rPr>
      </w:pPr>
      <w:r w:rsidRPr="00282105">
        <w:rPr>
          <w:b/>
          <w:bCs/>
        </w:rPr>
        <w:t>Architecture Implication:</w:t>
      </w:r>
    </w:p>
    <w:p w14:paraId="705DF4F7" w14:textId="77777777" w:rsidR="00282105" w:rsidRPr="00282105" w:rsidRDefault="00282105" w:rsidP="00282105">
      <w:r w:rsidRPr="00282105">
        <w:t xml:space="preserve">This creates a </w:t>
      </w:r>
      <w:r w:rsidRPr="00282105">
        <w:rPr>
          <w:b/>
          <w:bCs/>
        </w:rPr>
        <w:t>bidirectional communication pattern</w:t>
      </w:r>
      <w:r w:rsidRPr="00282105">
        <w:t>:</w:t>
      </w:r>
    </w:p>
    <w:p w14:paraId="5F8B8B29" w14:textId="77777777" w:rsidR="00282105" w:rsidRPr="00282105" w:rsidRDefault="00282105" w:rsidP="00282105">
      <w:pPr>
        <w:numPr>
          <w:ilvl w:val="0"/>
          <w:numId w:val="8"/>
        </w:numPr>
      </w:pPr>
      <w:r w:rsidRPr="00282105">
        <w:rPr>
          <w:b/>
          <w:bCs/>
        </w:rPr>
        <w:t>Primary</w:t>
      </w:r>
      <w:r w:rsidRPr="00282105">
        <w:t>: Gateway → Cloud (via AMQP message broker)</w:t>
      </w:r>
    </w:p>
    <w:p w14:paraId="07667F3C" w14:textId="77777777" w:rsidR="00282105" w:rsidRPr="00282105" w:rsidRDefault="00282105" w:rsidP="00282105">
      <w:pPr>
        <w:numPr>
          <w:ilvl w:val="0"/>
          <w:numId w:val="8"/>
        </w:numPr>
      </w:pPr>
      <w:r w:rsidRPr="00282105">
        <w:rPr>
          <w:b/>
          <w:bCs/>
        </w:rPr>
        <w:t>Fallback</w:t>
      </w:r>
      <w:r w:rsidRPr="00282105">
        <w:t>: Cloud → Gateway (via HTTP health probe)</w:t>
      </w:r>
    </w:p>
    <w:p w14:paraId="022BE463" w14:textId="77777777" w:rsidR="00282105" w:rsidRPr="00282105" w:rsidRDefault="00282105" w:rsidP="00282105">
      <w:r w:rsidRPr="00282105">
        <w:t>This design provides redundancy and helps distinguish between:</w:t>
      </w:r>
    </w:p>
    <w:p w14:paraId="68E5574B" w14:textId="77777777" w:rsidR="00282105" w:rsidRPr="00282105" w:rsidRDefault="00282105" w:rsidP="00282105">
      <w:pPr>
        <w:numPr>
          <w:ilvl w:val="0"/>
          <w:numId w:val="9"/>
        </w:numPr>
      </w:pPr>
      <w:r w:rsidRPr="00282105">
        <w:rPr>
          <w:b/>
          <w:bCs/>
        </w:rPr>
        <w:t>Messaging infrastructure issues</w:t>
      </w:r>
      <w:r w:rsidRPr="00282105">
        <w:t xml:space="preserve"> (device is up but not sending messages)</w:t>
      </w:r>
    </w:p>
    <w:p w14:paraId="4152D454" w14:textId="77777777" w:rsidR="00282105" w:rsidRPr="00282105" w:rsidRDefault="00282105" w:rsidP="00282105">
      <w:pPr>
        <w:numPr>
          <w:ilvl w:val="0"/>
          <w:numId w:val="9"/>
        </w:numPr>
      </w:pPr>
      <w:r w:rsidRPr="00282105">
        <w:rPr>
          <w:b/>
          <w:bCs/>
        </w:rPr>
        <w:t>Actual device failures</w:t>
      </w:r>
      <w:r w:rsidRPr="00282105">
        <w:t xml:space="preserve"> (device is completely unreachable)</w:t>
      </w:r>
    </w:p>
    <w:p w14:paraId="21A88391" w14:textId="77777777" w:rsidR="00282105" w:rsidRPr="00282105" w:rsidRDefault="00282105" w:rsidP="00282105">
      <w:r w:rsidRPr="00282105">
        <w:t>I've updated the diagrams to highlight this cloud-to-gateway HTTP probe direction!</w:t>
      </w:r>
    </w:p>
    <w:p w14:paraId="58CC1E7A" w14:textId="77777777" w:rsidR="00282105" w:rsidRPr="00282105" w:rsidRDefault="00282105" w:rsidP="00282105">
      <w:hyperlink r:id="rId15" w:tgtFrame="_blank" w:history="1">
        <w:r w:rsidRPr="00282105">
          <w:rPr>
            <w:rStyle w:val="Hyperlink"/>
          </w:rPr>
          <w:t xml:space="preserve">Claude is AI and can make mistakes. </w:t>
        </w:r>
        <w:r w:rsidRPr="00282105">
          <w:rPr>
            <w:rStyle w:val="Hyperlink"/>
          </w:rPr>
          <w:br/>
          <w:t>Please double-check responses.</w:t>
        </w:r>
      </w:hyperlink>
    </w:p>
    <w:p w14:paraId="6838938C" w14:textId="77777777" w:rsidR="00725C20" w:rsidRDefault="00725C20"/>
    <w:p w14:paraId="5340451A" w14:textId="77777777" w:rsidR="00725C20" w:rsidRDefault="00725C20"/>
    <w:sectPr w:rsidR="0072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A9E"/>
    <w:multiLevelType w:val="multilevel"/>
    <w:tmpl w:val="E21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0E29"/>
    <w:multiLevelType w:val="multilevel"/>
    <w:tmpl w:val="E64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07C65"/>
    <w:multiLevelType w:val="multilevel"/>
    <w:tmpl w:val="1EC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01C9"/>
    <w:multiLevelType w:val="multilevel"/>
    <w:tmpl w:val="4A9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A5CD3"/>
    <w:multiLevelType w:val="multilevel"/>
    <w:tmpl w:val="9E7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4101F"/>
    <w:multiLevelType w:val="multilevel"/>
    <w:tmpl w:val="587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543FA"/>
    <w:multiLevelType w:val="multilevel"/>
    <w:tmpl w:val="39B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D3AD0"/>
    <w:multiLevelType w:val="multilevel"/>
    <w:tmpl w:val="FC9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E01B9"/>
    <w:multiLevelType w:val="multilevel"/>
    <w:tmpl w:val="72E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24703"/>
    <w:multiLevelType w:val="multilevel"/>
    <w:tmpl w:val="F424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B47A2"/>
    <w:multiLevelType w:val="multilevel"/>
    <w:tmpl w:val="D15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D4B9A"/>
    <w:multiLevelType w:val="multilevel"/>
    <w:tmpl w:val="29E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86B54"/>
    <w:multiLevelType w:val="multilevel"/>
    <w:tmpl w:val="74E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580937">
    <w:abstractNumId w:val="1"/>
  </w:num>
  <w:num w:numId="2" w16cid:durableId="481236219">
    <w:abstractNumId w:val="4"/>
  </w:num>
  <w:num w:numId="3" w16cid:durableId="1898659496">
    <w:abstractNumId w:val="2"/>
  </w:num>
  <w:num w:numId="4" w16cid:durableId="1893230786">
    <w:abstractNumId w:val="10"/>
  </w:num>
  <w:num w:numId="5" w16cid:durableId="853959807">
    <w:abstractNumId w:val="3"/>
  </w:num>
  <w:num w:numId="6" w16cid:durableId="42557451">
    <w:abstractNumId w:val="9"/>
  </w:num>
  <w:num w:numId="7" w16cid:durableId="1998023956">
    <w:abstractNumId w:val="7"/>
  </w:num>
  <w:num w:numId="8" w16cid:durableId="808862764">
    <w:abstractNumId w:val="11"/>
  </w:num>
  <w:num w:numId="9" w16cid:durableId="556743557">
    <w:abstractNumId w:val="0"/>
  </w:num>
  <w:num w:numId="10" w16cid:durableId="498691235">
    <w:abstractNumId w:val="6"/>
  </w:num>
  <w:num w:numId="11" w16cid:durableId="581961022">
    <w:abstractNumId w:val="12"/>
  </w:num>
  <w:num w:numId="12" w16cid:durableId="502547058">
    <w:abstractNumId w:val="8"/>
  </w:num>
  <w:num w:numId="13" w16cid:durableId="1222600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20"/>
    <w:rsid w:val="00282105"/>
    <w:rsid w:val="00725C20"/>
    <w:rsid w:val="00773A19"/>
    <w:rsid w:val="00D67500"/>
    <w:rsid w:val="00E1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8CAA"/>
  <w15:chartTrackingRefBased/>
  <w15:docId w15:val="{22AA2981-1FC2-47DE-94C1-4CAC2D66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support.anthropic.com/en/articles/8525154-claude-is-providing-incorrect-or-misleading-responses-what-s-going-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2025-12-16T06:52:00Z</dcterms:created>
  <dcterms:modified xsi:type="dcterms:W3CDTF">2025-12-22T04:14:00Z</dcterms:modified>
</cp:coreProperties>
</file>