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3E793" w14:textId="20A3C0D4" w:rsidR="00834AD8" w:rsidRDefault="0052345B">
      <w:pPr>
        <w:rPr>
          <w:rFonts w:ascii="Times New Roman" w:hAnsi="Times New Roman" w:cs="Times New Roman"/>
          <w:lang w:val="en-US"/>
        </w:rPr>
      </w:pPr>
      <w:r w:rsidRPr="0052345B">
        <w:rPr>
          <w:rFonts w:ascii="Times New Roman" w:hAnsi="Times New Roman" w:cs="Times New Roman"/>
          <w:lang w:val="en-US"/>
        </w:rPr>
        <w:t xml:space="preserve">Here </w:t>
      </w:r>
      <w:r>
        <w:rPr>
          <w:rFonts w:ascii="Times New Roman" w:hAnsi="Times New Roman" w:cs="Times New Roman"/>
          <w:lang w:val="en-US"/>
        </w:rPr>
        <w:t>are the finding details for all three types of document vectors:</w:t>
      </w:r>
    </w:p>
    <w:p w14:paraId="4529393E" w14:textId="1248D58F" w:rsidR="0052345B" w:rsidRDefault="0052345B" w:rsidP="0052345B">
      <w:pPr>
        <w:pStyle w:val="ListParagraph"/>
        <w:numPr>
          <w:ilvl w:val="0"/>
          <w:numId w:val="1"/>
        </w:numPr>
        <w:rPr>
          <w:rFonts w:ascii="Times New Roman" w:hAnsi="Times New Roman" w:cs="Times New Roman"/>
          <w:lang w:val="en-US"/>
        </w:rPr>
      </w:pPr>
      <w:r>
        <w:rPr>
          <w:rFonts w:ascii="Times New Roman" w:hAnsi="Times New Roman" w:cs="Times New Roman"/>
          <w:lang w:val="en-US"/>
        </w:rPr>
        <w:t xml:space="preserve">Raw Count: </w:t>
      </w:r>
      <w:r w:rsidRPr="0052345B">
        <w:rPr>
          <w:rFonts w:ascii="Times New Roman" w:hAnsi="Times New Roman" w:cs="Times New Roman"/>
          <w:lang w:val="en-US"/>
        </w:rPr>
        <w:t>78.4</w:t>
      </w:r>
      <w:r>
        <w:rPr>
          <w:rFonts w:ascii="Times New Roman" w:hAnsi="Times New Roman" w:cs="Times New Roman"/>
          <w:lang w:val="en-US"/>
        </w:rPr>
        <w:t>6% is correct</w:t>
      </w:r>
    </w:p>
    <w:p w14:paraId="0F3581FB" w14:textId="12C81375" w:rsidR="0052345B" w:rsidRDefault="0052345B" w:rsidP="0052345B">
      <w:pPr>
        <w:pStyle w:val="ListParagraph"/>
        <w:numPr>
          <w:ilvl w:val="0"/>
          <w:numId w:val="1"/>
        </w:numPr>
        <w:rPr>
          <w:rFonts w:ascii="Times New Roman" w:hAnsi="Times New Roman" w:cs="Times New Roman"/>
          <w:lang w:val="en-US"/>
        </w:rPr>
      </w:pPr>
      <w:r>
        <w:rPr>
          <w:rFonts w:ascii="Times New Roman" w:hAnsi="Times New Roman" w:cs="Times New Roman"/>
          <w:lang w:val="en-US"/>
        </w:rPr>
        <w:t xml:space="preserve">TF-IDF: </w:t>
      </w:r>
      <w:r w:rsidR="00320DA2">
        <w:rPr>
          <w:rFonts w:ascii="Times New Roman" w:hAnsi="Times New Roman" w:cs="Times New Roman"/>
          <w:lang w:val="en-US"/>
        </w:rPr>
        <w:t>78.46</w:t>
      </w:r>
      <w:r>
        <w:rPr>
          <w:rFonts w:ascii="Times New Roman" w:hAnsi="Times New Roman" w:cs="Times New Roman"/>
          <w:lang w:val="en-US"/>
        </w:rPr>
        <w:t>% is correct</w:t>
      </w:r>
    </w:p>
    <w:p w14:paraId="08B7E752" w14:textId="65FE8EB6" w:rsidR="0052345B" w:rsidRDefault="0052345B" w:rsidP="0052345B">
      <w:pPr>
        <w:pStyle w:val="ListParagraph"/>
        <w:numPr>
          <w:ilvl w:val="0"/>
          <w:numId w:val="1"/>
        </w:numPr>
        <w:rPr>
          <w:rFonts w:ascii="Times New Roman" w:hAnsi="Times New Roman" w:cs="Times New Roman"/>
          <w:lang w:val="en-US"/>
        </w:rPr>
      </w:pPr>
      <w:r>
        <w:rPr>
          <w:rFonts w:ascii="Times New Roman" w:hAnsi="Times New Roman" w:cs="Times New Roman"/>
          <w:lang w:val="en-US"/>
        </w:rPr>
        <w:t xml:space="preserve">New Variant: </w:t>
      </w:r>
      <w:r w:rsidR="00320DA2">
        <w:rPr>
          <w:rFonts w:ascii="Times New Roman" w:hAnsi="Times New Roman" w:cs="Times New Roman"/>
          <w:lang w:val="en-US"/>
        </w:rPr>
        <w:t>83.08</w:t>
      </w:r>
      <w:r>
        <w:rPr>
          <w:rFonts w:ascii="Times New Roman" w:hAnsi="Times New Roman" w:cs="Times New Roman"/>
          <w:lang w:val="en-US"/>
        </w:rPr>
        <w:t>% is correct</w:t>
      </w:r>
    </w:p>
    <w:p w14:paraId="08392B4C" w14:textId="34347E7D" w:rsidR="0052345B" w:rsidRDefault="0052345B" w:rsidP="0052345B">
      <w:pPr>
        <w:rPr>
          <w:rFonts w:ascii="Times New Roman" w:hAnsi="Times New Roman" w:cs="Times New Roman"/>
          <w:lang w:val="en-US"/>
        </w:rPr>
      </w:pPr>
    </w:p>
    <w:p w14:paraId="5CE54F2F" w14:textId="6953C7FA" w:rsidR="0052345B" w:rsidRDefault="0052345B" w:rsidP="0052345B">
      <w:pPr>
        <w:rPr>
          <w:rFonts w:ascii="Times New Roman" w:hAnsi="Times New Roman" w:cs="Times New Roman"/>
          <w:lang w:val="en-US"/>
        </w:rPr>
      </w:pPr>
      <w:r>
        <w:rPr>
          <w:rFonts w:ascii="Times New Roman" w:hAnsi="Times New Roman" w:cs="Times New Roman"/>
          <w:lang w:val="en-US"/>
        </w:rPr>
        <w:t xml:space="preserve">The percentage comes from the fact </w:t>
      </w:r>
      <w:r w:rsidR="006B248D">
        <w:rPr>
          <w:rFonts w:ascii="Times New Roman" w:hAnsi="Times New Roman" w:cs="Times New Roman"/>
          <w:lang w:val="en-US"/>
        </w:rPr>
        <w:t xml:space="preserve">that if the Euclidean Distance between two documents is little then the documents are said to be similar than they are to other documents </w:t>
      </w:r>
      <w:r w:rsidR="0010750A">
        <w:rPr>
          <w:rFonts w:ascii="Times New Roman" w:hAnsi="Times New Roman" w:cs="Times New Roman"/>
          <w:lang w:val="en-US"/>
        </w:rPr>
        <w:t>with higher Euclidean Distance</w:t>
      </w:r>
      <w:r w:rsidR="006B248D">
        <w:rPr>
          <w:rFonts w:ascii="Times New Roman" w:hAnsi="Times New Roman" w:cs="Times New Roman"/>
          <w:lang w:val="en-US"/>
        </w:rPr>
        <w:t xml:space="preserve">. The classification algorithm used in this problem is K-Nearest-Neighbors (KNN), with a weight defined at 5. </w:t>
      </w:r>
    </w:p>
    <w:p w14:paraId="061DE0E2" w14:textId="77777777" w:rsidR="0010750A" w:rsidRDefault="0010750A" w:rsidP="0052345B">
      <w:pPr>
        <w:rPr>
          <w:rFonts w:ascii="Times New Roman" w:hAnsi="Times New Roman" w:cs="Times New Roman"/>
          <w:lang w:val="en-US"/>
        </w:rPr>
      </w:pPr>
    </w:p>
    <w:p w14:paraId="18C9C163" w14:textId="55279010" w:rsidR="0010750A" w:rsidRDefault="0010750A" w:rsidP="0052345B">
      <w:pPr>
        <w:rPr>
          <w:rFonts w:ascii="Times New Roman" w:hAnsi="Times New Roman" w:cs="Times New Roman"/>
          <w:lang w:val="en-US"/>
        </w:rPr>
      </w:pPr>
      <w:r w:rsidRPr="00077FF0">
        <w:rPr>
          <w:rFonts w:ascii="Times New Roman" w:hAnsi="Times New Roman" w:cs="Times New Roman"/>
          <w:b/>
          <w:bCs/>
          <w:lang w:val="en-US"/>
        </w:rPr>
        <w:t>Raw Frequency:</w:t>
      </w:r>
      <w:r>
        <w:rPr>
          <w:rFonts w:ascii="Times New Roman" w:hAnsi="Times New Roman" w:cs="Times New Roman"/>
          <w:lang w:val="en-US"/>
        </w:rPr>
        <w:t xml:space="preserve"> With vocabulary more than 10,000, count of terms based on frequency becomes less useful, specifically for more frequent terms such as ‘the’ and ‘to’. </w:t>
      </w:r>
      <w:r w:rsidR="00D217CC">
        <w:rPr>
          <w:rFonts w:ascii="Times New Roman" w:hAnsi="Times New Roman" w:cs="Times New Roman"/>
          <w:lang w:val="en-US"/>
        </w:rPr>
        <w:t xml:space="preserve">These terms cannot provide contexts shared by documents. </w:t>
      </w:r>
      <w:r>
        <w:rPr>
          <w:rFonts w:ascii="Times New Roman" w:hAnsi="Times New Roman" w:cs="Times New Roman"/>
          <w:lang w:val="en-US"/>
        </w:rPr>
        <w:t xml:space="preserve">Moreover, the most useful words that can potentially be used to differentiate the documents becomes trivial as their numbers will be mostly negligible compared to more frequent words. So, we find raw frequency skewed and less discriminative. </w:t>
      </w:r>
    </w:p>
    <w:p w14:paraId="69CE8EFA" w14:textId="344FEC81" w:rsidR="00A94ECE" w:rsidRDefault="00A94ECE" w:rsidP="0052345B">
      <w:pPr>
        <w:rPr>
          <w:rFonts w:ascii="Times New Roman" w:hAnsi="Times New Roman" w:cs="Times New Roman"/>
          <w:lang w:val="en-US"/>
        </w:rPr>
      </w:pPr>
    </w:p>
    <w:p w14:paraId="7930E8FA" w14:textId="00C9B2D0" w:rsidR="00A94ECE" w:rsidRDefault="00A94ECE" w:rsidP="0052345B">
      <w:pPr>
        <w:rPr>
          <w:rFonts w:ascii="Times New Roman" w:hAnsi="Times New Roman" w:cs="Times New Roman"/>
          <w:lang w:val="en-US"/>
        </w:rPr>
      </w:pPr>
      <w:r w:rsidRPr="00A94ECE">
        <w:rPr>
          <w:rFonts w:ascii="Times New Roman" w:hAnsi="Times New Roman" w:cs="Times New Roman"/>
          <w:highlight w:val="yellow"/>
          <w:lang w:val="en-US"/>
        </w:rPr>
        <w:t>Count (t, d)</w:t>
      </w:r>
    </w:p>
    <w:p w14:paraId="657E94FB" w14:textId="44264CC8" w:rsidR="00D217CC" w:rsidRDefault="00D217CC" w:rsidP="0052345B">
      <w:pPr>
        <w:rPr>
          <w:rFonts w:ascii="Times New Roman" w:hAnsi="Times New Roman" w:cs="Times New Roman"/>
          <w:lang w:val="en-US"/>
        </w:rPr>
      </w:pPr>
    </w:p>
    <w:p w14:paraId="4802DB12" w14:textId="77777777" w:rsidR="00077FF0" w:rsidRDefault="00D217CC" w:rsidP="0052345B">
      <w:pPr>
        <w:rPr>
          <w:rFonts w:ascii="Times New Roman" w:hAnsi="Times New Roman" w:cs="Times New Roman"/>
          <w:lang w:val="en-US"/>
        </w:rPr>
      </w:pPr>
      <w:r w:rsidRPr="00077FF0">
        <w:rPr>
          <w:rFonts w:ascii="Times New Roman" w:hAnsi="Times New Roman" w:cs="Times New Roman"/>
          <w:b/>
          <w:bCs/>
          <w:lang w:val="en-US"/>
        </w:rPr>
        <w:t>TF-IDF:</w:t>
      </w:r>
      <w:r>
        <w:rPr>
          <w:rFonts w:ascii="Times New Roman" w:hAnsi="Times New Roman" w:cs="Times New Roman"/>
          <w:lang w:val="en-US"/>
        </w:rPr>
        <w:t xml:space="preserve"> To get rid of terms that are less important such as ‘it’ and ‘to’, we use TF-IDF weighting. For TF part in TF-IDF, we take the log</w:t>
      </w:r>
      <w:r>
        <w:rPr>
          <w:rFonts w:ascii="Times New Roman" w:hAnsi="Times New Roman" w:cs="Times New Roman"/>
          <w:vertAlign w:val="subscript"/>
          <w:lang w:val="en-US"/>
        </w:rPr>
        <w:t xml:space="preserve">10 </w:t>
      </w:r>
      <w:r>
        <w:rPr>
          <w:rFonts w:ascii="Times New Roman" w:hAnsi="Times New Roman" w:cs="Times New Roman"/>
          <w:lang w:val="en-US"/>
        </w:rPr>
        <w:t xml:space="preserve">of the count of terms in document and add 1. The intuition is that 100 times occurrence of terms such as ‘it’ and ‘to’ doesn’t make these words 100 times more important. </w:t>
      </w:r>
    </w:p>
    <w:p w14:paraId="4C0B4C2A" w14:textId="77777777" w:rsidR="00077FF0" w:rsidRDefault="00077FF0" w:rsidP="0052345B">
      <w:pPr>
        <w:rPr>
          <w:rFonts w:ascii="Times New Roman" w:hAnsi="Times New Roman" w:cs="Times New Roman"/>
          <w:lang w:val="en-US"/>
        </w:rPr>
      </w:pPr>
    </w:p>
    <w:p w14:paraId="79A4C2C2" w14:textId="77777777" w:rsidR="00DB007B" w:rsidRDefault="00077FF0" w:rsidP="0052345B">
      <w:pPr>
        <w:rPr>
          <w:rFonts w:ascii="Times New Roman" w:hAnsi="Times New Roman" w:cs="Times New Roman"/>
          <w:lang w:val="en-US"/>
        </w:rPr>
      </w:pPr>
      <w:r>
        <w:rPr>
          <w:rFonts w:ascii="Times New Roman" w:hAnsi="Times New Roman" w:cs="Times New Roman"/>
          <w:lang w:val="en-US"/>
        </w:rPr>
        <w:t xml:space="preserve">To emphasize less frequent terms, we rely on </w:t>
      </w:r>
      <w:r w:rsidR="00D217CC">
        <w:rPr>
          <w:rFonts w:ascii="Times New Roman" w:hAnsi="Times New Roman" w:cs="Times New Roman"/>
          <w:lang w:val="en-US"/>
        </w:rPr>
        <w:t>IDF part in TF-IDF</w:t>
      </w:r>
      <w:r w:rsidR="00DB007B">
        <w:rPr>
          <w:rFonts w:ascii="Times New Roman" w:hAnsi="Times New Roman" w:cs="Times New Roman"/>
          <w:lang w:val="en-US"/>
        </w:rPr>
        <w:t xml:space="preserve"> by taking</w:t>
      </w:r>
      <w:r w:rsidR="00D217CC">
        <w:rPr>
          <w:rFonts w:ascii="Times New Roman" w:hAnsi="Times New Roman" w:cs="Times New Roman"/>
          <w:lang w:val="en-US"/>
        </w:rPr>
        <w:t xml:space="preserve"> log of (N/</w:t>
      </w:r>
      <w:proofErr w:type="spellStart"/>
      <w:r w:rsidR="00D217CC">
        <w:rPr>
          <w:rFonts w:ascii="Times New Roman" w:hAnsi="Times New Roman" w:cs="Times New Roman"/>
          <w:lang w:val="en-US"/>
        </w:rPr>
        <w:t>df</w:t>
      </w:r>
      <w:r w:rsidR="00D217CC">
        <w:rPr>
          <w:rFonts w:ascii="Times New Roman" w:hAnsi="Times New Roman" w:cs="Times New Roman"/>
          <w:vertAlign w:val="subscript"/>
          <w:lang w:val="en-US"/>
        </w:rPr>
        <w:t>t</w:t>
      </w:r>
      <w:proofErr w:type="spellEnd"/>
      <w:r w:rsidR="00D217CC">
        <w:rPr>
          <w:rFonts w:ascii="Times New Roman" w:hAnsi="Times New Roman" w:cs="Times New Roman"/>
          <w:lang w:val="en-US"/>
        </w:rPr>
        <w:t xml:space="preserve">), where N is the total number of documents and </w:t>
      </w:r>
      <w:proofErr w:type="spellStart"/>
      <w:r w:rsidR="00D217CC">
        <w:rPr>
          <w:rFonts w:ascii="Times New Roman" w:hAnsi="Times New Roman" w:cs="Times New Roman"/>
          <w:lang w:val="en-US"/>
        </w:rPr>
        <w:t>df</w:t>
      </w:r>
      <w:r w:rsidR="00D217CC">
        <w:rPr>
          <w:rFonts w:ascii="Times New Roman" w:hAnsi="Times New Roman" w:cs="Times New Roman"/>
          <w:vertAlign w:val="subscript"/>
          <w:lang w:val="en-US"/>
        </w:rPr>
        <w:t>t</w:t>
      </w:r>
      <w:proofErr w:type="spellEnd"/>
      <w:r w:rsidR="00D217CC">
        <w:rPr>
          <w:rFonts w:ascii="Times New Roman" w:hAnsi="Times New Roman" w:cs="Times New Roman"/>
          <w:lang w:val="en-US"/>
        </w:rPr>
        <w:t xml:space="preserve"> is the document frequency that provides the number of documents t occurs in. Thus, the fewer documents in which term t occurs</w:t>
      </w:r>
      <w:r>
        <w:rPr>
          <w:rFonts w:ascii="Times New Roman" w:hAnsi="Times New Roman" w:cs="Times New Roman"/>
          <w:lang w:val="en-US"/>
        </w:rPr>
        <w:t xml:space="preserve">, the height its weight. </w:t>
      </w:r>
    </w:p>
    <w:p w14:paraId="17E34CBA" w14:textId="77777777" w:rsidR="00DB007B" w:rsidRDefault="00DB007B" w:rsidP="0052345B">
      <w:pPr>
        <w:rPr>
          <w:rFonts w:ascii="Times New Roman" w:hAnsi="Times New Roman" w:cs="Times New Roman"/>
          <w:lang w:val="en-US"/>
        </w:rPr>
      </w:pPr>
    </w:p>
    <w:p w14:paraId="04A152C7" w14:textId="54DD7C00" w:rsidR="00D217CC" w:rsidRDefault="00DB007B" w:rsidP="0052345B">
      <w:pPr>
        <w:rPr>
          <w:rFonts w:ascii="Times New Roman" w:hAnsi="Times New Roman" w:cs="Times New Roman"/>
          <w:lang w:val="en-US"/>
        </w:rPr>
      </w:pPr>
      <w:r>
        <w:rPr>
          <w:rFonts w:ascii="Times New Roman" w:hAnsi="Times New Roman" w:cs="Times New Roman"/>
          <w:lang w:val="en-US"/>
        </w:rPr>
        <w:t>Overall, t</w:t>
      </w:r>
      <w:r w:rsidR="00077FF0">
        <w:rPr>
          <w:rFonts w:ascii="Times New Roman" w:hAnsi="Times New Roman" w:cs="Times New Roman"/>
          <w:lang w:val="en-US"/>
        </w:rPr>
        <w:t xml:space="preserve">he product of TF-IDF weights is certainly better than other variants of document vectors because it </w:t>
      </w:r>
      <w:r>
        <w:rPr>
          <w:rFonts w:ascii="Times New Roman" w:hAnsi="Times New Roman" w:cs="Times New Roman"/>
          <w:lang w:val="en-US"/>
        </w:rPr>
        <w:t>chose to ignore</w:t>
      </w:r>
      <w:r w:rsidR="00077FF0">
        <w:rPr>
          <w:rFonts w:ascii="Times New Roman" w:hAnsi="Times New Roman" w:cs="Times New Roman"/>
          <w:lang w:val="en-US"/>
        </w:rPr>
        <w:t xml:space="preserve"> the most frequent </w:t>
      </w:r>
      <w:r>
        <w:rPr>
          <w:rFonts w:ascii="Times New Roman" w:hAnsi="Times New Roman" w:cs="Times New Roman"/>
          <w:lang w:val="en-US"/>
        </w:rPr>
        <w:t>terms and emphasize more on less frequent terms.</w:t>
      </w:r>
    </w:p>
    <w:p w14:paraId="4FEAECCF" w14:textId="028B9A38" w:rsidR="00A94ECE" w:rsidRDefault="00A94ECE" w:rsidP="0052345B">
      <w:pPr>
        <w:rPr>
          <w:rFonts w:ascii="Times New Roman" w:hAnsi="Times New Roman" w:cs="Times New Roman"/>
          <w:lang w:val="en-US"/>
        </w:rPr>
      </w:pPr>
    </w:p>
    <w:p w14:paraId="40A801BA" w14:textId="5441B836" w:rsidR="00A94ECE" w:rsidRPr="00A94ECE" w:rsidRDefault="00A94ECE" w:rsidP="0052345B">
      <w:pPr>
        <w:rPr>
          <w:rFonts w:ascii="Times New Roman" w:hAnsi="Times New Roman" w:cs="Times New Roman"/>
          <w:lang w:val="en-US"/>
        </w:rPr>
      </w:pPr>
      <w:r w:rsidRPr="00A94ECE">
        <w:rPr>
          <w:rFonts w:ascii="Times New Roman" w:hAnsi="Times New Roman" w:cs="Times New Roman"/>
          <w:highlight w:val="yellow"/>
          <w:lang w:val="en-US"/>
        </w:rPr>
        <w:t>log (count (t, d) + 1) * log (N/</w:t>
      </w:r>
      <w:proofErr w:type="spellStart"/>
      <w:r w:rsidRPr="00A94ECE">
        <w:rPr>
          <w:rFonts w:ascii="Times New Roman" w:hAnsi="Times New Roman" w:cs="Times New Roman"/>
          <w:highlight w:val="yellow"/>
          <w:lang w:val="en-US"/>
        </w:rPr>
        <w:t>df</w:t>
      </w:r>
      <w:r w:rsidRPr="00A94ECE">
        <w:rPr>
          <w:rFonts w:ascii="Times New Roman" w:hAnsi="Times New Roman" w:cs="Times New Roman"/>
          <w:highlight w:val="yellow"/>
          <w:vertAlign w:val="subscript"/>
          <w:lang w:val="en-US"/>
        </w:rPr>
        <w:t>t</w:t>
      </w:r>
      <w:proofErr w:type="spellEnd"/>
      <w:r w:rsidRPr="00A94ECE">
        <w:rPr>
          <w:rFonts w:ascii="Times New Roman" w:hAnsi="Times New Roman" w:cs="Times New Roman"/>
          <w:highlight w:val="yellow"/>
          <w:vertAlign w:val="subscript"/>
          <w:lang w:val="en-US"/>
        </w:rPr>
        <w:t xml:space="preserve"> </w:t>
      </w:r>
      <w:r w:rsidRPr="00A94ECE">
        <w:rPr>
          <w:rFonts w:ascii="Times New Roman" w:hAnsi="Times New Roman" w:cs="Times New Roman"/>
          <w:highlight w:val="yellow"/>
          <w:lang w:val="en-US"/>
        </w:rPr>
        <w:t>+ 1)</w:t>
      </w:r>
    </w:p>
    <w:p w14:paraId="6B894775" w14:textId="0C874F84" w:rsidR="00077FF0" w:rsidRDefault="00077FF0" w:rsidP="0052345B">
      <w:pPr>
        <w:rPr>
          <w:rFonts w:ascii="Times New Roman" w:hAnsi="Times New Roman" w:cs="Times New Roman"/>
          <w:lang w:val="en-US"/>
        </w:rPr>
      </w:pPr>
    </w:p>
    <w:p w14:paraId="2F658AA2" w14:textId="7BA26106" w:rsidR="00320DA2" w:rsidRPr="00A94ECE" w:rsidRDefault="00077FF0" w:rsidP="0052345B">
      <w:pPr>
        <w:rPr>
          <w:rFonts w:ascii="Times New Roman" w:hAnsi="Times New Roman" w:cs="Times New Roman"/>
          <w:b/>
          <w:bCs/>
          <w:lang w:val="en-US"/>
        </w:rPr>
      </w:pPr>
      <w:r w:rsidRPr="00A94ECE">
        <w:rPr>
          <w:rFonts w:ascii="Times New Roman" w:hAnsi="Times New Roman" w:cs="Times New Roman"/>
          <w:b/>
          <w:bCs/>
          <w:lang w:val="en-US"/>
        </w:rPr>
        <w:t>New Variant</w:t>
      </w:r>
      <w:r w:rsidR="00A94ECE">
        <w:rPr>
          <w:rFonts w:ascii="Times New Roman" w:hAnsi="Times New Roman" w:cs="Times New Roman"/>
          <w:b/>
          <w:bCs/>
          <w:lang w:val="en-US"/>
        </w:rPr>
        <w:t xml:space="preserve"> of TF-IDF</w:t>
      </w:r>
      <w:r w:rsidRPr="00A94ECE">
        <w:rPr>
          <w:rFonts w:ascii="Times New Roman" w:hAnsi="Times New Roman" w:cs="Times New Roman"/>
          <w:b/>
          <w:bCs/>
          <w:lang w:val="en-US"/>
        </w:rPr>
        <w:t xml:space="preserve">: </w:t>
      </w:r>
    </w:p>
    <w:p w14:paraId="1B3364A6" w14:textId="77777777" w:rsidR="00320DA2" w:rsidRDefault="00320DA2" w:rsidP="00320DA2">
      <w:pPr>
        <w:rPr>
          <w:rFonts w:ascii="Times New Roman" w:hAnsi="Times New Roman" w:cs="Times New Roman"/>
          <w:lang w:val="en-US"/>
        </w:rPr>
      </w:pPr>
    </w:p>
    <w:p w14:paraId="77AFD8FD" w14:textId="0703963D" w:rsidR="0010750A" w:rsidRPr="0052345B" w:rsidRDefault="0085147C" w:rsidP="0052345B">
      <w:pPr>
        <w:rPr>
          <w:rFonts w:ascii="Times New Roman" w:hAnsi="Times New Roman" w:cs="Times New Roman"/>
          <w:lang w:val="en-US"/>
        </w:rPr>
      </w:pPr>
      <w:r>
        <w:rPr>
          <w:rFonts w:ascii="Times New Roman" w:hAnsi="Times New Roman" w:cs="Times New Roman"/>
          <w:lang w:val="en-US"/>
        </w:rPr>
        <w:t xml:space="preserve">In the new variant of TF-IDF, an importance of term becomes insignificant if it appears more than 70% of the time in the document. The intuition is more frequent terms in a document are trivial and hold less significance compared to terms that appears little. </w:t>
      </w:r>
    </w:p>
    <w:p w14:paraId="1B786D35" w14:textId="7602406D" w:rsidR="0085147C" w:rsidRDefault="0085147C" w:rsidP="0052345B">
      <w:pPr>
        <w:rPr>
          <w:rFonts w:ascii="Times New Roman" w:hAnsi="Times New Roman" w:cs="Times New Roman"/>
          <w:lang w:val="en-US"/>
        </w:rPr>
      </w:pPr>
    </w:p>
    <w:p w14:paraId="5C95F7E9" w14:textId="10000426" w:rsidR="0085147C" w:rsidRDefault="0085147C" w:rsidP="0085147C">
      <w:pPr>
        <w:rPr>
          <w:rFonts w:ascii="Times New Roman" w:hAnsi="Times New Roman" w:cs="Times New Roman"/>
          <w:lang w:val="en-US"/>
        </w:rPr>
      </w:pPr>
      <w:r w:rsidRPr="00A94ECE">
        <w:rPr>
          <w:rFonts w:ascii="Times New Roman" w:hAnsi="Times New Roman" w:cs="Times New Roman"/>
          <w:highlight w:val="yellow"/>
          <w:lang w:val="en-US"/>
        </w:rPr>
        <w:t>log (count (t, d) + 1) * log (N/ (</w:t>
      </w:r>
      <w:r>
        <w:rPr>
          <w:rFonts w:ascii="Times New Roman" w:hAnsi="Times New Roman" w:cs="Times New Roman"/>
          <w:highlight w:val="yellow"/>
          <w:lang w:val="en-US"/>
        </w:rPr>
        <w:t>important</w:t>
      </w:r>
      <w:r w:rsidRPr="00A94ECE">
        <w:rPr>
          <w:rFonts w:ascii="Times New Roman" w:hAnsi="Times New Roman" w:cs="Times New Roman"/>
          <w:highlight w:val="yellow"/>
          <w:lang w:val="en-US"/>
        </w:rPr>
        <w:t xml:space="preserve"> </w:t>
      </w:r>
      <w:r>
        <w:rPr>
          <w:rFonts w:ascii="Times New Roman" w:hAnsi="Times New Roman" w:cs="Times New Roman"/>
          <w:highlight w:val="yellow"/>
          <w:lang w:val="en-US"/>
        </w:rPr>
        <w:t>term?</w:t>
      </w:r>
      <w:r w:rsidRPr="00A94ECE">
        <w:rPr>
          <w:rFonts w:ascii="Times New Roman" w:hAnsi="Times New Roman" w:cs="Times New Roman"/>
          <w:highlight w:val="yellow"/>
          <w:lang w:val="en-US"/>
        </w:rPr>
        <w:t xml:space="preserve"> = [either 1 or 0] + 1)</w:t>
      </w:r>
    </w:p>
    <w:p w14:paraId="4F6E7BF3" w14:textId="77777777" w:rsidR="0085147C" w:rsidRDefault="0085147C" w:rsidP="0052345B">
      <w:pPr>
        <w:rPr>
          <w:rFonts w:ascii="Times New Roman" w:hAnsi="Times New Roman" w:cs="Times New Roman"/>
          <w:lang w:val="en-US"/>
        </w:rPr>
      </w:pPr>
    </w:p>
    <w:p w14:paraId="20225CDD" w14:textId="133572A5" w:rsidR="0052345B" w:rsidRPr="0052345B" w:rsidRDefault="0085147C" w:rsidP="0052345B">
      <w:pPr>
        <w:rPr>
          <w:rFonts w:ascii="Times New Roman" w:hAnsi="Times New Roman" w:cs="Times New Roman"/>
          <w:lang w:val="en-US"/>
        </w:rPr>
      </w:pPr>
      <w:r>
        <w:rPr>
          <w:rFonts w:ascii="Times New Roman" w:hAnsi="Times New Roman" w:cs="Times New Roman"/>
          <w:lang w:val="en-US"/>
        </w:rPr>
        <w:t>However, this new variant will fail if the more frequent terms in a document are important. For instance, a document about infants would contain a term ‘baby’ or ‘infant’ more than 70% of the time, and in such scenarios, this approach would fail to provide us an estimation on document similarity.</w:t>
      </w:r>
    </w:p>
    <w:sectPr w:rsidR="0052345B" w:rsidRPr="005234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A95794"/>
    <w:multiLevelType w:val="hybridMultilevel"/>
    <w:tmpl w:val="896C7D1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45B"/>
    <w:rsid w:val="00077FF0"/>
    <w:rsid w:val="0010750A"/>
    <w:rsid w:val="00113F4C"/>
    <w:rsid w:val="00320DA2"/>
    <w:rsid w:val="0052345B"/>
    <w:rsid w:val="0069473E"/>
    <w:rsid w:val="006B248D"/>
    <w:rsid w:val="0085147C"/>
    <w:rsid w:val="008A1802"/>
    <w:rsid w:val="00A3224F"/>
    <w:rsid w:val="00A94ECE"/>
    <w:rsid w:val="00CF6A1C"/>
    <w:rsid w:val="00D217CC"/>
    <w:rsid w:val="00DB007B"/>
    <w:rsid w:val="00FE75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4A43547"/>
  <w15:chartTrackingRefBased/>
  <w15:docId w15:val="{FEF9C928-1F7F-9D46-8057-9938250B9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345B"/>
    <w:pPr>
      <w:ind w:left="720"/>
      <w:contextualSpacing/>
    </w:pPr>
  </w:style>
  <w:style w:type="table" w:styleId="TableGrid">
    <w:name w:val="Table Grid"/>
    <w:basedOn w:val="TableNormal"/>
    <w:uiPriority w:val="39"/>
    <w:rsid w:val="00A94E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680903">
      <w:bodyDiv w:val="1"/>
      <w:marLeft w:val="0"/>
      <w:marRight w:val="0"/>
      <w:marTop w:val="0"/>
      <w:marBottom w:val="0"/>
      <w:divBdr>
        <w:top w:val="none" w:sz="0" w:space="0" w:color="auto"/>
        <w:left w:val="none" w:sz="0" w:space="0" w:color="auto"/>
        <w:bottom w:val="none" w:sz="0" w:space="0" w:color="auto"/>
        <w:right w:val="none" w:sz="0" w:space="0" w:color="auto"/>
      </w:divBdr>
      <w:divsChild>
        <w:div w:id="1039745428">
          <w:marLeft w:val="240"/>
          <w:marRight w:val="240"/>
          <w:marTop w:val="240"/>
          <w:marBottom w:val="240"/>
          <w:divBdr>
            <w:top w:val="none" w:sz="0" w:space="0" w:color="auto"/>
            <w:left w:val="none" w:sz="0" w:space="0" w:color="auto"/>
            <w:bottom w:val="none" w:sz="0" w:space="0" w:color="auto"/>
            <w:right w:val="none" w:sz="0" w:space="0" w:color="auto"/>
          </w:divBdr>
          <w:divsChild>
            <w:div w:id="397170182">
              <w:marLeft w:val="0"/>
              <w:marRight w:val="0"/>
              <w:marTop w:val="0"/>
              <w:marBottom w:val="0"/>
              <w:divBdr>
                <w:top w:val="none" w:sz="0" w:space="0" w:color="auto"/>
                <w:left w:val="none" w:sz="0" w:space="0" w:color="auto"/>
                <w:bottom w:val="none" w:sz="0" w:space="0" w:color="auto"/>
                <w:right w:val="none" w:sz="0" w:space="0" w:color="auto"/>
              </w:divBdr>
              <w:divsChild>
                <w:div w:id="702751877">
                  <w:marLeft w:val="0"/>
                  <w:marRight w:val="0"/>
                  <w:marTop w:val="0"/>
                  <w:marBottom w:val="225"/>
                  <w:divBdr>
                    <w:top w:val="none" w:sz="0" w:space="0" w:color="auto"/>
                    <w:left w:val="none" w:sz="0" w:space="0" w:color="auto"/>
                    <w:bottom w:val="none" w:sz="0" w:space="0" w:color="auto"/>
                    <w:right w:val="none" w:sz="0" w:space="0" w:color="auto"/>
                  </w:divBdr>
                  <w:divsChild>
                    <w:div w:id="415590211">
                      <w:marLeft w:val="0"/>
                      <w:marRight w:val="0"/>
                      <w:marTop w:val="0"/>
                      <w:marBottom w:val="0"/>
                      <w:divBdr>
                        <w:top w:val="none" w:sz="0" w:space="0" w:color="auto"/>
                        <w:left w:val="none" w:sz="0" w:space="0" w:color="auto"/>
                        <w:bottom w:val="none" w:sz="0" w:space="0" w:color="auto"/>
                        <w:right w:val="none" w:sz="0" w:space="0" w:color="auto"/>
                      </w:divBdr>
                      <w:divsChild>
                        <w:div w:id="22453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095007">
          <w:marLeft w:val="16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365</Words>
  <Characters>2086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 Khan</dc:creator>
  <cp:keywords/>
  <dc:description/>
  <cp:lastModifiedBy>Jaya Khan</cp:lastModifiedBy>
  <cp:revision>3</cp:revision>
  <cp:lastPrinted>2021-10-05T01:17:00Z</cp:lastPrinted>
  <dcterms:created xsi:type="dcterms:W3CDTF">2021-10-05T01:17:00Z</dcterms:created>
  <dcterms:modified xsi:type="dcterms:W3CDTF">2021-10-05T01:18:00Z</dcterms:modified>
</cp:coreProperties>
</file>