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7BEE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78196D81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26F2D2E4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798D2C72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67A0C1DF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6507CB83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51883B5D" w14:textId="77777777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1E75E28D" w14:textId="77173CE6" w:rsidR="00C201FA" w:rsidRPr="003E1A56" w:rsidRDefault="003E1A56" w:rsidP="003E1A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1A56">
        <w:rPr>
          <w:rFonts w:ascii="Times New Roman" w:hAnsi="Times New Roman" w:cs="Times New Roman"/>
          <w:b/>
          <w:bCs/>
          <w:sz w:val="36"/>
          <w:szCs w:val="36"/>
        </w:rPr>
        <w:t>VISUALIZATION</w:t>
      </w:r>
    </w:p>
    <w:p w14:paraId="5F110C91" w14:textId="0A0C8B22" w:rsidR="003E1A56" w:rsidRPr="003E1A56" w:rsidRDefault="003E1A56" w:rsidP="003E1A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1A56">
        <w:rPr>
          <w:rFonts w:ascii="Times New Roman" w:hAnsi="Times New Roman" w:cs="Times New Roman"/>
          <w:b/>
          <w:bCs/>
          <w:sz w:val="36"/>
          <w:szCs w:val="36"/>
        </w:rPr>
        <w:t xml:space="preserve">ASSGINMENT </w:t>
      </w:r>
      <w:r w:rsidR="009026D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25E2879" w14:textId="71436B38" w:rsidR="003E1A56" w:rsidRPr="003E1A56" w:rsidRDefault="003E1A56" w:rsidP="003E1A56">
      <w:pPr>
        <w:jc w:val="center"/>
        <w:rPr>
          <w:rFonts w:ascii="Times New Roman" w:hAnsi="Times New Roman" w:cs="Times New Roman"/>
        </w:rPr>
      </w:pPr>
    </w:p>
    <w:p w14:paraId="42752534" w14:textId="46C9B09F" w:rsidR="003E1A56" w:rsidRP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6">
        <w:rPr>
          <w:rFonts w:ascii="Times New Roman" w:hAnsi="Times New Roman" w:cs="Times New Roman"/>
          <w:sz w:val="24"/>
          <w:szCs w:val="24"/>
        </w:rPr>
        <w:t>SUBMITTED BY</w:t>
      </w:r>
    </w:p>
    <w:p w14:paraId="4289A35F" w14:textId="61317AE5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6">
        <w:rPr>
          <w:rFonts w:ascii="Times New Roman" w:hAnsi="Times New Roman" w:cs="Times New Roman"/>
          <w:sz w:val="24"/>
          <w:szCs w:val="24"/>
        </w:rPr>
        <w:t>JAYAKRISHNA ANVESH PAIDY</w:t>
      </w:r>
    </w:p>
    <w:p w14:paraId="42449EC0" w14:textId="447A0EAF" w:rsidR="00C22BAB" w:rsidRDefault="00C22BAB" w:rsidP="003E1A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(112675567)</w:t>
      </w:r>
    </w:p>
    <w:p w14:paraId="6E754F62" w14:textId="25736774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48290" w14:textId="6021BBB5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AF017" w14:textId="4F4953F5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6C149" w14:textId="28D1DAD9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57BB2" w14:textId="54270C5E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24E88" w14:textId="4E5BB62F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90FCD" w14:textId="6C90066F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3BDCB" w14:textId="63A4FD1F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F6926" w14:textId="57C1BD4E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845C2" w14:textId="0CE8F6F3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68917" w14:textId="72D615C3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DD4F3" w14:textId="1FAF328A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29DD2" w14:textId="73DD31EA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0D9CB" w14:textId="723FF6EB" w:rsidR="003E1A56" w:rsidRDefault="003E1A56" w:rsidP="003E1A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3FE45" w14:textId="681E491F" w:rsidR="003E1A56" w:rsidRDefault="003E1A56" w:rsidP="000C0271">
      <w:pPr>
        <w:rPr>
          <w:rFonts w:ascii="Times New Roman" w:hAnsi="Times New Roman" w:cs="Times New Roman"/>
          <w:sz w:val="24"/>
          <w:szCs w:val="24"/>
        </w:rPr>
      </w:pPr>
    </w:p>
    <w:p w14:paraId="3AB6DCC9" w14:textId="77777777" w:rsidR="003E1A56" w:rsidRDefault="003E1A56" w:rsidP="006A0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1A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</w:p>
    <w:p w14:paraId="6CE822F8" w14:textId="531CCED6" w:rsidR="003E1A56" w:rsidRDefault="003E1A56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used for the project is Hospital Inpatient Discharge record for the year 2017 in New York. The data consists of</w:t>
      </w:r>
      <w:r w:rsidR="006A0613">
        <w:rPr>
          <w:rFonts w:ascii="Times New Roman" w:hAnsi="Times New Roman" w:cs="Times New Roman"/>
          <w:sz w:val="24"/>
          <w:szCs w:val="24"/>
        </w:rPr>
        <w:t xml:space="preserve"> </w:t>
      </w:r>
      <w:r w:rsidR="0085174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attributes </w:t>
      </w:r>
      <w:r w:rsidR="00851740">
        <w:rPr>
          <w:rFonts w:ascii="Times New Roman" w:hAnsi="Times New Roman" w:cs="Times New Roman"/>
          <w:sz w:val="24"/>
          <w:szCs w:val="24"/>
        </w:rPr>
        <w:t xml:space="preserve">of both numerical and categorical type. As part of this assignment we have done Dimensionality reduction task using the PCA and MDS. Data processing is done in the back end </w:t>
      </w:r>
      <w:r w:rsidR="0095615E">
        <w:rPr>
          <w:rFonts w:ascii="Times New Roman" w:hAnsi="Times New Roman" w:cs="Times New Roman"/>
          <w:sz w:val="24"/>
          <w:szCs w:val="24"/>
        </w:rPr>
        <w:t>using python</w:t>
      </w:r>
      <w:r w:rsidR="00851740">
        <w:rPr>
          <w:rFonts w:ascii="Times New Roman" w:hAnsi="Times New Roman" w:cs="Times New Roman"/>
          <w:sz w:val="24"/>
          <w:szCs w:val="24"/>
        </w:rPr>
        <w:t xml:space="preserve"> and visualization</w:t>
      </w:r>
      <w:r w:rsidR="0095615E">
        <w:rPr>
          <w:rFonts w:ascii="Times New Roman" w:hAnsi="Times New Roman" w:cs="Times New Roman"/>
          <w:sz w:val="24"/>
          <w:szCs w:val="24"/>
        </w:rPr>
        <w:t xml:space="preserve"> with d3 js</w:t>
      </w:r>
    </w:p>
    <w:p w14:paraId="1EBE7038" w14:textId="77777777" w:rsidR="00575BD8" w:rsidRDefault="00157461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Part of </w:t>
      </w:r>
      <w:r w:rsidR="00575BD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75BD8">
        <w:rPr>
          <w:rFonts w:ascii="Times New Roman" w:hAnsi="Times New Roman" w:cs="Times New Roman"/>
          <w:b/>
          <w:bCs/>
          <w:sz w:val="24"/>
          <w:szCs w:val="24"/>
        </w:rPr>
        <w:t>ask1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1CB79A" w14:textId="291B7E06" w:rsidR="00157461" w:rsidRPr="00157461" w:rsidRDefault="00157461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the random sampling and removed 75% of the data. For this I have used binomial distribution to pick data.</w:t>
      </w:r>
    </w:p>
    <w:p w14:paraId="311473EC" w14:textId="7A632734" w:rsidR="00A5505C" w:rsidRPr="006A0613" w:rsidRDefault="006A0613" w:rsidP="006A0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613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A5505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4CC49D0" w14:textId="6B7140C9" w:rsidR="005A4F72" w:rsidRDefault="00157461" w:rsidP="006A0613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This python code picks the data sample of required size from the given data sample. </w:t>
      </w:r>
    </w:p>
    <w:p w14:paraId="1C57E018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pick_random_sample(data,reqd_length):</w:t>
      </w:r>
    </w:p>
    <w:p w14:paraId="723CA898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BD8">
        <w:rPr>
          <w:rFonts w:ascii="Consolas" w:eastAsia="Times New Roman" w:hAnsi="Consolas" w:cs="Times New Roman"/>
          <w:color w:val="6A9955"/>
          <w:sz w:val="21"/>
          <w:szCs w:val="21"/>
        </w:rPr>
        <w:t># picking 25 % of data by random sampling</w:t>
      </w:r>
    </w:p>
    <w:p w14:paraId="1C1CD20C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p=reqd_length/len(data) </w:t>
      </w:r>
    </w:p>
    <w:p w14:paraId="18B2CF88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n=len(data)</w:t>
      </w:r>
    </w:p>
    <w:p w14:paraId="1ED05E96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random_sample=[]</w:t>
      </w:r>
    </w:p>
    <w:p w14:paraId="3AC97397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rand=np.random.binomial(</w:t>
      </w:r>
      <w:r w:rsidRPr="00575B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,p,n)</w:t>
      </w:r>
    </w:p>
    <w:p w14:paraId="5D642C30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k=</w:t>
      </w:r>
      <w:r w:rsidRPr="00575B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002073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BD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75B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rand:</w:t>
      </w:r>
    </w:p>
    <w:p w14:paraId="0AE9D504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B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(i==</w:t>
      </w:r>
      <w:r w:rsidRPr="00575B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9DA9E2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random_sample.append(data[k].tolist())</w:t>
      </w:r>
    </w:p>
    <w:p w14:paraId="068B1C1F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k+=</w:t>
      </w:r>
      <w:r w:rsidRPr="00575B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C27CA6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B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5BD8">
        <w:rPr>
          <w:rFonts w:ascii="Consolas" w:eastAsia="Times New Roman" w:hAnsi="Consolas" w:cs="Times New Roman"/>
          <w:color w:val="D4D4D4"/>
          <w:sz w:val="21"/>
          <w:szCs w:val="21"/>
        </w:rPr>
        <w:t> random_sample</w:t>
      </w:r>
    </w:p>
    <w:p w14:paraId="3D34A64D" w14:textId="77777777" w:rsidR="00575BD8" w:rsidRPr="00575BD8" w:rsidRDefault="00575BD8" w:rsidP="0057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8015C" w14:textId="27DCA214" w:rsidR="00157461" w:rsidRDefault="00157461" w:rsidP="00157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A649B" w14:textId="77777777" w:rsidR="00F91416" w:rsidRDefault="00F91416" w:rsidP="00157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B2A66A" w14:textId="16D4477A" w:rsidR="00AE1A53" w:rsidRDefault="00F91416" w:rsidP="00157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 have implemented the stratified sampling by using the KMeans clustering and picking the proportionate amount of data from each cluster</w:t>
      </w:r>
      <w:r w:rsidR="00AE1A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 random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 For the given data I have plotted the graph(Distortions vs Number of clusters) and obtained a cluster s</w:t>
      </w:r>
      <w:r w:rsidR="00AE1A53">
        <w:rPr>
          <w:rFonts w:ascii="Consolas" w:eastAsia="Times New Roman" w:hAnsi="Consolas" w:cs="Times New Roman"/>
          <w:color w:val="000000"/>
          <w:sz w:val="21"/>
          <w:szCs w:val="21"/>
        </w:rPr>
        <w:t>ize 4.</w:t>
      </w:r>
    </w:p>
    <w:p w14:paraId="5642A564" w14:textId="7DD6DB94" w:rsidR="00575BD8" w:rsidRDefault="00F91416" w:rsidP="00157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6D085E81" w14:textId="315DFD9A" w:rsidR="00C02A86" w:rsidRPr="00C02A86" w:rsidRDefault="00AE1A53" w:rsidP="006A0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02A86" w:rsidRPr="00C02A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A95D3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E1A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A2C1CE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km = KMeans(</w:t>
      </w:r>
    </w:p>
    <w:p w14:paraId="70F1C2F1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n_clusters=i, init=</w:t>
      </w:r>
      <w:r w:rsidRPr="00AE1A53">
        <w:rPr>
          <w:rFonts w:ascii="Consolas" w:eastAsia="Times New Roman" w:hAnsi="Consolas" w:cs="Times New Roman"/>
          <w:color w:val="CE9178"/>
          <w:sz w:val="21"/>
          <w:szCs w:val="21"/>
        </w:rPr>
        <w:t>'random'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D07FDB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n_init=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, max_iter=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C5A20B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tol=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1e-04</w:t>
      </w: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, random_state=</w:t>
      </w:r>
      <w:r w:rsidRPr="00AE1A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E63D49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6DCA09AF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km.fit(data)</w:t>
      </w:r>
    </w:p>
    <w:p w14:paraId="7AE27BA0" w14:textId="77777777" w:rsidR="00AE1A53" w:rsidRPr="00AE1A53" w:rsidRDefault="00AE1A53" w:rsidP="00AE1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A53">
        <w:rPr>
          <w:rFonts w:ascii="Consolas" w:eastAsia="Times New Roman" w:hAnsi="Consolas" w:cs="Times New Roman"/>
          <w:color w:val="D4D4D4"/>
          <w:sz w:val="21"/>
          <w:szCs w:val="21"/>
        </w:rPr>
        <w:t>        distortions.append(km.inertia_)</w:t>
      </w:r>
    </w:p>
    <w:p w14:paraId="69F1423E" w14:textId="77777777" w:rsidR="00AE1A53" w:rsidRDefault="00AE1A53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97475" w14:textId="77777777" w:rsidR="006442C9" w:rsidRPr="006442C9" w:rsidRDefault="006442C9" w:rsidP="0064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2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</w:t>
      </w: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442C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range(len(sampled_data)):</w:t>
      </w:r>
    </w:p>
    <w:p w14:paraId="7BB57807" w14:textId="77777777" w:rsidR="006442C9" w:rsidRPr="006442C9" w:rsidRDefault="006442C9" w:rsidP="0064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       cluster_length=len(sampled_data[i])</w:t>
      </w:r>
    </w:p>
    <w:p w14:paraId="7BCAA857" w14:textId="77777777" w:rsidR="006442C9" w:rsidRPr="006442C9" w:rsidRDefault="006442C9" w:rsidP="0064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       req_cluster_length=cluster_length*req_sample_length//sample_length</w:t>
      </w:r>
    </w:p>
    <w:p w14:paraId="28A8FEED" w14:textId="77777777" w:rsidR="006442C9" w:rsidRPr="006442C9" w:rsidRDefault="006442C9" w:rsidP="0064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       sample=pick_random_sample(sampled_data[i],req_cluster_length)</w:t>
      </w:r>
    </w:p>
    <w:p w14:paraId="7648A488" w14:textId="77777777" w:rsidR="006442C9" w:rsidRPr="006442C9" w:rsidRDefault="006442C9" w:rsidP="0064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2C9">
        <w:rPr>
          <w:rFonts w:ascii="Consolas" w:eastAsia="Times New Roman" w:hAnsi="Consolas" w:cs="Times New Roman"/>
          <w:color w:val="D4D4D4"/>
          <w:sz w:val="21"/>
          <w:szCs w:val="21"/>
        </w:rPr>
        <w:t>        reqd_sample.extend(sample)</w:t>
      </w:r>
    </w:p>
    <w:p w14:paraId="0A18B610" w14:textId="49C69D4A" w:rsidR="006442C9" w:rsidRDefault="006442C9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984B0" w14:textId="556431AC" w:rsidR="00E3732A" w:rsidRDefault="00E3732A" w:rsidP="006A0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Pr="00E3732A">
        <w:rPr>
          <w:rFonts w:ascii="Times New Roman" w:hAnsi="Times New Roman" w:cs="Times New Roman"/>
          <w:b/>
          <w:bCs/>
          <w:sz w:val="24"/>
          <w:szCs w:val="24"/>
        </w:rPr>
        <w:t>Task2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3EE30" w14:textId="77777777" w:rsidR="00E3732A" w:rsidRDefault="00E3732A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Performed PCA, computed the data correlation with respect to principal components and plotted the Scree plot and found the intrinsic dimensionality which explains the 75% variance. We computed this for the original dataset as well as the sampled datasets.</w:t>
      </w:r>
    </w:p>
    <w:p w14:paraId="7B6F861D" w14:textId="62447907" w:rsidR="00E3732A" w:rsidRDefault="00E3732A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 for computing PCA:</w:t>
      </w:r>
    </w:p>
    <w:p w14:paraId="356E9C8F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std_df=StandardScaler().fit_transform(df)</w:t>
      </w:r>
    </w:p>
    <w:p w14:paraId="6F78E207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pca = PCA(n_components=len(std_df[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B841CB5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principalComponents = pca.fit_transform(std_df)</w:t>
      </w:r>
    </w:p>
    <w:p w14:paraId="664E1076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32A">
        <w:rPr>
          <w:rFonts w:ascii="Consolas" w:eastAsia="Times New Roman" w:hAnsi="Consolas" w:cs="Times New Roman"/>
          <w:color w:val="6A9955"/>
          <w:sz w:val="21"/>
          <w:szCs w:val="21"/>
        </w:rPr>
        <w:t>#print(principalComponents)</w:t>
      </w:r>
    </w:p>
    <w:p w14:paraId="5BDA6E5C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columns=[str(i) </w:t>
      </w:r>
      <w:r w:rsidRPr="00E3732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373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,len(std_df[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5C8A40C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principalDataframe = pd.DataFrame(data = principalComponents,columns=columns )</w:t>
      </w:r>
    </w:p>
    <w:p w14:paraId="5D4A5E63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i=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13E9BD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percent_variance = np.round(pca.explained_variance_ratio_* 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, decimals =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AAF1B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32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csum </w:t>
      </w:r>
      <w:r w:rsidRPr="00E373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pca.explained_variance_ratio_.cumsum():</w:t>
      </w:r>
    </w:p>
    <w:p w14:paraId="3B1C8888" w14:textId="77777777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732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(csum&lt;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6B8607" w14:textId="3001B1D5" w:rsidR="00E3732A" w:rsidRPr="00E3732A" w:rsidRDefault="00E3732A" w:rsidP="00E37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i+=</w:t>
      </w:r>
      <w:r w:rsidRPr="00E37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DE9F7A" w14:textId="7E358FCF" w:rsidR="00E3732A" w:rsidRDefault="00E3732A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D8A63" w14:textId="77777777" w:rsidR="00324379" w:rsidRDefault="00FB5592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sampling the data a bias is introduced and the intrinsic dimensionality for the give data has reduced from </w:t>
      </w:r>
      <w:r w:rsidR="00324379">
        <w:rPr>
          <w:rFonts w:ascii="Times New Roman" w:hAnsi="Times New Roman" w:cs="Times New Roman"/>
          <w:sz w:val="24"/>
          <w:szCs w:val="24"/>
        </w:rPr>
        <w:t>11 to 10 for both the samples.</w:t>
      </w:r>
    </w:p>
    <w:p w14:paraId="2C1ECC71" w14:textId="77777777" w:rsidR="00324379" w:rsidRDefault="00324379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Obtained the top 3 attributes with highest PCA loadings by computing the squared sum of the values (weights) associated with the attributes for the original as well as sampled data this attributes also changed.</w:t>
      </w:r>
    </w:p>
    <w:p w14:paraId="4E3FC407" w14:textId="77777777" w:rsidR="00324379" w:rsidRDefault="00324379" w:rsidP="006A0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324379">
        <w:rPr>
          <w:rFonts w:ascii="Times New Roman" w:hAnsi="Times New Roman" w:cs="Times New Roman"/>
          <w:b/>
          <w:bCs/>
          <w:sz w:val="24"/>
          <w:szCs w:val="24"/>
        </w:rPr>
        <w:t xml:space="preserve"> Task3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(Visualization)</w:t>
      </w:r>
      <w:r w:rsidRPr="003243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C41899" w14:textId="77777777" w:rsidR="00C46B3C" w:rsidRDefault="00324379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Visualized the data obtained from the top principle components using d3 js via 2d scatter plot. Code for  the visualization.</w:t>
      </w:r>
    </w:p>
    <w:p w14:paraId="7DCC3376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svg.selectAll(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".dot"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F2D4E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.data(gdata)</w:t>
      </w:r>
    </w:p>
    <w:p w14:paraId="15D9D17F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.enter().append(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6A58A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.attr(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"point"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1498603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.attr(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(d, i) {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xscale(d.p1) })</w:t>
      </w:r>
    </w:p>
    <w:p w14:paraId="4CA6E3A0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.attr(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(d) { </w:t>
      </w:r>
    </w:p>
    <w:p w14:paraId="3977565B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yscale(d.p2) })</w:t>
      </w:r>
    </w:p>
    <w:p w14:paraId="3238A3BF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.attr(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6B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EA330" w14:textId="77777777" w:rsidR="00C46B3C" w:rsidRPr="00C46B3C" w:rsidRDefault="00C46B3C" w:rsidP="00C46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     .style(</w:t>
      </w:r>
      <w:r w:rsidRPr="00C46B3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(d) { </w:t>
      </w:r>
      <w:r w:rsidRPr="00C46B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6B3C">
        <w:rPr>
          <w:rFonts w:ascii="Consolas" w:eastAsia="Times New Roman" w:hAnsi="Consolas" w:cs="Times New Roman"/>
          <w:color w:val="D4D4D4"/>
          <w:sz w:val="21"/>
          <w:szCs w:val="21"/>
        </w:rPr>
        <w:t> get_color();});</w:t>
      </w:r>
    </w:p>
    <w:p w14:paraId="53E85239" w14:textId="77777777" w:rsidR="00721009" w:rsidRDefault="00721009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606D2" w14:textId="3B7D001A" w:rsidR="005469C0" w:rsidRDefault="00721009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visualized the data via computed MDS via </w:t>
      </w:r>
      <w:r w:rsidRPr="00721009">
        <w:rPr>
          <w:rFonts w:ascii="Times New Roman" w:hAnsi="Times New Roman" w:cs="Times New Roman"/>
          <w:sz w:val="24"/>
          <w:szCs w:val="24"/>
        </w:rPr>
        <w:t>Euclidian &amp; correlation distance</w:t>
      </w:r>
      <w:r>
        <w:rPr>
          <w:rFonts w:ascii="Times New Roman" w:hAnsi="Times New Roman" w:cs="Times New Roman"/>
          <w:sz w:val="24"/>
          <w:szCs w:val="24"/>
        </w:rPr>
        <w:t xml:space="preserve"> via Scatter plot for the top two </w:t>
      </w:r>
      <w:r w:rsidR="005469C0">
        <w:rPr>
          <w:rFonts w:ascii="Times New Roman" w:hAnsi="Times New Roman" w:cs="Times New Roman"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00F12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emb = MDS(n_components=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,max_iter=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,n_jobs=-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,dissimilarity=func)</w:t>
      </w:r>
    </w:p>
    <w:p w14:paraId="411F16AE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(func==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'precomputed'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B5F5B0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    df=compute_dissim(df)</w:t>
      </w:r>
    </w:p>
    <w:p w14:paraId="3F9F5108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trans = emb.fit_transform(df)</w:t>
      </w:r>
    </w:p>
    <w:p w14:paraId="056877A7" w14:textId="2BD52273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trans=np.reshape(trans,[trans.shape[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],trans.shape[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]])    </w:t>
      </w:r>
    </w:p>
    <w:p w14:paraId="36F338C1" w14:textId="2A97638E" w:rsidR="005469C0" w:rsidRDefault="005469C0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A17EC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dissim = np.sqrt(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- np.abs(np.corrcoef(data)))</w:t>
      </w:r>
    </w:p>
    <w:p w14:paraId="6F3486A8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dissimilarity = np.triu(dissim.T, k=</w:t>
      </w:r>
      <w:r w:rsidRPr="00546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) + np.tril(dissim)</w:t>
      </w:r>
    </w:p>
    <w:p w14:paraId="4D1ED7A3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dissimilarity</w:t>
      </w:r>
    </w:p>
    <w:p w14:paraId="67DAF973" w14:textId="5546E10B" w:rsidR="00E3732A" w:rsidRDefault="00E3732A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445AE" w14:textId="790BCC47" w:rsidR="005469C0" w:rsidRDefault="005469C0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this task, Computed the Scatter matrix plot for the top three highest PCA loaded attribues previously loaded.</w:t>
      </w:r>
    </w:p>
    <w:p w14:paraId="54A8C89C" w14:textId="6DCF57B7" w:rsidR="005469C0" w:rsidRDefault="005469C0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I have used flask for to handling the requests in python.</w:t>
      </w:r>
    </w:p>
    <w:p w14:paraId="592943E7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@app.route(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,methods=[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1ED341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init():</w:t>
      </w:r>
    </w:p>
    <w:p w14:paraId="7C9B3263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8EEA2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A1A1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@app.route(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'/data'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,methods=[</w:t>
      </w:r>
      <w:r w:rsidRPr="005469C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A08317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get_data():</w:t>
      </w:r>
    </w:p>
    <w:p w14:paraId="7CD1EEE1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data=s.handle_operations()</w:t>
      </w:r>
    </w:p>
    <w:p w14:paraId="1CC632AA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69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69C0">
        <w:rPr>
          <w:rFonts w:ascii="Consolas" w:eastAsia="Times New Roman" w:hAnsi="Consolas" w:cs="Times New Roman"/>
          <w:color w:val="D4D4D4"/>
          <w:sz w:val="21"/>
          <w:szCs w:val="21"/>
        </w:rPr>
        <w:t> jsonify(data)</w:t>
      </w:r>
    </w:p>
    <w:p w14:paraId="7A926039" w14:textId="77777777" w:rsidR="005469C0" w:rsidRPr="005469C0" w:rsidRDefault="005469C0" w:rsidP="00546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4F6F9" w14:textId="77777777" w:rsidR="005469C0" w:rsidRDefault="005469C0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F2284" w14:textId="1DDD944A" w:rsidR="00E3732A" w:rsidRDefault="005D313B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 w:rsidRPr="005D313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this assignment, I have used the same scale for all the data samples inorder the clearly differentiate their properties.</w:t>
      </w:r>
    </w:p>
    <w:p w14:paraId="638D0D0D" w14:textId="191DEF5E" w:rsidR="00E3732A" w:rsidRDefault="006E3058" w:rsidP="006A0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link:</w:t>
      </w:r>
      <w:r w:rsidR="00CF6477">
        <w:rPr>
          <w:rFonts w:ascii="Times New Roman" w:hAnsi="Times New Roman" w:cs="Times New Roman"/>
          <w:sz w:val="24"/>
          <w:szCs w:val="24"/>
        </w:rPr>
        <w:t xml:space="preserve"> </w:t>
      </w:r>
      <w:r w:rsidR="00CF6477" w:rsidRPr="00CF6477">
        <w:rPr>
          <w:rFonts w:ascii="Times New Roman" w:hAnsi="Times New Roman" w:cs="Times New Roman"/>
          <w:sz w:val="24"/>
          <w:szCs w:val="24"/>
        </w:rPr>
        <w:t>https://youtu.be/dtGGQh0IHOs</w:t>
      </w:r>
      <w:bookmarkStart w:id="0" w:name="_GoBack"/>
      <w:bookmarkEnd w:id="0"/>
    </w:p>
    <w:p w14:paraId="532EE792" w14:textId="77777777" w:rsidR="00A736F4" w:rsidRDefault="00A736F4" w:rsidP="00A736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python file app.py</w:t>
      </w:r>
    </w:p>
    <w:p w14:paraId="4976A6B4" w14:textId="77777777" w:rsidR="00A736F4" w:rsidRPr="005D313B" w:rsidRDefault="00A736F4" w:rsidP="00A736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computed all the caluclations at load time so it might take time to start the server</w:t>
      </w:r>
    </w:p>
    <w:p w14:paraId="4C7582FC" w14:textId="77777777" w:rsidR="00A736F4" w:rsidRDefault="00A736F4" w:rsidP="006A06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0538"/>
    <w:multiLevelType w:val="hybridMultilevel"/>
    <w:tmpl w:val="1FDC9D68"/>
    <w:lvl w:ilvl="0" w:tplc="4984B0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A"/>
    <w:rsid w:val="000C0271"/>
    <w:rsid w:val="000C5788"/>
    <w:rsid w:val="00157461"/>
    <w:rsid w:val="00324379"/>
    <w:rsid w:val="003E1A56"/>
    <w:rsid w:val="005469C0"/>
    <w:rsid w:val="00575BD8"/>
    <w:rsid w:val="005A4F72"/>
    <w:rsid w:val="005D313B"/>
    <w:rsid w:val="006442C9"/>
    <w:rsid w:val="006A0613"/>
    <w:rsid w:val="006E3058"/>
    <w:rsid w:val="00721009"/>
    <w:rsid w:val="007B1E69"/>
    <w:rsid w:val="00843BAA"/>
    <w:rsid w:val="00851740"/>
    <w:rsid w:val="009026DB"/>
    <w:rsid w:val="0095615E"/>
    <w:rsid w:val="009F02A0"/>
    <w:rsid w:val="00A5505C"/>
    <w:rsid w:val="00A736F4"/>
    <w:rsid w:val="00AE1A53"/>
    <w:rsid w:val="00BA26C2"/>
    <w:rsid w:val="00C02A86"/>
    <w:rsid w:val="00C201FA"/>
    <w:rsid w:val="00C22BAB"/>
    <w:rsid w:val="00C46B3C"/>
    <w:rsid w:val="00CF6477"/>
    <w:rsid w:val="00E3732A"/>
    <w:rsid w:val="00EC2D36"/>
    <w:rsid w:val="00F91416"/>
    <w:rsid w:val="00F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20E9"/>
  <w15:chartTrackingRefBased/>
  <w15:docId w15:val="{614C2393-1E05-4CE0-B44D-F66442B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Anvesh Paidy</dc:creator>
  <cp:keywords/>
  <dc:description/>
  <cp:lastModifiedBy>Jayakrishna Anvesh Paidy</cp:lastModifiedBy>
  <cp:revision>29</cp:revision>
  <cp:lastPrinted>2020-02-21T03:46:00Z</cp:lastPrinted>
  <dcterms:created xsi:type="dcterms:W3CDTF">2020-02-21T03:47:00Z</dcterms:created>
  <dcterms:modified xsi:type="dcterms:W3CDTF">2020-04-08T02:26:00Z</dcterms:modified>
</cp:coreProperties>
</file>