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174" w:rsidRPr="00A61174" w:rsidRDefault="00A61174" w:rsidP="00A61174">
      <w:pPr>
        <w:rPr>
          <w:b/>
          <w:sz w:val="40"/>
          <w:szCs w:val="40"/>
          <w:u w:val="single"/>
        </w:rPr>
      </w:pPr>
      <w:r w:rsidRPr="00A61174">
        <w:rPr>
          <w:b/>
          <w:sz w:val="40"/>
          <w:szCs w:val="40"/>
          <w:u w:val="single"/>
        </w:rPr>
        <w:t xml:space="preserve">Image recognition with </w:t>
      </w:r>
      <w:proofErr w:type="spellStart"/>
      <w:proofErr w:type="gramStart"/>
      <w:r w:rsidRPr="00A61174">
        <w:rPr>
          <w:b/>
          <w:sz w:val="40"/>
          <w:szCs w:val="40"/>
          <w:u w:val="single"/>
        </w:rPr>
        <w:t>ibm</w:t>
      </w:r>
      <w:proofErr w:type="spellEnd"/>
      <w:proofErr w:type="gramEnd"/>
      <w:r w:rsidRPr="00A61174">
        <w:rPr>
          <w:b/>
          <w:sz w:val="40"/>
          <w:szCs w:val="40"/>
          <w:u w:val="single"/>
        </w:rPr>
        <w:t xml:space="preserve"> cloud visual </w:t>
      </w:r>
      <w:r>
        <w:rPr>
          <w:b/>
          <w:sz w:val="40"/>
          <w:szCs w:val="40"/>
          <w:u w:val="single"/>
        </w:rPr>
        <w:t xml:space="preserve">            </w:t>
      </w:r>
      <w:r w:rsidRPr="00A61174">
        <w:rPr>
          <w:b/>
          <w:sz w:val="40"/>
          <w:szCs w:val="40"/>
          <w:u w:val="single"/>
        </w:rPr>
        <w:t>recognition</w:t>
      </w:r>
    </w:p>
    <w:p w:rsidR="00A61174" w:rsidRDefault="00A61174" w:rsidP="00A61174"/>
    <w:p w:rsidR="00A61174" w:rsidRPr="00A61174" w:rsidRDefault="00A61174" w:rsidP="00A61174">
      <w:pPr>
        <w:rPr>
          <w:sz w:val="32"/>
          <w:szCs w:val="32"/>
        </w:rPr>
      </w:pPr>
      <w:r w:rsidRPr="00A61174">
        <w:rPr>
          <w:sz w:val="32"/>
          <w:szCs w:val="32"/>
        </w:rPr>
        <w:t>IBM Cloud Visual Recognition is a service that uses machine learning to analyze and classify images. To perform image recognition with IBM Cloud Visual Recognition, you typically follow these steps:</w:t>
      </w:r>
    </w:p>
    <w:p w:rsidR="00A61174" w:rsidRDefault="00A61174" w:rsidP="00A61174"/>
    <w:p w:rsidR="00A61174" w:rsidRPr="00A61174" w:rsidRDefault="00A61174" w:rsidP="00A61174">
      <w:pPr>
        <w:rPr>
          <w:b/>
          <w:sz w:val="36"/>
          <w:szCs w:val="36"/>
          <w:u w:val="single"/>
        </w:rPr>
      </w:pPr>
      <w:r w:rsidRPr="00A61174">
        <w:rPr>
          <w:b/>
          <w:sz w:val="36"/>
          <w:szCs w:val="36"/>
          <w:u w:val="single"/>
        </w:rPr>
        <w:t>Create an IBM Cloud Account:</w:t>
      </w:r>
    </w:p>
    <w:p w:rsidR="00A61174" w:rsidRPr="00A61174" w:rsidRDefault="00A61174" w:rsidP="00A61174">
      <w:pPr>
        <w:rPr>
          <w:sz w:val="32"/>
          <w:szCs w:val="32"/>
        </w:rPr>
      </w:pPr>
      <w:r>
        <w:t xml:space="preserve"> </w:t>
      </w:r>
      <w:r w:rsidRPr="00A61174">
        <w:rPr>
          <w:sz w:val="32"/>
          <w:szCs w:val="32"/>
        </w:rPr>
        <w:t>If you don't already have one, sign up for an IBM Cloud account.</w:t>
      </w:r>
    </w:p>
    <w:p w:rsidR="00A61174" w:rsidRDefault="00A61174" w:rsidP="00A61174"/>
    <w:p w:rsidR="00A61174" w:rsidRPr="00A61174" w:rsidRDefault="00A61174" w:rsidP="00A61174">
      <w:pPr>
        <w:rPr>
          <w:b/>
          <w:sz w:val="36"/>
          <w:szCs w:val="36"/>
          <w:u w:val="single"/>
        </w:rPr>
      </w:pPr>
      <w:r w:rsidRPr="00A61174">
        <w:rPr>
          <w:b/>
          <w:sz w:val="36"/>
          <w:szCs w:val="36"/>
          <w:u w:val="single"/>
        </w:rPr>
        <w:t>Set Up Visual Recognition Service:</w:t>
      </w:r>
    </w:p>
    <w:p w:rsidR="00A61174" w:rsidRPr="00A61174" w:rsidRDefault="00A61174" w:rsidP="00A61174">
      <w:pPr>
        <w:rPr>
          <w:sz w:val="32"/>
          <w:szCs w:val="32"/>
        </w:rPr>
      </w:pPr>
      <w:r w:rsidRPr="00A61174">
        <w:rPr>
          <w:sz w:val="32"/>
          <w:szCs w:val="32"/>
        </w:rPr>
        <w:t xml:space="preserve"> Log in to your IBM Cloud account, navigate to the IBM Cloud dashboard, and create an instance of the Visual Recognition service. You may need to configure the service and obtain API credentials.</w:t>
      </w:r>
    </w:p>
    <w:p w:rsidR="00A61174" w:rsidRDefault="00A61174" w:rsidP="00A61174"/>
    <w:p w:rsidR="00A61174" w:rsidRPr="00A61174" w:rsidRDefault="00A61174" w:rsidP="00A61174">
      <w:pPr>
        <w:rPr>
          <w:b/>
          <w:sz w:val="36"/>
          <w:szCs w:val="36"/>
          <w:u w:val="single"/>
        </w:rPr>
      </w:pPr>
      <w:r w:rsidRPr="00A61174">
        <w:rPr>
          <w:b/>
          <w:sz w:val="36"/>
          <w:szCs w:val="36"/>
          <w:u w:val="single"/>
        </w:rPr>
        <w:t>Collect and Prepare Images:</w:t>
      </w:r>
    </w:p>
    <w:p w:rsidR="00A61174" w:rsidRPr="00A61174" w:rsidRDefault="00A61174" w:rsidP="00A61174">
      <w:pPr>
        <w:rPr>
          <w:sz w:val="32"/>
          <w:szCs w:val="32"/>
        </w:rPr>
      </w:pPr>
      <w:r>
        <w:t xml:space="preserve"> </w:t>
      </w:r>
      <w:r w:rsidRPr="00A61174">
        <w:rPr>
          <w:sz w:val="32"/>
          <w:szCs w:val="32"/>
        </w:rPr>
        <w:t>Gather the images you want to analyze. Ensure that your images are relevant to the categories or classes you want the model to recognize.</w:t>
      </w:r>
    </w:p>
    <w:p w:rsidR="00A61174" w:rsidRDefault="00A61174" w:rsidP="00A61174"/>
    <w:p w:rsidR="00A61174" w:rsidRDefault="00A61174" w:rsidP="00A61174">
      <w:pPr>
        <w:rPr>
          <w:b/>
          <w:sz w:val="36"/>
          <w:szCs w:val="36"/>
          <w:u w:val="single"/>
        </w:rPr>
      </w:pPr>
    </w:p>
    <w:p w:rsidR="00A61174" w:rsidRDefault="00A61174" w:rsidP="00A61174">
      <w:pPr>
        <w:rPr>
          <w:b/>
          <w:sz w:val="36"/>
          <w:szCs w:val="36"/>
          <w:u w:val="single"/>
        </w:rPr>
      </w:pPr>
    </w:p>
    <w:p w:rsidR="00A61174" w:rsidRPr="00A61174" w:rsidRDefault="00A61174" w:rsidP="00A61174">
      <w:pPr>
        <w:rPr>
          <w:b/>
          <w:sz w:val="36"/>
          <w:szCs w:val="36"/>
          <w:u w:val="single"/>
        </w:rPr>
      </w:pPr>
      <w:r w:rsidRPr="00A61174">
        <w:rPr>
          <w:b/>
          <w:sz w:val="36"/>
          <w:szCs w:val="36"/>
          <w:u w:val="single"/>
        </w:rPr>
        <w:lastRenderedPageBreak/>
        <w:t>Train the Model:</w:t>
      </w:r>
    </w:p>
    <w:p w:rsidR="00A61174" w:rsidRDefault="00A61174" w:rsidP="00A61174">
      <w:r>
        <w:t xml:space="preserve"> </w:t>
      </w:r>
      <w:r w:rsidRPr="00A61174">
        <w:rPr>
          <w:sz w:val="32"/>
          <w:szCs w:val="32"/>
        </w:rPr>
        <w:t>Upload your images to the IBM Cloud Visual Recognition service and create a custom classifier or use one of the built-in classifiers. The service will use these images to train a machine learning model</w:t>
      </w:r>
      <w:r>
        <w:t>.</w:t>
      </w:r>
    </w:p>
    <w:p w:rsidR="00A61174" w:rsidRDefault="00A61174" w:rsidP="00A61174"/>
    <w:p w:rsidR="00A61174" w:rsidRPr="00A61174" w:rsidRDefault="00A61174" w:rsidP="00A61174">
      <w:pPr>
        <w:rPr>
          <w:b/>
          <w:sz w:val="36"/>
          <w:szCs w:val="36"/>
          <w:u w:val="single"/>
        </w:rPr>
      </w:pPr>
      <w:r w:rsidRPr="00A61174">
        <w:rPr>
          <w:b/>
          <w:sz w:val="36"/>
          <w:szCs w:val="36"/>
          <w:u w:val="single"/>
        </w:rPr>
        <w:t xml:space="preserve">Test the Model: </w:t>
      </w:r>
    </w:p>
    <w:p w:rsidR="00A61174" w:rsidRPr="00A61174" w:rsidRDefault="00A61174" w:rsidP="00A61174">
      <w:pPr>
        <w:rPr>
          <w:sz w:val="32"/>
          <w:szCs w:val="32"/>
        </w:rPr>
      </w:pPr>
      <w:r w:rsidRPr="00A61174">
        <w:rPr>
          <w:sz w:val="32"/>
          <w:szCs w:val="32"/>
        </w:rPr>
        <w:t>After training, you can test the model using sample images to see how well it can recognize objects or patterns.</w:t>
      </w:r>
    </w:p>
    <w:p w:rsidR="00A61174" w:rsidRDefault="00A61174" w:rsidP="00A61174"/>
    <w:p w:rsidR="00A61174" w:rsidRPr="00A61174" w:rsidRDefault="00A61174" w:rsidP="00A61174">
      <w:pPr>
        <w:rPr>
          <w:b/>
          <w:sz w:val="36"/>
          <w:szCs w:val="36"/>
          <w:u w:val="single"/>
        </w:rPr>
      </w:pPr>
      <w:r w:rsidRPr="00A61174">
        <w:rPr>
          <w:b/>
          <w:sz w:val="36"/>
          <w:szCs w:val="36"/>
          <w:u w:val="single"/>
        </w:rPr>
        <w:t xml:space="preserve">Integrate into Your Application: </w:t>
      </w:r>
    </w:p>
    <w:p w:rsidR="00A61174" w:rsidRDefault="00A61174" w:rsidP="00A61174">
      <w:r w:rsidRPr="00A61174">
        <w:rPr>
          <w:sz w:val="32"/>
          <w:szCs w:val="32"/>
        </w:rPr>
        <w:t>Once you're satisfied with the model's performance, you can integrate it into your application or use the API provided by IBM Cloud Visual Recognition to perform image recognition</w:t>
      </w:r>
      <w:r>
        <w:t>.</w:t>
      </w:r>
    </w:p>
    <w:p w:rsidR="00A61174" w:rsidRDefault="00A61174" w:rsidP="00A61174"/>
    <w:p w:rsidR="00A61174" w:rsidRPr="00A61174" w:rsidRDefault="00A61174" w:rsidP="00A61174">
      <w:pPr>
        <w:rPr>
          <w:b/>
          <w:sz w:val="36"/>
          <w:szCs w:val="36"/>
          <w:u w:val="single"/>
        </w:rPr>
      </w:pPr>
      <w:r w:rsidRPr="00A61174">
        <w:rPr>
          <w:b/>
          <w:sz w:val="36"/>
          <w:szCs w:val="36"/>
          <w:u w:val="single"/>
        </w:rPr>
        <w:t xml:space="preserve">Continuous Improvement: </w:t>
      </w:r>
    </w:p>
    <w:p w:rsidR="00A61174" w:rsidRPr="00A61174" w:rsidRDefault="00A61174" w:rsidP="00A61174">
      <w:pPr>
        <w:rPr>
          <w:sz w:val="32"/>
          <w:szCs w:val="32"/>
        </w:rPr>
      </w:pPr>
      <w:proofErr w:type="gramStart"/>
      <w:r w:rsidRPr="00A61174">
        <w:rPr>
          <w:sz w:val="32"/>
          <w:szCs w:val="32"/>
        </w:rPr>
        <w:t>a</w:t>
      </w:r>
      <w:proofErr w:type="gramEnd"/>
      <w:r w:rsidRPr="00A61174">
        <w:rPr>
          <w:sz w:val="32"/>
          <w:szCs w:val="32"/>
        </w:rPr>
        <w:t xml:space="preserve"> Continuously update and retrain your model with new images to improve its accuracy over time.</w:t>
      </w:r>
    </w:p>
    <w:p w:rsidR="00A61174" w:rsidRPr="00A61174" w:rsidRDefault="00A61174" w:rsidP="00A61174">
      <w:pPr>
        <w:rPr>
          <w:sz w:val="32"/>
          <w:szCs w:val="32"/>
        </w:rPr>
      </w:pPr>
    </w:p>
    <w:p w:rsidR="00BA2A69" w:rsidRPr="00A61174" w:rsidRDefault="00A61174" w:rsidP="00A61174">
      <w:pPr>
        <w:rPr>
          <w:sz w:val="32"/>
          <w:szCs w:val="32"/>
        </w:rPr>
      </w:pPr>
      <w:r w:rsidRPr="00A61174">
        <w:rPr>
          <w:sz w:val="32"/>
          <w:szCs w:val="32"/>
        </w:rPr>
        <w:t>Remember that the specific steps and features of IBM Cloud Visual Recognition may change over time, so it's essential to refer to the official IBM Cloud documentation for the most up-to-date instructions and information.</w:t>
      </w:r>
    </w:p>
    <w:sectPr w:rsidR="00BA2A69" w:rsidRPr="00A61174" w:rsidSect="00BA2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1174"/>
    <w:rsid w:val="00183205"/>
    <w:rsid w:val="00A61174"/>
    <w:rsid w:val="00BA2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 CPLAB1</dc:creator>
  <cp:lastModifiedBy>JSEC CPLAB1</cp:lastModifiedBy>
  <cp:revision>1</cp:revision>
  <dcterms:created xsi:type="dcterms:W3CDTF">2023-10-04T09:06:00Z</dcterms:created>
  <dcterms:modified xsi:type="dcterms:W3CDTF">2023-10-04T09:13:00Z</dcterms:modified>
</cp:coreProperties>
</file>