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Causal Inference Workshop March - April 2022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/>
      </w:pPr>
      <w:hyperlink r:id="rId6">
        <w:r w:rsidDel="00000000" w:rsidR="00000000" w:rsidRPr="00000000">
          <w:rPr>
            <w:rFonts w:ascii="Calibri" w:cs="Calibri" w:eastAsia="Calibri" w:hAnsi="Calibri"/>
            <w:color w:val="0563c1"/>
            <w:sz w:val="24"/>
            <w:szCs w:val="24"/>
            <w:u w:val="single"/>
            <w:rtl w:val="0"/>
          </w:rPr>
          <w:t xml:space="preserve">https://github.com/Mixtape-Sessions/Causal-Inference.git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March sessions: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Saturday, March 26th: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https://vimeo.com/692668046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Sunday, March 27th: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https://vimeo.com/692908188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password is: Sessions_CI_March2022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Notes: (review recordings)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Saturday, April 2nd</w:t>
      </w:r>
    </w:p>
    <w:p w:rsidR="00000000" w:rsidDel="00000000" w:rsidP="00000000" w:rsidRDefault="00000000" w:rsidRPr="00000000" w14:paraId="0000000E">
      <w:pPr>
        <w:rPr/>
      </w:pPr>
      <w:hyperlink r:id="rId9">
        <w:r w:rsidDel="00000000" w:rsidR="00000000" w:rsidRPr="00000000">
          <w:rPr>
            <w:rFonts w:ascii="Georgia" w:cs="Georgia" w:eastAsia="Georgia" w:hAnsi="Georgia"/>
            <w:color w:val="1155cc"/>
            <w:sz w:val="23"/>
            <w:szCs w:val="23"/>
            <w:highlight w:val="white"/>
            <w:u w:val="single"/>
            <w:rtl w:val="0"/>
          </w:rPr>
          <w:t xml:space="preserve">https://us02web.zoom.us/j/84615621786?pwd=ZE92THl6aHlWOG02cTJPVDJMV2JHUT09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Hansen DWI Replication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s02web.zoom.us/j/84615621786?pwd=ZE92THl6aHlWOG02cTJPVDJMV2JHUT09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Mixtape-Sessions/Causal-Inference.git" TargetMode="External"/><Relationship Id="rId7" Type="http://schemas.openxmlformats.org/officeDocument/2006/relationships/hyperlink" Target="https://vimeo.com/692668046" TargetMode="External"/><Relationship Id="rId8" Type="http://schemas.openxmlformats.org/officeDocument/2006/relationships/hyperlink" Target="https://vimeo.com/6929081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