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037" w:rsidRDefault="00E0034F" w:rsidP="000C58E6">
      <w:pPr>
        <w:jc w:val="center"/>
        <w:rPr>
          <w:rFonts w:ascii="Times New Roman" w:hAnsi="Times New Roman" w:cs="Times New Roman"/>
          <w:b/>
          <w:sz w:val="48"/>
          <w:szCs w:val="48"/>
        </w:rPr>
      </w:pPr>
      <w:r w:rsidRPr="00E0034F">
        <w:rPr>
          <w:rFonts w:ascii="Times New Roman" w:hAnsi="Times New Roman" w:cs="Times New Roman"/>
          <w:b/>
          <w:sz w:val="48"/>
          <w:szCs w:val="48"/>
        </w:rPr>
        <w:t xml:space="preserve">Palm </w:t>
      </w:r>
      <w:r w:rsidR="00805CA4">
        <w:rPr>
          <w:rFonts w:ascii="Times New Roman" w:hAnsi="Times New Roman" w:cs="Times New Roman"/>
          <w:b/>
          <w:sz w:val="48"/>
          <w:szCs w:val="48"/>
        </w:rPr>
        <w:t xml:space="preserve">Pattern </w:t>
      </w:r>
      <w:r w:rsidRPr="00E0034F">
        <w:rPr>
          <w:rFonts w:ascii="Times New Roman" w:hAnsi="Times New Roman" w:cs="Times New Roman"/>
          <w:b/>
          <w:sz w:val="48"/>
          <w:szCs w:val="48"/>
        </w:rPr>
        <w:t>Recognition using Feature Detection</w:t>
      </w:r>
    </w:p>
    <w:p w:rsidR="00C56AC1" w:rsidRDefault="00C56AC1" w:rsidP="00C56AC1">
      <w:pPr>
        <w:ind w:left="720"/>
        <w:jc w:val="center"/>
        <w:rPr>
          <w:rFonts w:ascii="Times New Roman" w:hAnsi="Times New Roman" w:cs="Times New Roman"/>
          <w:vertAlign w:val="superscript"/>
        </w:rPr>
      </w:pPr>
      <w:r>
        <w:rPr>
          <w:rFonts w:ascii="Times New Roman" w:hAnsi="Times New Roman" w:cs="Times New Roman"/>
        </w:rPr>
        <w:t>Jaya</w:t>
      </w:r>
      <w:r w:rsidR="006178C6">
        <w:rPr>
          <w:rFonts w:ascii="Times New Roman" w:hAnsi="Times New Roman" w:cs="Times New Roman"/>
        </w:rPr>
        <w:t>m</w:t>
      </w:r>
      <w:r>
        <w:rPr>
          <w:rFonts w:ascii="Times New Roman" w:hAnsi="Times New Roman" w:cs="Times New Roman"/>
        </w:rPr>
        <w:t>athan.S</w:t>
      </w:r>
      <w:r w:rsidRPr="00B57AFE">
        <w:rPr>
          <w:rFonts w:ascii="Times New Roman" w:hAnsi="Times New Roman" w:cs="Times New Roman"/>
          <w:vertAlign w:val="superscript"/>
        </w:rPr>
        <w:t>1</w:t>
      </w:r>
      <w:r w:rsidRPr="00B57AFE">
        <w:rPr>
          <w:rFonts w:ascii="Times New Roman" w:hAnsi="Times New Roman" w:cs="Times New Roman"/>
        </w:rPr>
        <w:t>,</w:t>
      </w:r>
      <w:r>
        <w:rPr>
          <w:rFonts w:ascii="Times New Roman" w:hAnsi="Times New Roman" w:cs="Times New Roman"/>
        </w:rPr>
        <w:t xml:space="preserve"> Kishorr.S.R</w:t>
      </w:r>
      <w:r w:rsidRPr="00B57AFE">
        <w:rPr>
          <w:rFonts w:ascii="Times New Roman" w:hAnsi="Times New Roman" w:cs="Times New Roman"/>
          <w:vertAlign w:val="superscript"/>
        </w:rPr>
        <w:t>2</w:t>
      </w:r>
      <w:r w:rsidRPr="00B57AFE">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Dheena</w:t>
      </w:r>
      <w:proofErr w:type="spellEnd"/>
      <w:r>
        <w:rPr>
          <w:rFonts w:ascii="Times New Roman" w:hAnsi="Times New Roman" w:cs="Times New Roman"/>
        </w:rPr>
        <w:t xml:space="preserve"> Dhayalan.T</w:t>
      </w:r>
      <w:r w:rsidRPr="00B57AFE">
        <w:rPr>
          <w:rFonts w:ascii="Times New Roman" w:hAnsi="Times New Roman" w:cs="Times New Roman"/>
          <w:vertAlign w:val="superscript"/>
        </w:rPr>
        <w:t>3</w:t>
      </w:r>
    </w:p>
    <w:p w:rsidR="00C56AC1" w:rsidRPr="002367A8" w:rsidRDefault="00C56AC1" w:rsidP="00C56AC1">
      <w:pPr>
        <w:jc w:val="center"/>
        <w:rPr>
          <w:rFonts w:ascii="Times New Roman" w:hAnsi="Times New Roman" w:cs="Times New Roman"/>
          <w:vertAlign w:val="superscript"/>
        </w:rPr>
      </w:pPr>
      <w:r>
        <w:rPr>
          <w:rFonts w:ascii="Times New Roman" w:hAnsi="Times New Roman" w:cs="Times New Roman"/>
          <w:i/>
          <w:iCs/>
          <w:sz w:val="20"/>
          <w:szCs w:val="20"/>
        </w:rPr>
        <w:t>B.E.</w:t>
      </w:r>
      <w:proofErr w:type="gramStart"/>
      <w:r>
        <w:rPr>
          <w:rFonts w:ascii="Times New Roman" w:hAnsi="Times New Roman" w:cs="Times New Roman"/>
          <w:i/>
          <w:iCs/>
          <w:sz w:val="20"/>
          <w:szCs w:val="20"/>
        </w:rPr>
        <w:t>,IV</w:t>
      </w:r>
      <w:proofErr w:type="gramEnd"/>
      <w:r w:rsidRPr="00B57AFE">
        <w:rPr>
          <w:rFonts w:ascii="Times New Roman" w:hAnsi="Times New Roman" w:cs="Times New Roman"/>
          <w:i/>
          <w:iCs/>
          <w:sz w:val="20"/>
          <w:szCs w:val="20"/>
        </w:rPr>
        <w:t xml:space="preserve"> Year, Sri Ramakrishna Engineering College</w:t>
      </w:r>
    </w:p>
    <w:p w:rsidR="00C56AC1" w:rsidRPr="00C56AC1" w:rsidRDefault="00565027" w:rsidP="00C56AC1">
      <w:pPr>
        <w:jc w:val="center"/>
        <w:rPr>
          <w:rFonts w:ascii="Courier New" w:hAnsi="Courier New" w:cs="Courier New"/>
          <w:b/>
          <w:sz w:val="18"/>
          <w:szCs w:val="18"/>
          <w:u w:val="single"/>
        </w:rPr>
      </w:pPr>
      <w:hyperlink r:id="rId6" w:history="1">
        <w:r w:rsidR="00C56AC1" w:rsidRPr="00C56AC1">
          <w:rPr>
            <w:rStyle w:val="Hyperlink"/>
            <w:rFonts w:ascii="Courier New" w:hAnsi="Courier New" w:cs="Courier New"/>
            <w:iCs/>
            <w:sz w:val="18"/>
            <w:szCs w:val="18"/>
          </w:rPr>
          <w:t>jayamathanskj03@gmail.com</w:t>
        </w:r>
        <w:r w:rsidR="00C56AC1" w:rsidRPr="00C56AC1">
          <w:rPr>
            <w:rStyle w:val="Hyperlink"/>
            <w:rFonts w:ascii="Courier New" w:hAnsi="Courier New" w:cs="Courier New"/>
            <w:iCs/>
            <w:sz w:val="18"/>
            <w:szCs w:val="18"/>
            <w:vertAlign w:val="superscript"/>
          </w:rPr>
          <w:t>1</w:t>
        </w:r>
        <w:r w:rsidR="00C56AC1" w:rsidRPr="00C56AC1">
          <w:rPr>
            <w:rStyle w:val="Hyperlink"/>
            <w:rFonts w:ascii="Courier New" w:hAnsi="Courier New" w:cs="Courier New"/>
            <w:iCs/>
            <w:sz w:val="18"/>
            <w:szCs w:val="18"/>
          </w:rPr>
          <w:t>, kishore.suganthi</w:t>
        </w:r>
        <w:r w:rsidR="00C56AC1" w:rsidRPr="00C56AC1">
          <w:rPr>
            <w:rStyle w:val="Hyperlink"/>
            <w:rFonts w:ascii="Courier New" w:hAnsi="Courier New" w:cs="Courier New"/>
            <w:sz w:val="18"/>
            <w:szCs w:val="18"/>
          </w:rPr>
          <w:t>@gmail.com</w:t>
        </w:r>
        <w:r w:rsidR="00C56AC1" w:rsidRPr="00C56AC1">
          <w:rPr>
            <w:rStyle w:val="Hyperlink"/>
            <w:rFonts w:ascii="Courier New" w:hAnsi="Courier New" w:cs="Courier New"/>
            <w:iCs/>
            <w:sz w:val="18"/>
            <w:szCs w:val="18"/>
            <w:vertAlign w:val="superscript"/>
          </w:rPr>
          <w:t>2</w:t>
        </w:r>
      </w:hyperlink>
      <w:r w:rsidR="00D04762">
        <w:rPr>
          <w:rFonts w:ascii="Courier New" w:hAnsi="Courier New" w:cs="Courier New"/>
          <w:iCs/>
          <w:sz w:val="18"/>
          <w:szCs w:val="18"/>
          <w:u w:val="single"/>
        </w:rPr>
        <w:t>, dheenadhayalan</w:t>
      </w:r>
      <w:r w:rsidR="00C56AC1" w:rsidRPr="00C56AC1">
        <w:rPr>
          <w:rFonts w:ascii="Courier New" w:hAnsi="Courier New" w:cs="Courier New"/>
          <w:iCs/>
          <w:color w:val="595959" w:themeColor="text1" w:themeTint="A6"/>
          <w:sz w:val="18"/>
          <w:szCs w:val="18"/>
          <w:u w:val="single"/>
        </w:rPr>
        <w:t>@gmail.com</w:t>
      </w:r>
      <w:r w:rsidR="00C56AC1" w:rsidRPr="00C56AC1">
        <w:rPr>
          <w:rFonts w:ascii="Courier New" w:hAnsi="Courier New" w:cs="Courier New"/>
          <w:iCs/>
          <w:color w:val="595959" w:themeColor="text1" w:themeTint="A6"/>
          <w:sz w:val="18"/>
          <w:szCs w:val="18"/>
          <w:u w:val="single"/>
          <w:vertAlign w:val="superscript"/>
        </w:rPr>
        <w:t>3</w:t>
      </w:r>
    </w:p>
    <w:p w:rsidR="0038036D" w:rsidRDefault="0038036D">
      <w:pPr>
        <w:rPr>
          <w:rFonts w:ascii="Times New Roman" w:hAnsi="Times New Roman" w:cs="Times New Roman"/>
          <w:b/>
          <w:sz w:val="24"/>
          <w:szCs w:val="48"/>
        </w:rPr>
      </w:pPr>
    </w:p>
    <w:p w:rsidR="00C56AC1" w:rsidRDefault="00C56AC1">
      <w:pPr>
        <w:rPr>
          <w:rFonts w:ascii="Times New Roman" w:hAnsi="Times New Roman" w:cs="Times New Roman"/>
          <w:b/>
          <w:sz w:val="24"/>
          <w:szCs w:val="48"/>
        </w:rPr>
        <w:sectPr w:rsidR="00C56AC1" w:rsidSect="00D43E33">
          <w:pgSz w:w="12240" w:h="15840"/>
          <w:pgMar w:top="1440" w:right="1440" w:bottom="1440" w:left="1440" w:header="720" w:footer="720" w:gutter="0"/>
          <w:cols w:space="720"/>
          <w:docGrid w:linePitch="360"/>
        </w:sectPr>
      </w:pPr>
    </w:p>
    <w:p w:rsidR="00AB6A2A" w:rsidRPr="00163A5D" w:rsidRDefault="00E0034F" w:rsidP="00AB6A2A">
      <w:pPr>
        <w:rPr>
          <w:rFonts w:ascii="Times New Roman" w:hAnsi="Times New Roman" w:cs="Times New Roman"/>
          <w:b/>
          <w:sz w:val="18"/>
          <w:szCs w:val="18"/>
        </w:rPr>
      </w:pPr>
      <w:r w:rsidRPr="00163A5D">
        <w:rPr>
          <w:rFonts w:ascii="Times New Roman" w:hAnsi="Times New Roman" w:cs="Times New Roman"/>
          <w:b/>
          <w:sz w:val="18"/>
          <w:szCs w:val="18"/>
        </w:rPr>
        <w:lastRenderedPageBreak/>
        <w:t>Abstract</w:t>
      </w:r>
      <w:r w:rsidR="00024D53">
        <w:rPr>
          <w:rFonts w:ascii="Times New Roman" w:hAnsi="Times New Roman" w:cs="Times New Roman"/>
          <w:b/>
          <w:sz w:val="18"/>
          <w:szCs w:val="18"/>
        </w:rPr>
        <w:t>--</w:t>
      </w:r>
      <w:r w:rsidR="000C58E6">
        <w:rPr>
          <w:rFonts w:ascii="Times New Roman" w:hAnsi="Times New Roman" w:cs="Times New Roman"/>
          <w:b/>
          <w:sz w:val="18"/>
          <w:szCs w:val="18"/>
        </w:rPr>
        <w:t xml:space="preserve"> </w:t>
      </w:r>
      <w:r w:rsidR="00AB6A2A" w:rsidRPr="00163A5D">
        <w:rPr>
          <w:rFonts w:ascii="Times New Roman" w:hAnsi="Times New Roman" w:cs="Times New Roman"/>
          <w:b/>
          <w:sz w:val="18"/>
          <w:szCs w:val="18"/>
        </w:rPr>
        <w:t xml:space="preserve">Oriented FAST and rotated </w:t>
      </w:r>
      <w:r w:rsidR="006178C6" w:rsidRPr="00163A5D">
        <w:rPr>
          <w:rFonts w:ascii="Times New Roman" w:hAnsi="Times New Roman" w:cs="Times New Roman"/>
          <w:b/>
          <w:sz w:val="18"/>
          <w:szCs w:val="18"/>
        </w:rPr>
        <w:t>BRIEF (</w:t>
      </w:r>
      <w:r w:rsidR="00AB6A2A" w:rsidRPr="00163A5D">
        <w:rPr>
          <w:rFonts w:ascii="Times New Roman" w:hAnsi="Times New Roman" w:cs="Times New Roman"/>
          <w:b/>
          <w:sz w:val="18"/>
          <w:szCs w:val="18"/>
        </w:rPr>
        <w:t>ORB) is a fast robust local feature detector that can be used in computer vision such as feature detection. It is based on combination of fast key point detector and visual descriptor binary robust independent element features. Using this method palm pattern can be acquired, matched, recognized, authenticated which provides fast and efficient alternative to SIFT.</w:t>
      </w:r>
      <w:r w:rsidR="000A28A7" w:rsidRPr="00163A5D">
        <w:rPr>
          <w:rFonts w:ascii="Times New Roman" w:hAnsi="Times New Roman" w:cs="Times New Roman"/>
          <w:b/>
          <w:sz w:val="18"/>
          <w:szCs w:val="18"/>
        </w:rPr>
        <w:t xml:space="preserve"> SIFT key point detector have proven efficient in number of application such as object recognition, image stitching and visual mapping.</w:t>
      </w:r>
      <w:r w:rsidR="00AB6A2A" w:rsidRPr="00163A5D">
        <w:rPr>
          <w:rFonts w:ascii="Times New Roman" w:hAnsi="Times New Roman" w:cs="Times New Roman"/>
          <w:b/>
          <w:sz w:val="18"/>
          <w:szCs w:val="18"/>
        </w:rPr>
        <w:t xml:space="preserve"> </w:t>
      </w:r>
      <w:r w:rsidR="000A28A7" w:rsidRPr="00163A5D">
        <w:rPr>
          <w:rFonts w:ascii="Times New Roman" w:hAnsi="Times New Roman" w:cs="Times New Roman"/>
          <w:b/>
          <w:sz w:val="18"/>
          <w:szCs w:val="18"/>
        </w:rPr>
        <w:t xml:space="preserve">However it imposes a large computational burden in real time systems. Oriented FAST and rotated BRIEF act as a best replacement with lower computational cost. </w:t>
      </w:r>
      <w:r w:rsidR="00AB6A2A" w:rsidRPr="00163A5D">
        <w:rPr>
          <w:rFonts w:ascii="Times New Roman" w:hAnsi="Times New Roman" w:cs="Times New Roman"/>
          <w:b/>
          <w:sz w:val="18"/>
          <w:szCs w:val="18"/>
        </w:rPr>
        <w:t>For this purpose we apply oriented FAST and rotated BRIEF are applied on palm pattern images and their matchi</w:t>
      </w:r>
      <w:r w:rsidR="006C0E5B">
        <w:rPr>
          <w:rFonts w:ascii="Times New Roman" w:hAnsi="Times New Roman" w:cs="Times New Roman"/>
          <w:b/>
          <w:sz w:val="18"/>
          <w:szCs w:val="18"/>
        </w:rPr>
        <w:t xml:space="preserve">ng </w:t>
      </w:r>
      <w:r w:rsidR="00701D41">
        <w:rPr>
          <w:rFonts w:ascii="Times New Roman" w:hAnsi="Times New Roman" w:cs="Times New Roman"/>
          <w:b/>
          <w:sz w:val="18"/>
          <w:szCs w:val="18"/>
        </w:rPr>
        <w:t>eva</w:t>
      </w:r>
      <w:r w:rsidR="00701D41" w:rsidRPr="00163A5D">
        <w:rPr>
          <w:rFonts w:ascii="Times New Roman" w:hAnsi="Times New Roman" w:cs="Times New Roman"/>
          <w:b/>
          <w:sz w:val="18"/>
          <w:szCs w:val="18"/>
        </w:rPr>
        <w:t>lu</w:t>
      </w:r>
      <w:r w:rsidR="00701D41">
        <w:rPr>
          <w:rFonts w:ascii="Times New Roman" w:hAnsi="Times New Roman" w:cs="Times New Roman"/>
          <w:b/>
          <w:sz w:val="18"/>
          <w:szCs w:val="18"/>
        </w:rPr>
        <w:t>ation</w:t>
      </w:r>
      <w:r w:rsidR="003572AC">
        <w:rPr>
          <w:rFonts w:ascii="Times New Roman" w:hAnsi="Times New Roman" w:cs="Times New Roman"/>
          <w:b/>
          <w:sz w:val="18"/>
          <w:szCs w:val="18"/>
        </w:rPr>
        <w:t xml:space="preserve"> parameters are comp</w:t>
      </w:r>
      <w:r w:rsidR="000A28A7" w:rsidRPr="00163A5D">
        <w:rPr>
          <w:rFonts w:ascii="Times New Roman" w:hAnsi="Times New Roman" w:cs="Times New Roman"/>
          <w:b/>
          <w:sz w:val="18"/>
          <w:szCs w:val="18"/>
        </w:rPr>
        <w:t>u</w:t>
      </w:r>
      <w:r w:rsidR="00AB6A2A" w:rsidRPr="00163A5D">
        <w:rPr>
          <w:rFonts w:ascii="Times New Roman" w:hAnsi="Times New Roman" w:cs="Times New Roman"/>
          <w:b/>
          <w:sz w:val="18"/>
          <w:szCs w:val="18"/>
        </w:rPr>
        <w:t xml:space="preserve">ted. </w:t>
      </w:r>
    </w:p>
    <w:p w:rsidR="00E0034F" w:rsidRPr="00163A5D" w:rsidRDefault="00E0034F" w:rsidP="00AB6A2A">
      <w:pPr>
        <w:rPr>
          <w:rFonts w:ascii="Times New Roman" w:hAnsi="Times New Roman" w:cs="Times New Roman"/>
          <w:b/>
          <w:sz w:val="18"/>
          <w:szCs w:val="18"/>
        </w:rPr>
      </w:pPr>
      <w:r w:rsidRPr="00163A5D">
        <w:rPr>
          <w:rFonts w:ascii="Times New Roman" w:hAnsi="Times New Roman" w:cs="Times New Roman"/>
          <w:b/>
          <w:sz w:val="18"/>
          <w:szCs w:val="18"/>
        </w:rPr>
        <w:t>Index Terms</w:t>
      </w:r>
      <w:r w:rsidR="00024D53">
        <w:rPr>
          <w:rFonts w:ascii="Times New Roman" w:hAnsi="Times New Roman" w:cs="Times New Roman"/>
          <w:b/>
          <w:sz w:val="18"/>
          <w:szCs w:val="18"/>
        </w:rPr>
        <w:t>--</w:t>
      </w:r>
      <w:r w:rsidRPr="00163A5D">
        <w:rPr>
          <w:rFonts w:ascii="Times New Roman" w:hAnsi="Times New Roman" w:cs="Times New Roman"/>
          <w:b/>
          <w:sz w:val="18"/>
          <w:szCs w:val="18"/>
        </w:rPr>
        <w:t xml:space="preserve"> </w:t>
      </w:r>
      <w:r w:rsidR="00805CA4" w:rsidRPr="00163A5D">
        <w:rPr>
          <w:rFonts w:ascii="Times New Roman" w:hAnsi="Times New Roman" w:cs="Times New Roman"/>
          <w:b/>
          <w:sz w:val="18"/>
          <w:szCs w:val="18"/>
        </w:rPr>
        <w:t xml:space="preserve">Biometrics, </w:t>
      </w:r>
      <w:proofErr w:type="spellStart"/>
      <w:r w:rsidR="004C4A4F">
        <w:rPr>
          <w:rFonts w:ascii="Times New Roman" w:hAnsi="Times New Roman" w:cs="Times New Roman"/>
          <w:b/>
          <w:sz w:val="18"/>
          <w:szCs w:val="18"/>
        </w:rPr>
        <w:t>OpenCV</w:t>
      </w:r>
      <w:proofErr w:type="spellEnd"/>
      <w:r w:rsidR="004C4A4F">
        <w:rPr>
          <w:rFonts w:ascii="Times New Roman" w:hAnsi="Times New Roman" w:cs="Times New Roman"/>
          <w:b/>
          <w:sz w:val="18"/>
          <w:szCs w:val="18"/>
        </w:rPr>
        <w:t xml:space="preserve">, Image </w:t>
      </w:r>
      <w:proofErr w:type="spellStart"/>
      <w:r w:rsidR="004C4A4F">
        <w:rPr>
          <w:rFonts w:ascii="Times New Roman" w:hAnsi="Times New Roman" w:cs="Times New Roman"/>
          <w:b/>
          <w:sz w:val="18"/>
          <w:szCs w:val="18"/>
        </w:rPr>
        <w:t>processing</w:t>
      </w:r>
      <w:proofErr w:type="gramStart"/>
      <w:r w:rsidR="004C4A4F">
        <w:rPr>
          <w:rFonts w:ascii="Times New Roman" w:hAnsi="Times New Roman" w:cs="Times New Roman"/>
          <w:b/>
          <w:sz w:val="18"/>
          <w:szCs w:val="18"/>
        </w:rPr>
        <w:t>,</w:t>
      </w:r>
      <w:r w:rsidR="00805CA4" w:rsidRPr="00163A5D">
        <w:rPr>
          <w:rFonts w:ascii="Times New Roman" w:hAnsi="Times New Roman" w:cs="Times New Roman"/>
          <w:b/>
          <w:sz w:val="18"/>
          <w:szCs w:val="18"/>
        </w:rPr>
        <w:t>palm</w:t>
      </w:r>
      <w:proofErr w:type="spellEnd"/>
      <w:proofErr w:type="gramEnd"/>
      <w:r w:rsidR="00805CA4" w:rsidRPr="00163A5D">
        <w:rPr>
          <w:rFonts w:ascii="Times New Roman" w:hAnsi="Times New Roman" w:cs="Times New Roman"/>
          <w:b/>
          <w:sz w:val="18"/>
          <w:szCs w:val="18"/>
        </w:rPr>
        <w:t xml:space="preserve"> pattern</w:t>
      </w:r>
      <w:r w:rsidRPr="00163A5D">
        <w:rPr>
          <w:rFonts w:ascii="Times New Roman" w:hAnsi="Times New Roman" w:cs="Times New Roman"/>
          <w:b/>
          <w:sz w:val="18"/>
          <w:szCs w:val="18"/>
        </w:rPr>
        <w:t xml:space="preserve"> recognition, scale invariant feature transform, feature detection, oriented FAST and rotated BRIEF</w:t>
      </w:r>
    </w:p>
    <w:p w:rsidR="00E0034F" w:rsidRPr="00163A5D" w:rsidRDefault="00024D53" w:rsidP="00163A5D">
      <w:pPr>
        <w:jc w:val="center"/>
        <w:rPr>
          <w:rFonts w:ascii="Times New Roman" w:hAnsi="Times New Roman" w:cs="Times New Roman"/>
          <w:sz w:val="20"/>
          <w:szCs w:val="20"/>
        </w:rPr>
      </w:pPr>
      <w:r>
        <w:rPr>
          <w:rFonts w:ascii="Times New Roman" w:hAnsi="Times New Roman" w:cs="Times New Roman"/>
          <w:sz w:val="20"/>
          <w:szCs w:val="20"/>
        </w:rPr>
        <w:t>I.</w:t>
      </w:r>
      <w:r w:rsidR="00E0034F" w:rsidRPr="00163A5D">
        <w:rPr>
          <w:rFonts w:ascii="Times New Roman" w:hAnsi="Times New Roman" w:cs="Times New Roman"/>
          <w:sz w:val="20"/>
          <w:szCs w:val="20"/>
        </w:rPr>
        <w:t xml:space="preserve"> INTRODUCION</w:t>
      </w:r>
    </w:p>
    <w:p w:rsidR="00E0034F" w:rsidRPr="008C0A86" w:rsidRDefault="00E0034F" w:rsidP="00AB6A2A">
      <w:pPr>
        <w:rPr>
          <w:rFonts w:ascii="Times New Roman" w:hAnsi="Times New Roman" w:cs="Times New Roman"/>
          <w:sz w:val="20"/>
          <w:szCs w:val="20"/>
        </w:rPr>
      </w:pPr>
      <w:r>
        <w:rPr>
          <w:rFonts w:ascii="Times New Roman" w:hAnsi="Times New Roman" w:cs="Times New Roman"/>
          <w:sz w:val="24"/>
          <w:szCs w:val="48"/>
        </w:rPr>
        <w:tab/>
      </w:r>
      <w:r w:rsidRPr="008C0A86">
        <w:rPr>
          <w:rFonts w:ascii="Times New Roman" w:hAnsi="Times New Roman" w:cs="Times New Roman"/>
          <w:sz w:val="20"/>
          <w:szCs w:val="20"/>
        </w:rPr>
        <w:t>Due to development of science technology the traditional authentication such as passwords, finger print</w:t>
      </w:r>
      <w:r w:rsidR="00941037" w:rsidRPr="008C0A86">
        <w:rPr>
          <w:rFonts w:ascii="Times New Roman" w:hAnsi="Times New Roman" w:cs="Times New Roman"/>
          <w:sz w:val="20"/>
          <w:szCs w:val="20"/>
        </w:rPr>
        <w:t xml:space="preserve"> </w:t>
      </w:r>
      <w:r w:rsidRPr="008C0A86">
        <w:rPr>
          <w:rFonts w:ascii="Times New Roman" w:hAnsi="Times New Roman" w:cs="Times New Roman"/>
          <w:sz w:val="20"/>
          <w:szCs w:val="20"/>
        </w:rPr>
        <w:t xml:space="preserve">authentication, smart cards are in capable of meeting the requirements of security purposes. Under such circumstances biometric security techniques take advantage of humans intrinsic and extrinsic characters such as </w:t>
      </w:r>
      <w:r w:rsidR="00FB005A" w:rsidRPr="008C0A86">
        <w:rPr>
          <w:rFonts w:ascii="Times New Roman" w:hAnsi="Times New Roman" w:cs="Times New Roman"/>
          <w:sz w:val="20"/>
          <w:szCs w:val="20"/>
        </w:rPr>
        <w:t>physiological (</w:t>
      </w:r>
      <w:r w:rsidRPr="008C0A86">
        <w:rPr>
          <w:rFonts w:ascii="Times New Roman" w:hAnsi="Times New Roman" w:cs="Times New Roman"/>
          <w:sz w:val="20"/>
          <w:szCs w:val="20"/>
        </w:rPr>
        <w:t xml:space="preserve">face, iris, finger print, hand shape) and behavioral (signature, hand writing). Among </w:t>
      </w:r>
      <w:r w:rsidR="00FB005A" w:rsidRPr="008C0A86">
        <w:rPr>
          <w:rFonts w:ascii="Times New Roman" w:hAnsi="Times New Roman" w:cs="Times New Roman"/>
          <w:sz w:val="20"/>
          <w:szCs w:val="20"/>
        </w:rPr>
        <w:t>these fingers</w:t>
      </w:r>
      <w:r w:rsidRPr="008C0A86">
        <w:rPr>
          <w:rFonts w:ascii="Times New Roman" w:hAnsi="Times New Roman" w:cs="Times New Roman"/>
          <w:sz w:val="20"/>
          <w:szCs w:val="20"/>
        </w:rPr>
        <w:t xml:space="preserve"> print recognition is popular for identifying individuals based on their finger print pattern. However finger print recognition can have negative eff</w:t>
      </w:r>
      <w:r w:rsidR="00FB005A" w:rsidRPr="008C0A86">
        <w:rPr>
          <w:rFonts w:ascii="Times New Roman" w:hAnsi="Times New Roman" w:cs="Times New Roman"/>
          <w:sz w:val="20"/>
          <w:szCs w:val="20"/>
        </w:rPr>
        <w:t xml:space="preserve">ect due to wounds, oil patches, </w:t>
      </w:r>
      <w:proofErr w:type="gramStart"/>
      <w:r w:rsidRPr="008C0A86">
        <w:rPr>
          <w:rFonts w:ascii="Times New Roman" w:hAnsi="Times New Roman" w:cs="Times New Roman"/>
          <w:sz w:val="20"/>
          <w:szCs w:val="20"/>
        </w:rPr>
        <w:t>dirt</w:t>
      </w:r>
      <w:proofErr w:type="gramEnd"/>
      <w:r w:rsidRPr="008C0A86">
        <w:rPr>
          <w:rFonts w:ascii="Times New Roman" w:hAnsi="Times New Roman" w:cs="Times New Roman"/>
          <w:sz w:val="20"/>
          <w:szCs w:val="20"/>
        </w:rPr>
        <w:t xml:space="preserve"> and age disorders. Also this technique is easily exposed to </w:t>
      </w:r>
      <w:r w:rsidR="00FB005A" w:rsidRPr="008C0A86">
        <w:rPr>
          <w:rFonts w:ascii="Times New Roman" w:hAnsi="Times New Roman" w:cs="Times New Roman"/>
          <w:sz w:val="20"/>
          <w:szCs w:val="20"/>
        </w:rPr>
        <w:t>fraudulent because</w:t>
      </w:r>
      <w:r w:rsidRPr="008C0A86">
        <w:rPr>
          <w:rFonts w:ascii="Times New Roman" w:hAnsi="Times New Roman" w:cs="Times New Roman"/>
          <w:sz w:val="20"/>
          <w:szCs w:val="20"/>
        </w:rPr>
        <w:t xml:space="preserve"> it can be easily </w:t>
      </w:r>
      <w:r w:rsidRPr="008C0A86">
        <w:rPr>
          <w:rFonts w:ascii="Times New Roman" w:hAnsi="Times New Roman" w:cs="Times New Roman"/>
          <w:sz w:val="20"/>
          <w:szCs w:val="20"/>
        </w:rPr>
        <w:lastRenderedPageBreak/>
        <w:t>extracted from any individuals. In contrast some intrin</w:t>
      </w:r>
      <w:r w:rsidR="00805CA4" w:rsidRPr="008C0A86">
        <w:rPr>
          <w:rFonts w:ascii="Times New Roman" w:hAnsi="Times New Roman" w:cs="Times New Roman"/>
          <w:sz w:val="20"/>
          <w:szCs w:val="20"/>
        </w:rPr>
        <w:t>sic characteristics such as palm</w:t>
      </w:r>
      <w:r w:rsidRPr="008C0A86">
        <w:rPr>
          <w:rFonts w:ascii="Times New Roman" w:hAnsi="Times New Roman" w:cs="Times New Roman"/>
          <w:sz w:val="20"/>
          <w:szCs w:val="20"/>
        </w:rPr>
        <w:t xml:space="preserve"> pattern and DNA are more difficult to forge because they are deep in the body and more challenging to acquire. Therefore </w:t>
      </w:r>
      <w:r w:rsidR="00805CA4" w:rsidRPr="008C0A86">
        <w:rPr>
          <w:rFonts w:ascii="Times New Roman" w:hAnsi="Times New Roman" w:cs="Times New Roman"/>
          <w:sz w:val="20"/>
          <w:szCs w:val="20"/>
        </w:rPr>
        <w:t>palm</w:t>
      </w:r>
      <w:r w:rsidRPr="008C0A86">
        <w:rPr>
          <w:rFonts w:ascii="Times New Roman" w:hAnsi="Times New Roman" w:cs="Times New Roman"/>
          <w:sz w:val="20"/>
          <w:szCs w:val="20"/>
        </w:rPr>
        <w:t xml:space="preserve"> patterns take great advantage of high anti counterfeiting</w:t>
      </w:r>
      <w:r w:rsidR="00805CA4" w:rsidRPr="008C0A86">
        <w:rPr>
          <w:rFonts w:ascii="Times New Roman" w:hAnsi="Times New Roman" w:cs="Times New Roman"/>
          <w:sz w:val="20"/>
          <w:szCs w:val="20"/>
        </w:rPr>
        <w:t>. Palm patterns are network structures of blood vessels that are present in the skin and can be acquired in vivo only when employing infra red illumination which effectively protects against external damages, impersonation and spoof attacks. The texture of palm patterns of different individuals has been proven to be distinctive even among identical twins. All the above mention features make it a promising alternative for person identification.</w:t>
      </w:r>
    </w:p>
    <w:p w:rsidR="00AB6A2A" w:rsidRDefault="00024D53" w:rsidP="00CC5EDA">
      <w:pPr>
        <w:autoSpaceDE w:val="0"/>
        <w:autoSpaceDN w:val="0"/>
        <w:adjustRightInd w:val="0"/>
        <w:spacing w:after="0"/>
        <w:jc w:val="center"/>
        <w:rPr>
          <w:rFonts w:ascii="Times New Roman" w:hAnsi="Times New Roman" w:cs="Times New Roman"/>
          <w:iCs/>
          <w:sz w:val="20"/>
          <w:szCs w:val="20"/>
        </w:rPr>
      </w:pPr>
      <w:r>
        <w:rPr>
          <w:rFonts w:ascii="Times New Roman" w:hAnsi="Times New Roman" w:cs="Times New Roman"/>
          <w:iCs/>
          <w:sz w:val="20"/>
          <w:szCs w:val="20"/>
        </w:rPr>
        <w:t>II</w:t>
      </w:r>
      <w:r w:rsidR="00AB6A2A" w:rsidRPr="008C0A86">
        <w:rPr>
          <w:rFonts w:ascii="Times New Roman" w:hAnsi="Times New Roman" w:cs="Times New Roman"/>
          <w:iCs/>
          <w:sz w:val="20"/>
          <w:szCs w:val="20"/>
        </w:rPr>
        <w:t xml:space="preserve">. </w:t>
      </w:r>
      <w:r w:rsidR="006A2266" w:rsidRPr="008C0A86">
        <w:rPr>
          <w:rFonts w:ascii="Times New Roman" w:hAnsi="Times New Roman" w:cs="Times New Roman"/>
          <w:iCs/>
          <w:sz w:val="20"/>
          <w:szCs w:val="20"/>
        </w:rPr>
        <w:t>LITERATURE SURVEY</w:t>
      </w:r>
    </w:p>
    <w:p w:rsidR="00CC5EDA" w:rsidRPr="008C0A86" w:rsidRDefault="00CC5EDA" w:rsidP="00CC5EDA">
      <w:pPr>
        <w:autoSpaceDE w:val="0"/>
        <w:autoSpaceDN w:val="0"/>
        <w:adjustRightInd w:val="0"/>
        <w:spacing w:after="0"/>
        <w:jc w:val="center"/>
        <w:rPr>
          <w:rFonts w:ascii="Times New Roman" w:hAnsi="Times New Roman" w:cs="Times New Roman"/>
          <w:iCs/>
          <w:sz w:val="20"/>
          <w:szCs w:val="20"/>
        </w:rPr>
      </w:pPr>
    </w:p>
    <w:p w:rsidR="0038036D" w:rsidRDefault="0038036D" w:rsidP="00A40876">
      <w:pPr>
        <w:autoSpaceDE w:val="0"/>
        <w:autoSpaceDN w:val="0"/>
        <w:adjustRightInd w:val="0"/>
        <w:spacing w:after="0"/>
        <w:ind w:firstLine="720"/>
        <w:rPr>
          <w:rFonts w:ascii="Times New Roman" w:hAnsi="Times New Roman" w:cs="Times New Roman"/>
          <w:sz w:val="20"/>
          <w:szCs w:val="20"/>
        </w:rPr>
      </w:pPr>
      <w:r w:rsidRPr="008C0A86">
        <w:rPr>
          <w:rFonts w:ascii="Times New Roman" w:hAnsi="Times New Roman" w:cs="Times New Roman"/>
          <w:sz w:val="20"/>
          <w:szCs w:val="20"/>
        </w:rPr>
        <w:t>In general, vein patterns include palm veins, hand dorsal veins, finger veins, wrist</w:t>
      </w:r>
      <w:r w:rsidR="00E1197C" w:rsidRPr="008C0A86">
        <w:rPr>
          <w:rFonts w:ascii="Times New Roman" w:hAnsi="Times New Roman" w:cs="Times New Roman"/>
          <w:sz w:val="20"/>
          <w:szCs w:val="20"/>
        </w:rPr>
        <w:t xml:space="preserve"> </w:t>
      </w:r>
      <w:r w:rsidRPr="008C0A86">
        <w:rPr>
          <w:rFonts w:ascii="Times New Roman" w:hAnsi="Times New Roman" w:cs="Times New Roman"/>
          <w:sz w:val="20"/>
          <w:szCs w:val="20"/>
        </w:rPr>
        <w:t>veins, forearm veins and sclera veins,</w:t>
      </w:r>
      <w:r w:rsidR="00A40876">
        <w:rPr>
          <w:rFonts w:ascii="Times New Roman" w:hAnsi="Times New Roman" w:cs="Times New Roman"/>
          <w:sz w:val="20"/>
          <w:szCs w:val="20"/>
        </w:rPr>
        <w:t xml:space="preserve"> </w:t>
      </w:r>
      <w:r w:rsidR="00E1197C" w:rsidRPr="008C0A86">
        <w:rPr>
          <w:rFonts w:ascii="Times New Roman" w:hAnsi="Times New Roman" w:cs="Times New Roman"/>
          <w:sz w:val="20"/>
          <w:szCs w:val="20"/>
        </w:rPr>
        <w:t>where</w:t>
      </w:r>
      <w:r w:rsidRPr="008C0A86">
        <w:rPr>
          <w:rFonts w:ascii="Times New Roman" w:hAnsi="Times New Roman" w:cs="Times New Roman"/>
          <w:sz w:val="20"/>
          <w:szCs w:val="20"/>
        </w:rPr>
        <w:t xml:space="preserve"> palm pattern is superior to the other patterns because of the abundance of biometric characteristics</w:t>
      </w:r>
      <w:r w:rsidR="008E2782" w:rsidRPr="008C0A86">
        <w:rPr>
          <w:rFonts w:ascii="Times New Roman" w:hAnsi="Times New Roman" w:cs="Times New Roman"/>
          <w:sz w:val="20"/>
          <w:szCs w:val="20"/>
        </w:rPr>
        <w:t xml:space="preserve"> and convenience of palm</w:t>
      </w:r>
      <w:r w:rsidRPr="008C0A86">
        <w:rPr>
          <w:rFonts w:ascii="Times New Roman" w:hAnsi="Times New Roman" w:cs="Times New Roman"/>
          <w:sz w:val="20"/>
          <w:szCs w:val="20"/>
        </w:rPr>
        <w:t xml:space="preserve"> image acquisition, which</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has been e</w:t>
      </w:r>
      <w:r w:rsidR="008E2782" w:rsidRPr="008C0A86">
        <w:rPr>
          <w:rFonts w:ascii="Times New Roman" w:hAnsi="Times New Roman" w:cs="Times New Roman"/>
          <w:sz w:val="20"/>
          <w:szCs w:val="20"/>
        </w:rPr>
        <w:t xml:space="preserve">stablished by </w:t>
      </w:r>
      <w:r w:rsidR="00E1197C" w:rsidRPr="008C0A86">
        <w:rPr>
          <w:rFonts w:ascii="Times New Roman" w:hAnsi="Times New Roman" w:cs="Times New Roman"/>
          <w:sz w:val="20"/>
          <w:szCs w:val="20"/>
        </w:rPr>
        <w:t>Macgregor</w:t>
      </w:r>
      <w:r w:rsidR="008E2782" w:rsidRPr="008C0A86">
        <w:rPr>
          <w:rFonts w:ascii="Times New Roman" w:hAnsi="Times New Roman" w:cs="Times New Roman"/>
          <w:sz w:val="20"/>
          <w:szCs w:val="20"/>
        </w:rPr>
        <w:t xml:space="preserve"> in</w:t>
      </w:r>
      <w:r w:rsidRPr="008C0A86">
        <w:rPr>
          <w:rFonts w:ascii="Times New Roman" w:hAnsi="Times New Roman" w:cs="Times New Roman"/>
          <w:sz w:val="20"/>
          <w:szCs w:val="20"/>
        </w:rPr>
        <w:t>, and</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numerous</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palm</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print identification</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algorithms have been proposed in</w:t>
      </w:r>
      <w:r w:rsidR="008E2782" w:rsidRPr="008C0A86">
        <w:rPr>
          <w:rFonts w:ascii="Times New Roman" w:hAnsi="Times New Roman" w:cs="Times New Roman"/>
          <w:sz w:val="20"/>
          <w:szCs w:val="20"/>
        </w:rPr>
        <w:t xml:space="preserve"> the literature</w:t>
      </w:r>
      <w:r w:rsidR="00E1197C" w:rsidRPr="008C0A86">
        <w:rPr>
          <w:rFonts w:ascii="Times New Roman" w:hAnsi="Times New Roman" w:cs="Times New Roman"/>
          <w:sz w:val="20"/>
          <w:szCs w:val="20"/>
        </w:rPr>
        <w:t>. However, extracting</w:t>
      </w:r>
      <w:r w:rsidRPr="008C0A86">
        <w:rPr>
          <w:rFonts w:ascii="Times New Roman" w:hAnsi="Times New Roman" w:cs="Times New Roman"/>
          <w:sz w:val="20"/>
          <w:szCs w:val="20"/>
        </w:rPr>
        <w:t xml:space="preserve"> the</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representative palm vein features requires</w:t>
      </w:r>
      <w:r w:rsidR="00E1197C" w:rsidRPr="008C0A86">
        <w:rPr>
          <w:rFonts w:ascii="Times New Roman" w:hAnsi="Times New Roman" w:cs="Times New Roman"/>
          <w:sz w:val="20"/>
          <w:szCs w:val="20"/>
        </w:rPr>
        <w:t xml:space="preserve"> </w:t>
      </w:r>
      <w:r w:rsidRPr="008C0A86">
        <w:rPr>
          <w:rFonts w:ascii="Times New Roman" w:hAnsi="Times New Roman" w:cs="Times New Roman"/>
          <w:sz w:val="20"/>
          <w:szCs w:val="20"/>
        </w:rPr>
        <w:t>further</w:t>
      </w:r>
      <w:r w:rsidR="00E1197C" w:rsidRPr="008C0A86">
        <w:rPr>
          <w:rFonts w:ascii="Times New Roman" w:hAnsi="Times New Roman" w:cs="Times New Roman"/>
          <w:sz w:val="20"/>
          <w:szCs w:val="20"/>
        </w:rPr>
        <w:t xml:space="preserve"> more</w:t>
      </w:r>
      <w:r w:rsidRPr="008C0A86">
        <w:rPr>
          <w:rFonts w:ascii="Times New Roman" w:hAnsi="Times New Roman" w:cs="Times New Roman"/>
          <w:sz w:val="20"/>
          <w:szCs w:val="20"/>
        </w:rPr>
        <w:t xml:space="preserve"> exploration.</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The prevalent approaches seek to establish suitable palm</w:t>
      </w:r>
      <w:r w:rsidR="00E1197C" w:rsidRPr="008C0A86">
        <w:rPr>
          <w:rFonts w:ascii="Times New Roman" w:hAnsi="Times New Roman" w:cs="Times New Roman"/>
          <w:sz w:val="20"/>
          <w:szCs w:val="20"/>
        </w:rPr>
        <w:t xml:space="preserve"> pattern</w:t>
      </w:r>
      <w:r w:rsidRPr="008C0A86">
        <w:rPr>
          <w:rFonts w:ascii="Times New Roman" w:hAnsi="Times New Roman" w:cs="Times New Roman"/>
          <w:sz w:val="20"/>
          <w:szCs w:val="20"/>
        </w:rPr>
        <w:t xml:space="preserve"> characteristics for feature extraction or are derived from</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methods developed for face recognition, finger recognition,</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palm</w:t>
      </w:r>
      <w:r w:rsidR="00E1197C" w:rsidRPr="008C0A86">
        <w:rPr>
          <w:rFonts w:ascii="Times New Roman" w:hAnsi="Times New Roman" w:cs="Times New Roman"/>
          <w:sz w:val="20"/>
          <w:szCs w:val="20"/>
        </w:rPr>
        <w:t xml:space="preserve"> </w:t>
      </w:r>
      <w:r w:rsidRPr="008C0A86">
        <w:rPr>
          <w:rFonts w:ascii="Times New Roman" w:hAnsi="Times New Roman" w:cs="Times New Roman"/>
          <w:sz w:val="20"/>
          <w:szCs w:val="20"/>
        </w:rPr>
        <w:t xml:space="preserve">print recognition, iris recognition, and so on, </w:t>
      </w:r>
      <w:r w:rsidR="008E2782" w:rsidRPr="008C0A86">
        <w:rPr>
          <w:rFonts w:ascii="Times New Roman" w:hAnsi="Times New Roman" w:cs="Times New Roman"/>
          <w:sz w:val="20"/>
          <w:szCs w:val="20"/>
        </w:rPr>
        <w:t>w</w:t>
      </w:r>
      <w:r w:rsidRPr="008C0A86">
        <w:rPr>
          <w:rFonts w:ascii="Times New Roman" w:hAnsi="Times New Roman" w:cs="Times New Roman"/>
          <w:sz w:val="20"/>
          <w:szCs w:val="20"/>
        </w:rPr>
        <w:t>hich are</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summarized as follows.</w:t>
      </w:r>
    </w:p>
    <w:p w:rsidR="002747F8" w:rsidRPr="008C0A86" w:rsidRDefault="002747F8" w:rsidP="00A40876">
      <w:pPr>
        <w:autoSpaceDE w:val="0"/>
        <w:autoSpaceDN w:val="0"/>
        <w:adjustRightInd w:val="0"/>
        <w:spacing w:after="0"/>
        <w:ind w:firstLine="720"/>
        <w:rPr>
          <w:rFonts w:ascii="Times New Roman" w:hAnsi="Times New Roman" w:cs="Times New Roman"/>
          <w:sz w:val="20"/>
          <w:szCs w:val="20"/>
        </w:rPr>
      </w:pPr>
    </w:p>
    <w:p w:rsidR="0038036D" w:rsidRDefault="0038036D" w:rsidP="00AB6A2A">
      <w:pPr>
        <w:autoSpaceDE w:val="0"/>
        <w:autoSpaceDN w:val="0"/>
        <w:adjustRightInd w:val="0"/>
        <w:spacing w:after="0"/>
        <w:rPr>
          <w:rFonts w:ascii="Times New Roman" w:hAnsi="Times New Roman" w:cs="Times New Roman"/>
          <w:sz w:val="20"/>
          <w:szCs w:val="20"/>
        </w:rPr>
      </w:pPr>
      <w:r w:rsidRPr="008C0A86">
        <w:rPr>
          <w:rFonts w:ascii="Times New Roman" w:eastAsia="MS Gothic" w:hAnsi="MS Gothic" w:cs="Times New Roman"/>
          <w:sz w:val="20"/>
          <w:szCs w:val="20"/>
        </w:rPr>
        <w:lastRenderedPageBreak/>
        <w:t>➢</w:t>
      </w:r>
      <w:r w:rsidRPr="008C0A86">
        <w:rPr>
          <w:rFonts w:ascii="Times New Roman" w:hAnsi="Times New Roman" w:cs="Times New Roman"/>
          <w:sz w:val="20"/>
          <w:szCs w:val="20"/>
        </w:rPr>
        <w:t xml:space="preserve"> </w:t>
      </w:r>
      <w:r w:rsidR="00E1197C" w:rsidRPr="008C0A86">
        <w:rPr>
          <w:rFonts w:ascii="Times New Roman" w:hAnsi="Times New Roman" w:cs="Times New Roman"/>
          <w:sz w:val="20"/>
          <w:szCs w:val="20"/>
        </w:rPr>
        <w:t>Methods based on Geometry</w:t>
      </w:r>
      <w:r w:rsidRPr="008C0A86">
        <w:rPr>
          <w:rFonts w:ascii="Times New Roman" w:hAnsi="Times New Roman" w:cs="Times New Roman"/>
          <w:sz w:val="20"/>
          <w:szCs w:val="20"/>
        </w:rPr>
        <w:t xml:space="preserve"> derived from</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fingerprint and palm</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 xml:space="preserve">print recognition </w:t>
      </w:r>
      <w:r w:rsidR="008E2782" w:rsidRPr="008C0A86">
        <w:rPr>
          <w:rFonts w:ascii="Times New Roman" w:hAnsi="Times New Roman" w:cs="Times New Roman"/>
          <w:sz w:val="20"/>
          <w:szCs w:val="20"/>
        </w:rPr>
        <w:t>t</w:t>
      </w:r>
      <w:r w:rsidRPr="008C0A86">
        <w:rPr>
          <w:rFonts w:ascii="Times New Roman" w:hAnsi="Times New Roman" w:cs="Times New Roman"/>
          <w:sz w:val="20"/>
          <w:szCs w:val="20"/>
        </w:rPr>
        <w:t>hat utilize approximate</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line-like, cur</w:t>
      </w:r>
      <w:r w:rsidR="00E1197C" w:rsidRPr="008C0A86">
        <w:rPr>
          <w:rFonts w:ascii="Times New Roman" w:hAnsi="Times New Roman" w:cs="Times New Roman"/>
          <w:sz w:val="20"/>
          <w:szCs w:val="20"/>
        </w:rPr>
        <w:t>ve, and point information, that</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are highly dependent on the chosen coordinate system.</w:t>
      </w:r>
      <w:r w:rsidR="006178C6">
        <w:rPr>
          <w:rFonts w:ascii="Times New Roman" w:hAnsi="Times New Roman" w:cs="Times New Roman"/>
          <w:sz w:val="20"/>
          <w:szCs w:val="20"/>
        </w:rPr>
        <w:t xml:space="preserve"> </w:t>
      </w:r>
      <w:r w:rsidRPr="008C0A86">
        <w:rPr>
          <w:rFonts w:ascii="Times New Roman" w:hAnsi="Times New Roman" w:cs="Times New Roman"/>
          <w:sz w:val="20"/>
          <w:szCs w:val="20"/>
        </w:rPr>
        <w:t>Hence, the region of interest (ROI)</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extraction and position</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calibrati</w:t>
      </w:r>
      <w:r w:rsidR="00E1197C" w:rsidRPr="008C0A86">
        <w:rPr>
          <w:rFonts w:ascii="Times New Roman" w:hAnsi="Times New Roman" w:cs="Times New Roman"/>
          <w:sz w:val="20"/>
          <w:szCs w:val="20"/>
        </w:rPr>
        <w:t>on must be considered. G</w:t>
      </w:r>
      <w:r w:rsidRPr="008C0A86">
        <w:rPr>
          <w:rFonts w:ascii="Times New Roman" w:hAnsi="Times New Roman" w:cs="Times New Roman"/>
          <w:sz w:val="20"/>
          <w:szCs w:val="20"/>
        </w:rPr>
        <w:t>eometry features pose difficulties in extraction,</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representation,</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and matching, as well as</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suffer from information</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loss owing to small and/or blurred textures. Therefore,</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these methods have poor distinguishing ability and are</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also sensitive to scaling, rotation, and displacement.</w:t>
      </w:r>
    </w:p>
    <w:p w:rsidR="002747F8" w:rsidRPr="008C0A86" w:rsidRDefault="002747F8" w:rsidP="00AB6A2A">
      <w:pPr>
        <w:autoSpaceDE w:val="0"/>
        <w:autoSpaceDN w:val="0"/>
        <w:adjustRightInd w:val="0"/>
        <w:spacing w:after="0"/>
        <w:rPr>
          <w:rFonts w:ascii="Times New Roman" w:hAnsi="Times New Roman" w:cs="Times New Roman"/>
          <w:sz w:val="20"/>
          <w:szCs w:val="20"/>
        </w:rPr>
      </w:pPr>
    </w:p>
    <w:p w:rsidR="0038036D" w:rsidRPr="008C0A86" w:rsidRDefault="0038036D" w:rsidP="00AB6A2A">
      <w:pPr>
        <w:autoSpaceDE w:val="0"/>
        <w:autoSpaceDN w:val="0"/>
        <w:adjustRightInd w:val="0"/>
        <w:spacing w:after="0"/>
        <w:rPr>
          <w:rFonts w:ascii="Times New Roman" w:hAnsi="Times New Roman" w:cs="Times New Roman"/>
          <w:sz w:val="20"/>
          <w:szCs w:val="20"/>
        </w:rPr>
      </w:pPr>
      <w:r w:rsidRPr="008C0A86">
        <w:rPr>
          <w:rFonts w:ascii="Times New Roman" w:eastAsia="MS Gothic" w:hAnsi="MS Gothic" w:cs="Times New Roman"/>
          <w:sz w:val="20"/>
          <w:szCs w:val="20"/>
        </w:rPr>
        <w:t>➢</w:t>
      </w:r>
      <w:r w:rsidR="00E1197C" w:rsidRPr="008C0A86">
        <w:rPr>
          <w:rFonts w:ascii="Times New Roman" w:hAnsi="Times New Roman" w:cs="Times New Roman"/>
          <w:sz w:val="20"/>
          <w:szCs w:val="20"/>
        </w:rPr>
        <w:t xml:space="preserve"> M</w:t>
      </w:r>
      <w:r w:rsidRPr="008C0A86">
        <w:rPr>
          <w:rFonts w:ascii="Times New Roman" w:hAnsi="Times New Roman" w:cs="Times New Roman"/>
          <w:sz w:val="20"/>
          <w:szCs w:val="20"/>
        </w:rPr>
        <w:t>ethods</w:t>
      </w:r>
      <w:r w:rsidR="00E1197C" w:rsidRPr="008C0A86">
        <w:rPr>
          <w:rFonts w:ascii="Times New Roman" w:hAnsi="Times New Roman" w:cs="Times New Roman"/>
          <w:sz w:val="20"/>
          <w:szCs w:val="20"/>
        </w:rPr>
        <w:t xml:space="preserve"> based on statistics</w:t>
      </w:r>
      <w:r w:rsidRPr="008C0A86">
        <w:rPr>
          <w:rFonts w:ascii="Times New Roman" w:hAnsi="Times New Roman" w:cs="Times New Roman"/>
          <w:sz w:val="20"/>
          <w:szCs w:val="20"/>
        </w:rPr>
        <w:t xml:space="preserve"> employ</w:t>
      </w:r>
    </w:p>
    <w:p w:rsidR="0038036D" w:rsidRDefault="006178C6" w:rsidP="00AB6A2A">
      <w:pPr>
        <w:autoSpaceDE w:val="0"/>
        <w:autoSpaceDN w:val="0"/>
        <w:adjustRightInd w:val="0"/>
        <w:spacing w:after="0"/>
        <w:rPr>
          <w:rFonts w:ascii="Times New Roman" w:hAnsi="Times New Roman" w:cs="Times New Roman"/>
          <w:sz w:val="20"/>
          <w:szCs w:val="20"/>
        </w:rPr>
      </w:pPr>
      <w:r w:rsidRPr="008C0A86">
        <w:rPr>
          <w:rFonts w:ascii="Times New Roman" w:hAnsi="Times New Roman" w:cs="Times New Roman"/>
          <w:sz w:val="20"/>
          <w:szCs w:val="20"/>
        </w:rPr>
        <w:t>Statistical</w:t>
      </w:r>
      <w:r w:rsidR="00E1197C" w:rsidRPr="008C0A86">
        <w:rPr>
          <w:rFonts w:ascii="Times New Roman" w:hAnsi="Times New Roman" w:cs="Times New Roman"/>
          <w:sz w:val="20"/>
          <w:szCs w:val="20"/>
        </w:rPr>
        <w:t xml:space="preserve"> information, like</w:t>
      </w:r>
      <w:r w:rsidR="0038036D" w:rsidRPr="008C0A86">
        <w:rPr>
          <w:rFonts w:ascii="Times New Roman" w:hAnsi="Times New Roman" w:cs="Times New Roman"/>
          <w:sz w:val="20"/>
          <w:szCs w:val="20"/>
        </w:rPr>
        <w:t xml:space="preserve"> local binary histogram</w:t>
      </w:r>
      <w:r w:rsidR="008E2782" w:rsidRPr="008C0A86">
        <w:rPr>
          <w:rFonts w:ascii="Times New Roman" w:hAnsi="Times New Roman" w:cs="Times New Roman"/>
          <w:sz w:val="20"/>
          <w:szCs w:val="20"/>
        </w:rPr>
        <w:t xml:space="preserve"> </w:t>
      </w:r>
      <w:r w:rsidR="0038036D" w:rsidRPr="008C0A86">
        <w:rPr>
          <w:rFonts w:ascii="Times New Roman" w:hAnsi="Times New Roman" w:cs="Times New Roman"/>
          <w:sz w:val="20"/>
          <w:szCs w:val="20"/>
        </w:rPr>
        <w:t xml:space="preserve">and moments, </w:t>
      </w:r>
      <w:r w:rsidRPr="008C0A86">
        <w:rPr>
          <w:rFonts w:ascii="Times New Roman" w:hAnsi="Times New Roman" w:cs="Times New Roman"/>
          <w:sz w:val="20"/>
          <w:szCs w:val="20"/>
        </w:rPr>
        <w:t>and categorized</w:t>
      </w:r>
      <w:r w:rsidR="0038036D" w:rsidRPr="008C0A86">
        <w:rPr>
          <w:rFonts w:ascii="Times New Roman" w:hAnsi="Times New Roman" w:cs="Times New Roman"/>
          <w:sz w:val="20"/>
          <w:szCs w:val="20"/>
        </w:rPr>
        <w:t xml:space="preserve"> into global and</w:t>
      </w:r>
      <w:r w:rsidR="008E2782" w:rsidRPr="008C0A86">
        <w:rPr>
          <w:rFonts w:ascii="Times New Roman" w:hAnsi="Times New Roman" w:cs="Times New Roman"/>
          <w:sz w:val="20"/>
          <w:szCs w:val="20"/>
        </w:rPr>
        <w:t xml:space="preserve"> </w:t>
      </w:r>
      <w:r w:rsidR="0038036D" w:rsidRPr="008C0A86">
        <w:rPr>
          <w:rFonts w:ascii="Times New Roman" w:hAnsi="Times New Roman" w:cs="Times New Roman"/>
          <w:sz w:val="20"/>
          <w:szCs w:val="20"/>
        </w:rPr>
        <w:t>local statistics methods. For example, local statistical</w:t>
      </w:r>
      <w:r w:rsidR="008E2782" w:rsidRPr="008C0A86">
        <w:rPr>
          <w:rFonts w:ascii="Times New Roman" w:hAnsi="Times New Roman" w:cs="Times New Roman"/>
          <w:sz w:val="20"/>
          <w:szCs w:val="20"/>
        </w:rPr>
        <w:t xml:space="preserve"> </w:t>
      </w:r>
      <w:r w:rsidR="0038036D" w:rsidRPr="008C0A86">
        <w:rPr>
          <w:rFonts w:ascii="Times New Roman" w:hAnsi="Times New Roman" w:cs="Times New Roman"/>
          <w:sz w:val="20"/>
          <w:szCs w:val="20"/>
        </w:rPr>
        <w:t>based</w:t>
      </w:r>
      <w:r w:rsidR="006A2266" w:rsidRPr="008C0A86">
        <w:rPr>
          <w:rFonts w:ascii="Times New Roman" w:hAnsi="Times New Roman" w:cs="Times New Roman"/>
          <w:sz w:val="20"/>
          <w:szCs w:val="20"/>
        </w:rPr>
        <w:t xml:space="preserve"> </w:t>
      </w:r>
      <w:r w:rsidR="00E1197C" w:rsidRPr="008C0A86">
        <w:rPr>
          <w:rFonts w:ascii="Times New Roman" w:hAnsi="Times New Roman" w:cs="Times New Roman"/>
          <w:sz w:val="20"/>
          <w:szCs w:val="20"/>
        </w:rPr>
        <w:t>method</w:t>
      </w:r>
      <w:r w:rsidR="00FB005A" w:rsidRPr="008C0A86">
        <w:rPr>
          <w:rFonts w:ascii="Times New Roman" w:hAnsi="Times New Roman" w:cs="Times New Roman"/>
          <w:sz w:val="20"/>
          <w:szCs w:val="20"/>
        </w:rPr>
        <w:t>s</w:t>
      </w:r>
      <w:r w:rsidR="00E1197C" w:rsidRPr="008C0A86">
        <w:rPr>
          <w:rFonts w:ascii="Times New Roman" w:hAnsi="Times New Roman" w:cs="Times New Roman"/>
          <w:sz w:val="20"/>
          <w:szCs w:val="20"/>
        </w:rPr>
        <w:t xml:space="preserve"> </w:t>
      </w:r>
      <w:r w:rsidR="0038036D" w:rsidRPr="008C0A86">
        <w:rPr>
          <w:rFonts w:ascii="Times New Roman" w:hAnsi="Times New Roman" w:cs="Times New Roman"/>
          <w:sz w:val="20"/>
          <w:szCs w:val="20"/>
        </w:rPr>
        <w:t>include local binary pa</w:t>
      </w:r>
      <w:r w:rsidR="008E2782" w:rsidRPr="008C0A86">
        <w:rPr>
          <w:rFonts w:ascii="Times New Roman" w:hAnsi="Times New Roman" w:cs="Times New Roman"/>
          <w:sz w:val="20"/>
          <w:szCs w:val="20"/>
        </w:rPr>
        <w:t xml:space="preserve">tterns (LBPs) </w:t>
      </w:r>
      <w:r w:rsidR="0038036D" w:rsidRPr="008C0A86">
        <w:rPr>
          <w:rFonts w:ascii="Times New Roman" w:hAnsi="Times New Roman" w:cs="Times New Roman"/>
          <w:sz w:val="20"/>
          <w:szCs w:val="20"/>
        </w:rPr>
        <w:t xml:space="preserve">local derivative patterns (LDPs) and their </w:t>
      </w:r>
      <w:r w:rsidRPr="008C0A86">
        <w:rPr>
          <w:rFonts w:ascii="Times New Roman" w:hAnsi="Times New Roman" w:cs="Times New Roman"/>
          <w:sz w:val="20"/>
          <w:szCs w:val="20"/>
        </w:rPr>
        <w:t>variants that</w:t>
      </w:r>
      <w:r w:rsidR="0038036D" w:rsidRPr="008C0A86">
        <w:rPr>
          <w:rFonts w:ascii="Times New Roman" w:hAnsi="Times New Roman" w:cs="Times New Roman"/>
          <w:sz w:val="20"/>
          <w:szCs w:val="20"/>
        </w:rPr>
        <w:t xml:space="preserve"> are also sensitive to scaling, rotation, and</w:t>
      </w:r>
      <w:r w:rsidR="008E2782" w:rsidRPr="008C0A86">
        <w:rPr>
          <w:rFonts w:ascii="Times New Roman" w:hAnsi="Times New Roman" w:cs="Times New Roman"/>
          <w:sz w:val="20"/>
          <w:szCs w:val="20"/>
        </w:rPr>
        <w:t xml:space="preserve"> </w:t>
      </w:r>
      <w:r w:rsidR="0038036D" w:rsidRPr="008C0A86">
        <w:rPr>
          <w:rFonts w:ascii="Times New Roman" w:hAnsi="Times New Roman" w:cs="Times New Roman"/>
          <w:sz w:val="20"/>
          <w:szCs w:val="20"/>
        </w:rPr>
        <w:t>displacement. Global statistical-based methods consist of</w:t>
      </w:r>
      <w:r w:rsidR="008E2782" w:rsidRPr="008C0A86">
        <w:rPr>
          <w:rFonts w:ascii="Times New Roman" w:hAnsi="Times New Roman" w:cs="Times New Roman"/>
          <w:sz w:val="20"/>
          <w:szCs w:val="20"/>
        </w:rPr>
        <w:t xml:space="preserve"> invariant moments</w:t>
      </w:r>
      <w:r w:rsidR="0038036D" w:rsidRPr="008C0A86">
        <w:rPr>
          <w:rFonts w:ascii="Times New Roman" w:hAnsi="Times New Roman" w:cs="Times New Roman"/>
          <w:sz w:val="20"/>
          <w:szCs w:val="20"/>
        </w:rPr>
        <w:t>, which are invariant to scaling,</w:t>
      </w:r>
      <w:r>
        <w:rPr>
          <w:rFonts w:ascii="Times New Roman" w:hAnsi="Times New Roman" w:cs="Times New Roman"/>
          <w:sz w:val="20"/>
          <w:szCs w:val="20"/>
        </w:rPr>
        <w:t xml:space="preserve"> </w:t>
      </w:r>
      <w:r w:rsidR="0038036D" w:rsidRPr="008C0A86">
        <w:rPr>
          <w:rFonts w:ascii="Times New Roman" w:hAnsi="Times New Roman" w:cs="Times New Roman"/>
          <w:sz w:val="20"/>
          <w:szCs w:val="20"/>
        </w:rPr>
        <w:t xml:space="preserve">rotation, and displacement, wavelet </w:t>
      </w:r>
      <w:r w:rsidR="008E2782" w:rsidRPr="008C0A86">
        <w:rPr>
          <w:rFonts w:ascii="Times New Roman" w:hAnsi="Times New Roman" w:cs="Times New Roman"/>
          <w:sz w:val="20"/>
          <w:szCs w:val="20"/>
        </w:rPr>
        <w:t>m</w:t>
      </w:r>
      <w:r w:rsidR="0038036D" w:rsidRPr="008C0A86">
        <w:rPr>
          <w:rFonts w:ascii="Times New Roman" w:hAnsi="Times New Roman" w:cs="Times New Roman"/>
          <w:sz w:val="20"/>
          <w:szCs w:val="20"/>
        </w:rPr>
        <w:t>oments, gradient</w:t>
      </w:r>
      <w:r w:rsidR="008E2782" w:rsidRPr="008C0A86">
        <w:rPr>
          <w:rFonts w:ascii="Times New Roman" w:hAnsi="Times New Roman" w:cs="Times New Roman"/>
          <w:sz w:val="20"/>
          <w:szCs w:val="20"/>
        </w:rPr>
        <w:t xml:space="preserve"> </w:t>
      </w:r>
      <w:r w:rsidR="0038036D" w:rsidRPr="008C0A86">
        <w:rPr>
          <w:rFonts w:ascii="Times New Roman" w:hAnsi="Times New Roman" w:cs="Times New Roman"/>
          <w:sz w:val="20"/>
          <w:szCs w:val="20"/>
        </w:rPr>
        <w:t>fields, and so on.</w:t>
      </w:r>
    </w:p>
    <w:p w:rsidR="002747F8" w:rsidRPr="008C0A86" w:rsidRDefault="002747F8" w:rsidP="00AB6A2A">
      <w:pPr>
        <w:autoSpaceDE w:val="0"/>
        <w:autoSpaceDN w:val="0"/>
        <w:adjustRightInd w:val="0"/>
        <w:spacing w:after="0"/>
        <w:rPr>
          <w:rFonts w:ascii="Times New Roman" w:hAnsi="Times New Roman" w:cs="Times New Roman"/>
          <w:sz w:val="20"/>
          <w:szCs w:val="20"/>
        </w:rPr>
      </w:pPr>
    </w:p>
    <w:p w:rsidR="0038036D" w:rsidRDefault="0038036D" w:rsidP="00AB6A2A">
      <w:pPr>
        <w:autoSpaceDE w:val="0"/>
        <w:autoSpaceDN w:val="0"/>
        <w:adjustRightInd w:val="0"/>
        <w:spacing w:after="0"/>
        <w:rPr>
          <w:rFonts w:ascii="Times New Roman" w:hAnsi="Times New Roman" w:cs="Times New Roman"/>
          <w:sz w:val="20"/>
          <w:szCs w:val="20"/>
        </w:rPr>
      </w:pPr>
      <w:r w:rsidRPr="008C0A86">
        <w:rPr>
          <w:rFonts w:ascii="Times New Roman" w:eastAsia="MS Gothic" w:hAnsi="MS Gothic" w:cs="Times New Roman"/>
          <w:sz w:val="20"/>
          <w:szCs w:val="20"/>
        </w:rPr>
        <w:t>➢</w:t>
      </w:r>
      <w:r w:rsidR="00E1197C" w:rsidRPr="008C0A86">
        <w:rPr>
          <w:rFonts w:ascii="Times New Roman" w:hAnsi="Times New Roman" w:cs="Times New Roman"/>
          <w:sz w:val="20"/>
          <w:szCs w:val="20"/>
        </w:rPr>
        <w:t xml:space="preserve"> Methods based on local variant</w:t>
      </w:r>
      <w:r w:rsidRPr="008C0A86">
        <w:rPr>
          <w:rFonts w:ascii="Times New Roman" w:hAnsi="Times New Roman" w:cs="Times New Roman"/>
          <w:sz w:val="20"/>
          <w:szCs w:val="20"/>
        </w:rPr>
        <w:t>, inspired by</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the approaches emerging from computer vision, such</w:t>
      </w:r>
      <w:r w:rsidR="008E2782" w:rsidRPr="008C0A86">
        <w:rPr>
          <w:rFonts w:ascii="Times New Roman" w:hAnsi="Times New Roman" w:cs="Times New Roman"/>
          <w:sz w:val="20"/>
          <w:szCs w:val="20"/>
        </w:rPr>
        <w:t xml:space="preserve"> </w:t>
      </w:r>
      <w:r w:rsidR="00E1197C" w:rsidRPr="008C0A86">
        <w:rPr>
          <w:rFonts w:ascii="Times New Roman" w:hAnsi="Times New Roman" w:cs="Times New Roman"/>
          <w:sz w:val="20"/>
          <w:szCs w:val="20"/>
        </w:rPr>
        <w:t xml:space="preserve">as SIFT, SURF, </w:t>
      </w:r>
      <w:r w:rsidRPr="008C0A86">
        <w:rPr>
          <w:rFonts w:ascii="Times New Roman" w:hAnsi="Times New Roman" w:cs="Times New Roman"/>
          <w:sz w:val="20"/>
          <w:szCs w:val="20"/>
        </w:rPr>
        <w:t>extract local invariant features</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directly rather than first employing preprocessing.</w:t>
      </w:r>
      <w:r w:rsidR="00AB6A2A" w:rsidRPr="008C0A86">
        <w:rPr>
          <w:rFonts w:ascii="Times New Roman" w:hAnsi="Times New Roman" w:cs="Times New Roman"/>
          <w:sz w:val="20"/>
          <w:szCs w:val="20"/>
        </w:rPr>
        <w:t xml:space="preserve"> </w:t>
      </w:r>
      <w:r w:rsidRPr="008C0A86">
        <w:rPr>
          <w:rFonts w:ascii="Times New Roman" w:hAnsi="Times New Roman" w:cs="Times New Roman"/>
          <w:sz w:val="20"/>
          <w:szCs w:val="20"/>
        </w:rPr>
        <w:t>However,</w:t>
      </w:r>
      <w:r w:rsidR="00E1197C" w:rsidRPr="008C0A86">
        <w:rPr>
          <w:rFonts w:ascii="Times New Roman" w:hAnsi="Times New Roman" w:cs="Times New Roman"/>
          <w:sz w:val="20"/>
          <w:szCs w:val="20"/>
        </w:rPr>
        <w:t xml:space="preserve"> due</w:t>
      </w:r>
      <w:r w:rsidRPr="008C0A86">
        <w:rPr>
          <w:rFonts w:ascii="Times New Roman" w:hAnsi="Times New Roman" w:cs="Times New Roman"/>
          <w:sz w:val="20"/>
          <w:szCs w:val="20"/>
        </w:rPr>
        <w:t xml:space="preserve"> to the lack of grayscale shift and corners,</w:t>
      </w:r>
      <w:r w:rsidR="00AB6A2A" w:rsidRPr="008C0A86">
        <w:rPr>
          <w:rFonts w:ascii="Times New Roman" w:hAnsi="Times New Roman" w:cs="Times New Roman"/>
          <w:sz w:val="20"/>
          <w:szCs w:val="20"/>
        </w:rPr>
        <w:t xml:space="preserve"> </w:t>
      </w:r>
      <w:r w:rsidRPr="008C0A86">
        <w:rPr>
          <w:rFonts w:ascii="Times New Roman" w:hAnsi="Times New Roman" w:cs="Times New Roman"/>
          <w:sz w:val="20"/>
          <w:szCs w:val="20"/>
        </w:rPr>
        <w:t>the number of extracted local invariant feature points is</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 xml:space="preserve">small and also exhibit large </w:t>
      </w:r>
      <w:r w:rsidR="00AB6A2A" w:rsidRPr="008C0A86">
        <w:rPr>
          <w:rFonts w:ascii="Times New Roman" w:hAnsi="Times New Roman" w:cs="Times New Roman"/>
          <w:sz w:val="20"/>
          <w:szCs w:val="20"/>
        </w:rPr>
        <w:t>interclass</w:t>
      </w:r>
      <w:r w:rsidR="00FB005A" w:rsidRPr="008C0A86">
        <w:rPr>
          <w:rFonts w:ascii="Times New Roman" w:hAnsi="Times New Roman" w:cs="Times New Roman"/>
          <w:sz w:val="20"/>
          <w:szCs w:val="20"/>
        </w:rPr>
        <w:t xml:space="preserve"> changes; So, s</w:t>
      </w:r>
      <w:r w:rsidR="00AB6A2A" w:rsidRPr="008C0A86">
        <w:rPr>
          <w:rFonts w:ascii="Times New Roman" w:hAnsi="Times New Roman" w:cs="Times New Roman"/>
          <w:sz w:val="20"/>
          <w:szCs w:val="20"/>
        </w:rPr>
        <w:t>ome</w:t>
      </w:r>
      <w:r w:rsidRPr="008C0A86">
        <w:rPr>
          <w:rFonts w:ascii="Times New Roman" w:hAnsi="Times New Roman" w:cs="Times New Roman"/>
          <w:sz w:val="20"/>
          <w:szCs w:val="20"/>
        </w:rPr>
        <w:t xml:space="preserve"> image enhancement should be performed before</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local invariant-based methods are adopted for palm vein</w:t>
      </w:r>
      <w:r w:rsidR="00AB6A2A" w:rsidRPr="008C0A86">
        <w:rPr>
          <w:rFonts w:ascii="Times New Roman" w:hAnsi="Times New Roman" w:cs="Times New Roman"/>
          <w:sz w:val="20"/>
          <w:szCs w:val="20"/>
        </w:rPr>
        <w:t xml:space="preserve"> identification</w:t>
      </w:r>
      <w:r w:rsidRPr="008C0A86">
        <w:rPr>
          <w:rFonts w:ascii="Times New Roman" w:hAnsi="Times New Roman" w:cs="Times New Roman"/>
          <w:sz w:val="20"/>
          <w:szCs w:val="20"/>
        </w:rPr>
        <w:t>.</w:t>
      </w:r>
    </w:p>
    <w:p w:rsidR="002747F8" w:rsidRPr="008C0A86" w:rsidRDefault="002747F8" w:rsidP="00AB6A2A">
      <w:pPr>
        <w:autoSpaceDE w:val="0"/>
        <w:autoSpaceDN w:val="0"/>
        <w:adjustRightInd w:val="0"/>
        <w:spacing w:after="0"/>
        <w:rPr>
          <w:rFonts w:ascii="Times New Roman" w:hAnsi="Times New Roman" w:cs="Times New Roman"/>
          <w:sz w:val="20"/>
          <w:szCs w:val="20"/>
        </w:rPr>
      </w:pPr>
    </w:p>
    <w:p w:rsidR="0038036D" w:rsidRDefault="0038036D" w:rsidP="00AB6A2A">
      <w:pPr>
        <w:autoSpaceDE w:val="0"/>
        <w:autoSpaceDN w:val="0"/>
        <w:adjustRightInd w:val="0"/>
        <w:spacing w:after="0"/>
        <w:rPr>
          <w:rFonts w:ascii="Times New Roman" w:hAnsi="Times New Roman" w:cs="Times New Roman"/>
          <w:sz w:val="20"/>
          <w:szCs w:val="20"/>
        </w:rPr>
      </w:pPr>
      <w:r w:rsidRPr="008C0A86">
        <w:rPr>
          <w:rFonts w:ascii="Times New Roman" w:eastAsia="MS Gothic" w:hAnsi="MS Gothic" w:cs="Times New Roman"/>
          <w:sz w:val="20"/>
          <w:szCs w:val="20"/>
        </w:rPr>
        <w:t>➢</w:t>
      </w:r>
      <w:r w:rsidRPr="008C0A86">
        <w:rPr>
          <w:rFonts w:ascii="Times New Roman" w:hAnsi="Times New Roman" w:cs="Times New Roman"/>
          <w:sz w:val="20"/>
          <w:szCs w:val="20"/>
        </w:rPr>
        <w:t xml:space="preserve"> </w:t>
      </w:r>
      <w:r w:rsidR="00FB005A" w:rsidRPr="008C0A86">
        <w:rPr>
          <w:rFonts w:ascii="Times New Roman" w:hAnsi="Times New Roman" w:cs="Times New Roman"/>
          <w:sz w:val="20"/>
          <w:szCs w:val="20"/>
        </w:rPr>
        <w:t xml:space="preserve">Methods based on </w:t>
      </w:r>
      <w:r w:rsidRPr="008C0A86">
        <w:rPr>
          <w:rFonts w:ascii="Times New Roman" w:hAnsi="Times New Roman" w:cs="Times New Roman"/>
          <w:sz w:val="20"/>
          <w:szCs w:val="20"/>
        </w:rPr>
        <w:t>Appearance-ba</w:t>
      </w:r>
      <w:r w:rsidR="00FB005A" w:rsidRPr="008C0A86">
        <w:rPr>
          <w:rFonts w:ascii="Times New Roman" w:hAnsi="Times New Roman" w:cs="Times New Roman"/>
          <w:sz w:val="20"/>
          <w:szCs w:val="20"/>
        </w:rPr>
        <w:t>sed (subspace-based)</w:t>
      </w:r>
      <w:r w:rsidRPr="008C0A86">
        <w:rPr>
          <w:rFonts w:ascii="Times New Roman" w:hAnsi="Times New Roman" w:cs="Times New Roman"/>
          <w:sz w:val="20"/>
          <w:szCs w:val="20"/>
        </w:rPr>
        <w:t>, including PCA, LDA, ICA, NMF, and their</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kernel version, manifold method (OPNN), take subspace</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coefficients as features without prior knowledge. These</w:t>
      </w:r>
      <w:r w:rsidR="00FB005A" w:rsidRPr="008C0A86">
        <w:rPr>
          <w:rFonts w:ascii="Times New Roman" w:hAnsi="Times New Roman" w:cs="Times New Roman"/>
          <w:sz w:val="20"/>
          <w:szCs w:val="20"/>
        </w:rPr>
        <w:t xml:space="preserve"> </w:t>
      </w:r>
      <w:r w:rsidRPr="008C0A86">
        <w:rPr>
          <w:rFonts w:ascii="Times New Roman" w:hAnsi="Times New Roman" w:cs="Times New Roman"/>
          <w:sz w:val="20"/>
          <w:szCs w:val="20"/>
        </w:rPr>
        <w:t>can be separated from the above mentioned methods</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and viewed as an issue in the pattern recognition</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domain. Appearance-based methods are utilized for</w:t>
      </w:r>
      <w:r w:rsidR="008E2782">
        <w:rPr>
          <w:rFonts w:ascii="Times New Roman" w:hAnsi="Times New Roman" w:cs="Times New Roman"/>
          <w:sz w:val="24"/>
          <w:szCs w:val="24"/>
        </w:rPr>
        <w:t xml:space="preserve"> </w:t>
      </w:r>
      <w:r w:rsidRPr="008C0A86">
        <w:rPr>
          <w:rFonts w:ascii="Times New Roman" w:hAnsi="Times New Roman" w:cs="Times New Roman"/>
          <w:sz w:val="20"/>
          <w:szCs w:val="20"/>
        </w:rPr>
        <w:t>feature extraction, adopting both artificial intelligence</w:t>
      </w:r>
      <w:r w:rsidR="008E2782" w:rsidRPr="008C0A86">
        <w:rPr>
          <w:rFonts w:ascii="Times New Roman" w:hAnsi="Times New Roman" w:cs="Times New Roman"/>
          <w:sz w:val="20"/>
          <w:szCs w:val="20"/>
        </w:rPr>
        <w:t xml:space="preserve"> </w:t>
      </w:r>
      <w:r w:rsidRPr="008C0A86">
        <w:rPr>
          <w:rFonts w:ascii="Times New Roman" w:hAnsi="Times New Roman" w:cs="Times New Roman"/>
          <w:sz w:val="20"/>
          <w:szCs w:val="20"/>
        </w:rPr>
        <w:t>and machine learning methods for classification.</w:t>
      </w:r>
    </w:p>
    <w:p w:rsidR="002747F8" w:rsidRDefault="002747F8" w:rsidP="00AB6A2A">
      <w:pPr>
        <w:autoSpaceDE w:val="0"/>
        <w:autoSpaceDN w:val="0"/>
        <w:adjustRightInd w:val="0"/>
        <w:spacing w:after="0"/>
        <w:rPr>
          <w:rFonts w:ascii="Times New Roman" w:hAnsi="Times New Roman" w:cs="Times New Roman"/>
          <w:sz w:val="20"/>
          <w:szCs w:val="20"/>
        </w:rPr>
      </w:pPr>
    </w:p>
    <w:p w:rsidR="002747F8" w:rsidRDefault="002747F8" w:rsidP="00AB6A2A">
      <w:pPr>
        <w:autoSpaceDE w:val="0"/>
        <w:autoSpaceDN w:val="0"/>
        <w:adjustRightInd w:val="0"/>
        <w:spacing w:after="0"/>
        <w:rPr>
          <w:rFonts w:ascii="Times New Roman" w:hAnsi="Times New Roman" w:cs="Times New Roman"/>
          <w:sz w:val="24"/>
          <w:szCs w:val="24"/>
        </w:rPr>
      </w:pPr>
    </w:p>
    <w:p w:rsidR="00502A4A" w:rsidRDefault="00024D53" w:rsidP="002747F8">
      <w:pPr>
        <w:rPr>
          <w:rFonts w:ascii="Times New Roman" w:hAnsi="Times New Roman" w:cs="Times New Roman"/>
          <w:sz w:val="20"/>
          <w:szCs w:val="20"/>
        </w:rPr>
      </w:pPr>
      <w:r>
        <w:rPr>
          <w:rFonts w:ascii="Times New Roman" w:hAnsi="Times New Roman" w:cs="Times New Roman"/>
          <w:sz w:val="24"/>
          <w:szCs w:val="48"/>
        </w:rPr>
        <w:lastRenderedPageBreak/>
        <w:t>III</w:t>
      </w:r>
      <w:r w:rsidR="00805CA4" w:rsidRPr="00CC5EDA">
        <w:rPr>
          <w:rFonts w:ascii="Times New Roman" w:hAnsi="Times New Roman" w:cs="Times New Roman"/>
          <w:sz w:val="20"/>
          <w:szCs w:val="20"/>
        </w:rPr>
        <w:t>. PALM PATTERN ROI SEGMENTATION</w:t>
      </w:r>
    </w:p>
    <w:p w:rsidR="00C23AAD" w:rsidRPr="00CC5EDA" w:rsidRDefault="00565027" w:rsidP="00AB6A2A">
      <w:pPr>
        <w:rPr>
          <w:rFonts w:ascii="Times New Roman" w:hAnsi="Times New Roman" w:cs="Times New Roman"/>
          <w:sz w:val="20"/>
          <w:szCs w:val="20"/>
        </w:rPr>
      </w:pPr>
      <w:r>
        <w:rPr>
          <w:rFonts w:ascii="Times New Roman" w:hAnsi="Times New Roman" w:cs="Times New Roman"/>
          <w:noProof/>
          <w:sz w:val="20"/>
          <w:szCs w:val="20"/>
          <w:lang w:eastAsia="zh-TW"/>
        </w:rPr>
        <w:pict>
          <v:shapetype id="_x0000_t202" coordsize="21600,21600" o:spt="202" path="m,l,21600r21600,l21600,xe">
            <v:stroke joinstyle="miter"/>
            <v:path gradientshapeok="t" o:connecttype="rect"/>
          </v:shapetype>
          <v:shape id="_x0000_s1035" type="#_x0000_t202" style="position:absolute;margin-left:13.8pt;margin-top:1.5pt;width:71.9pt;height:32.5pt;z-index:251667456;mso-width-relative:margin;mso-height-relative:margin">
            <v:textbox>
              <w:txbxContent>
                <w:p w:rsidR="00C23AAD" w:rsidRDefault="007C4CC8" w:rsidP="00C23AAD">
                  <w:pPr>
                    <w:jc w:val="center"/>
                    <w:rPr>
                      <w:rFonts w:ascii="Times New Roman" w:hAnsi="Times New Roman" w:cs="Times New Roman"/>
                      <w:sz w:val="20"/>
                      <w:szCs w:val="20"/>
                    </w:rPr>
                  </w:pPr>
                  <w:r w:rsidRPr="00CC5EDA">
                    <w:rPr>
                      <w:rFonts w:ascii="Times New Roman" w:hAnsi="Times New Roman" w:cs="Times New Roman"/>
                      <w:sz w:val="20"/>
                      <w:szCs w:val="20"/>
                    </w:rPr>
                    <w:t>Input palm pattern</w:t>
                  </w:r>
                  <w:r w:rsidR="00C23AAD" w:rsidRPr="00CC5EDA">
                    <w:rPr>
                      <w:rFonts w:ascii="Times New Roman" w:hAnsi="Times New Roman" w:cs="Times New Roman"/>
                      <w:sz w:val="20"/>
                      <w:szCs w:val="20"/>
                    </w:rPr>
                    <w:t xml:space="preserve"> image</w:t>
                  </w:r>
                </w:p>
                <w:p w:rsidR="00CC5EDA" w:rsidRDefault="00CC5EDA" w:rsidP="00C23AAD">
                  <w:pPr>
                    <w:jc w:val="center"/>
                    <w:rPr>
                      <w:rFonts w:ascii="Times New Roman" w:hAnsi="Times New Roman" w:cs="Times New Roman"/>
                      <w:sz w:val="20"/>
                      <w:szCs w:val="20"/>
                    </w:rPr>
                  </w:pPr>
                </w:p>
                <w:p w:rsidR="00CC5EDA" w:rsidRPr="00CC5EDA" w:rsidRDefault="00CC5EDA" w:rsidP="00C23AAD">
                  <w:pPr>
                    <w:jc w:val="center"/>
                    <w:rPr>
                      <w:rFonts w:ascii="Times New Roman" w:hAnsi="Times New Roman" w:cs="Times New Roman"/>
                      <w:sz w:val="20"/>
                      <w:szCs w:val="20"/>
                    </w:rPr>
                  </w:pPr>
                </w:p>
              </w:txbxContent>
            </v:textbox>
          </v:shape>
        </w:pict>
      </w:r>
    </w:p>
    <w:p w:rsidR="00C23AAD" w:rsidRPr="00CC5EDA" w:rsidRDefault="00565027" w:rsidP="00AB6A2A">
      <w:pPr>
        <w:rPr>
          <w:rFonts w:ascii="Times New Roman" w:hAnsi="Times New Roman" w:cs="Times New Roman"/>
          <w:sz w:val="20"/>
          <w:szCs w:val="20"/>
        </w:rPr>
      </w:pPr>
      <w:r>
        <w:rPr>
          <w:rFonts w:ascii="Times New Roman" w:hAnsi="Times New Roman" w:cs="Times New Roman"/>
          <w:noProof/>
          <w:sz w:val="20"/>
          <w:szCs w:val="20"/>
        </w:rPr>
        <w:pict>
          <v:shapetype id="_x0000_t32" coordsize="21600,21600" o:spt="32" o:oned="t" path="m,l21600,21600e" filled="f">
            <v:path arrowok="t" fillok="f" o:connecttype="none"/>
            <o:lock v:ext="edit" shapetype="t"/>
          </v:shapetype>
          <v:shape id="_x0000_s1043" type="#_x0000_t32" style="position:absolute;margin-left:54.1pt;margin-top:10.8pt;width:0;height:18pt;z-index:251680768" o:connectortype="straight">
            <v:stroke endarrow="block"/>
          </v:shape>
        </w:pict>
      </w:r>
    </w:p>
    <w:p w:rsidR="00C23AAD" w:rsidRPr="00CC5EDA" w:rsidRDefault="00565027" w:rsidP="00AB6A2A">
      <w:pPr>
        <w:rPr>
          <w:rFonts w:ascii="Times New Roman" w:hAnsi="Times New Roman" w:cs="Times New Roman"/>
          <w:sz w:val="20"/>
          <w:szCs w:val="20"/>
        </w:rPr>
      </w:pPr>
      <w:r>
        <w:rPr>
          <w:rFonts w:ascii="Times New Roman" w:hAnsi="Times New Roman" w:cs="Times New Roman"/>
          <w:noProof/>
          <w:sz w:val="20"/>
          <w:szCs w:val="20"/>
          <w:lang w:eastAsia="zh-TW"/>
        </w:rPr>
        <w:pict>
          <v:shape id="_x0000_s1040" type="#_x0000_t202" style="position:absolute;margin-left:143.3pt;margin-top:9.9pt;width:69.05pt;height:33.45pt;z-index:251677696;mso-width-relative:margin;mso-height-relative:margin">
            <v:textbox>
              <w:txbxContent>
                <w:p w:rsidR="007C4CC8" w:rsidRPr="00CC5EDA" w:rsidRDefault="007C4CC8" w:rsidP="007C4CC8">
                  <w:pPr>
                    <w:jc w:val="center"/>
                    <w:rPr>
                      <w:rFonts w:ascii="Times New Roman" w:hAnsi="Times New Roman" w:cs="Times New Roman"/>
                      <w:sz w:val="20"/>
                      <w:szCs w:val="20"/>
                    </w:rPr>
                  </w:pPr>
                  <w:r w:rsidRPr="00CC5EDA">
                    <w:rPr>
                      <w:rFonts w:ascii="Times New Roman" w:hAnsi="Times New Roman" w:cs="Times New Roman"/>
                      <w:sz w:val="20"/>
                      <w:szCs w:val="20"/>
                    </w:rPr>
                    <w:t>Reference samples</w:t>
                  </w:r>
                </w:p>
              </w:txbxContent>
            </v:textbox>
          </v:shape>
        </w:pict>
      </w:r>
      <w:r>
        <w:rPr>
          <w:rFonts w:ascii="Times New Roman" w:hAnsi="Times New Roman" w:cs="Times New Roman"/>
          <w:noProof/>
          <w:sz w:val="20"/>
          <w:szCs w:val="20"/>
          <w:lang w:eastAsia="zh-TW"/>
        </w:rPr>
        <w:pict>
          <v:shape id="_x0000_s1036" type="#_x0000_t202" style="position:absolute;margin-left:2.7pt;margin-top:5.6pt;width:102.2pt;height:37.75pt;z-index:251669504;mso-width-relative:margin;mso-height-relative:margin">
            <v:textbox style="mso-next-textbox:#_x0000_s1036">
              <w:txbxContent>
                <w:p w:rsidR="007C4CC8" w:rsidRPr="00CC5EDA" w:rsidRDefault="007C4CC8" w:rsidP="007C4CC8">
                  <w:pPr>
                    <w:jc w:val="center"/>
                    <w:rPr>
                      <w:rFonts w:ascii="Times New Roman" w:hAnsi="Times New Roman" w:cs="Times New Roman"/>
                      <w:sz w:val="20"/>
                      <w:szCs w:val="20"/>
                    </w:rPr>
                  </w:pPr>
                  <w:r w:rsidRPr="00CC5EDA">
                    <w:rPr>
                      <w:rFonts w:ascii="Times New Roman" w:hAnsi="Times New Roman" w:cs="Times New Roman"/>
                      <w:sz w:val="20"/>
                      <w:szCs w:val="20"/>
                    </w:rPr>
                    <w:t>BGR to grayscale conversion</w:t>
                  </w:r>
                </w:p>
              </w:txbxContent>
            </v:textbox>
          </v:shape>
        </w:pict>
      </w:r>
    </w:p>
    <w:p w:rsidR="00C23AAD" w:rsidRPr="00CC5EDA" w:rsidRDefault="00565027" w:rsidP="00AB6A2A">
      <w:pPr>
        <w:rPr>
          <w:rFonts w:ascii="Times New Roman" w:hAnsi="Times New Roman" w:cs="Times New Roman"/>
          <w:sz w:val="20"/>
          <w:szCs w:val="20"/>
        </w:rPr>
      </w:pPr>
      <w:r>
        <w:rPr>
          <w:rFonts w:ascii="Times New Roman" w:hAnsi="Times New Roman" w:cs="Times New Roman"/>
          <w:noProof/>
          <w:sz w:val="20"/>
          <w:szCs w:val="20"/>
        </w:rPr>
        <w:pict>
          <v:shape id="_x0000_s1058" type="#_x0000_t32" style="position:absolute;margin-left:176.75pt;margin-top:20.1pt;width:.65pt;height:16.7pt;flip:x;z-index:251694080" o:connectortype="straight">
            <v:stroke endarrow="block"/>
          </v:shape>
        </w:pict>
      </w:r>
      <w:r>
        <w:rPr>
          <w:rFonts w:ascii="Times New Roman" w:hAnsi="Times New Roman" w:cs="Times New Roman"/>
          <w:noProof/>
          <w:sz w:val="20"/>
          <w:szCs w:val="20"/>
        </w:rPr>
        <w:pict>
          <v:shape id="_x0000_s1057" type="#_x0000_t32" style="position:absolute;margin-left:54.1pt;margin-top:20.1pt;width:.7pt;height:21.15pt;z-index:251693056" o:connectortype="straight">
            <v:stroke endarrow="block"/>
          </v:shape>
        </w:pict>
      </w:r>
    </w:p>
    <w:p w:rsidR="00C23AAD" w:rsidRPr="00CC5EDA" w:rsidRDefault="00565027" w:rsidP="00AB6A2A">
      <w:pPr>
        <w:rPr>
          <w:rFonts w:ascii="Times New Roman" w:hAnsi="Times New Roman" w:cs="Times New Roman"/>
          <w:sz w:val="20"/>
          <w:szCs w:val="20"/>
        </w:rPr>
      </w:pPr>
      <w:r>
        <w:rPr>
          <w:rFonts w:ascii="Times New Roman" w:hAnsi="Times New Roman" w:cs="Times New Roman"/>
          <w:noProof/>
          <w:sz w:val="20"/>
          <w:szCs w:val="20"/>
        </w:rPr>
        <w:pict>
          <v:shape id="_x0000_s1042" type="#_x0000_t202" style="position:absolute;margin-left:134.6pt;margin-top:13.6pt;width:88.2pt;height:29.85pt;z-index:251679744;mso-width-relative:margin;mso-height-relative:margin">
            <v:textbox style="mso-next-textbox:#_x0000_s1042">
              <w:txbxContent>
                <w:p w:rsidR="00E07A9A" w:rsidRPr="00CC5EDA" w:rsidRDefault="00E07A9A" w:rsidP="00E07A9A">
                  <w:pPr>
                    <w:jc w:val="center"/>
                    <w:rPr>
                      <w:rFonts w:ascii="Times New Roman" w:hAnsi="Times New Roman" w:cs="Times New Roman"/>
                      <w:sz w:val="20"/>
                      <w:szCs w:val="20"/>
                    </w:rPr>
                  </w:pPr>
                  <w:r w:rsidRPr="00CC5EDA">
                    <w:rPr>
                      <w:rFonts w:ascii="Times New Roman" w:hAnsi="Times New Roman" w:cs="Times New Roman"/>
                      <w:sz w:val="20"/>
                      <w:szCs w:val="20"/>
                    </w:rPr>
                    <w:t>BGR to grayscale conversion</w:t>
                  </w:r>
                </w:p>
              </w:txbxContent>
            </v:textbox>
          </v:shape>
        </w:pict>
      </w:r>
      <w:r>
        <w:rPr>
          <w:rFonts w:ascii="Times New Roman" w:hAnsi="Times New Roman" w:cs="Times New Roman"/>
          <w:noProof/>
          <w:sz w:val="20"/>
          <w:szCs w:val="20"/>
          <w:lang w:eastAsia="zh-TW"/>
        </w:rPr>
        <w:pict>
          <v:shape id="_x0000_s1037" type="#_x0000_t202" style="position:absolute;margin-left:24.2pt;margin-top:18.05pt;width:61.5pt;height:33.3pt;z-index:251671552;mso-width-relative:margin;mso-height-relative:margin">
            <v:textbox style="mso-next-textbox:#_x0000_s1037">
              <w:txbxContent>
                <w:p w:rsidR="007C4CC8" w:rsidRPr="00CC5EDA" w:rsidRDefault="007C4CC8" w:rsidP="007C4CC8">
                  <w:pPr>
                    <w:jc w:val="center"/>
                    <w:rPr>
                      <w:rFonts w:ascii="Times New Roman" w:hAnsi="Times New Roman" w:cs="Times New Roman"/>
                      <w:sz w:val="20"/>
                      <w:szCs w:val="20"/>
                    </w:rPr>
                  </w:pPr>
                  <w:r w:rsidRPr="00CC5EDA">
                    <w:rPr>
                      <w:rFonts w:ascii="Times New Roman" w:hAnsi="Times New Roman" w:cs="Times New Roman"/>
                      <w:sz w:val="20"/>
                      <w:szCs w:val="20"/>
                    </w:rPr>
                    <w:t>ROI selection</w:t>
                  </w:r>
                </w:p>
              </w:txbxContent>
            </v:textbox>
          </v:shape>
        </w:pict>
      </w:r>
    </w:p>
    <w:p w:rsidR="00C23AAD" w:rsidRPr="00CC5EDA" w:rsidRDefault="00565027" w:rsidP="00AB6A2A">
      <w:pPr>
        <w:rPr>
          <w:rFonts w:ascii="Times New Roman" w:hAnsi="Times New Roman" w:cs="Times New Roman"/>
          <w:sz w:val="20"/>
          <w:szCs w:val="20"/>
        </w:rPr>
      </w:pPr>
      <w:r>
        <w:rPr>
          <w:rFonts w:ascii="Times New Roman" w:hAnsi="Times New Roman" w:cs="Times New Roman"/>
          <w:noProof/>
          <w:sz w:val="20"/>
          <w:szCs w:val="20"/>
        </w:rPr>
        <w:pict>
          <v:shape id="_x0000_s1059" type="#_x0000_t32" style="position:absolute;margin-left:177.4pt;margin-top:20.2pt;width:0;height:22.05pt;z-index:251695104" o:connectortype="straight">
            <v:stroke endarrow="block"/>
          </v:shape>
        </w:pict>
      </w:r>
    </w:p>
    <w:p w:rsidR="00C23AAD" w:rsidRPr="00CC5EDA" w:rsidRDefault="00565027" w:rsidP="00AB6A2A">
      <w:pPr>
        <w:rPr>
          <w:rFonts w:ascii="Times New Roman" w:hAnsi="Times New Roman" w:cs="Times New Roman"/>
          <w:sz w:val="20"/>
          <w:szCs w:val="20"/>
        </w:rPr>
      </w:pPr>
      <w:r>
        <w:rPr>
          <w:rFonts w:ascii="Times New Roman" w:hAnsi="Times New Roman" w:cs="Times New Roman"/>
          <w:noProof/>
          <w:sz w:val="20"/>
          <w:szCs w:val="20"/>
          <w:lang w:eastAsia="zh-TW"/>
        </w:rPr>
        <w:pict>
          <v:shape id="_x0000_s1038" type="#_x0000_t202" style="position:absolute;margin-left:19.2pt;margin-top:19.05pt;width:1in;height:31.8pt;z-index:251673600;mso-width-relative:margin;mso-height-relative:margin">
            <v:textbox>
              <w:txbxContent>
                <w:p w:rsidR="007C4CC8" w:rsidRPr="00CC5EDA" w:rsidRDefault="007C4CC8" w:rsidP="00502A4A">
                  <w:pPr>
                    <w:jc w:val="center"/>
                    <w:rPr>
                      <w:rFonts w:ascii="Times New Roman" w:hAnsi="Times New Roman" w:cs="Times New Roman"/>
                      <w:sz w:val="20"/>
                      <w:szCs w:val="20"/>
                    </w:rPr>
                  </w:pPr>
                  <w:r w:rsidRPr="00CC5EDA">
                    <w:rPr>
                      <w:rFonts w:ascii="Times New Roman" w:hAnsi="Times New Roman" w:cs="Times New Roman"/>
                      <w:sz w:val="20"/>
                      <w:szCs w:val="20"/>
                    </w:rPr>
                    <w:t>Key Point detection</w:t>
                  </w:r>
                </w:p>
              </w:txbxContent>
            </v:textbox>
          </v:shape>
        </w:pict>
      </w:r>
      <w:r>
        <w:rPr>
          <w:rFonts w:ascii="Times New Roman" w:hAnsi="Times New Roman" w:cs="Times New Roman"/>
          <w:noProof/>
          <w:sz w:val="20"/>
          <w:szCs w:val="20"/>
        </w:rPr>
        <w:pict>
          <v:shape id="_x0000_s1041" type="#_x0000_t202" style="position:absolute;margin-left:149.35pt;margin-top:19.05pt;width:63pt;height:37.75pt;z-index:251678720;mso-width-relative:margin;mso-height-relative:margin">
            <v:textbox>
              <w:txbxContent>
                <w:p w:rsidR="007C4CC8" w:rsidRPr="00CC5EDA" w:rsidRDefault="007C4CC8" w:rsidP="007C4CC8">
                  <w:pPr>
                    <w:jc w:val="center"/>
                    <w:rPr>
                      <w:rFonts w:ascii="Times New Roman" w:hAnsi="Times New Roman" w:cs="Times New Roman"/>
                      <w:sz w:val="20"/>
                      <w:szCs w:val="20"/>
                    </w:rPr>
                  </w:pPr>
                  <w:r w:rsidRPr="00CC5EDA">
                    <w:rPr>
                      <w:rFonts w:ascii="Times New Roman" w:hAnsi="Times New Roman" w:cs="Times New Roman"/>
                      <w:sz w:val="20"/>
                      <w:szCs w:val="20"/>
                    </w:rPr>
                    <w:t>Feature detectors</w:t>
                  </w:r>
                </w:p>
              </w:txbxContent>
            </v:textbox>
          </v:shape>
        </w:pict>
      </w:r>
      <w:r>
        <w:rPr>
          <w:rFonts w:ascii="Times New Roman" w:hAnsi="Times New Roman" w:cs="Times New Roman"/>
          <w:noProof/>
          <w:sz w:val="20"/>
          <w:szCs w:val="20"/>
        </w:rPr>
        <w:pict>
          <v:shape id="_x0000_s1044" type="#_x0000_t32" style="position:absolute;margin-left:54.8pt;margin-top:1.05pt;width:0;height:18pt;z-index:251681792" o:connectortype="straight">
            <v:stroke endarrow="block"/>
          </v:shape>
        </w:pict>
      </w:r>
    </w:p>
    <w:p w:rsidR="00C23AAD" w:rsidRPr="00CC5EDA" w:rsidRDefault="00C23AAD" w:rsidP="00AB6A2A">
      <w:pPr>
        <w:rPr>
          <w:rFonts w:ascii="Times New Roman" w:hAnsi="Times New Roman" w:cs="Times New Roman"/>
          <w:sz w:val="20"/>
          <w:szCs w:val="20"/>
        </w:rPr>
      </w:pPr>
    </w:p>
    <w:p w:rsidR="00C23AAD" w:rsidRPr="00CC5EDA" w:rsidRDefault="00565027" w:rsidP="00AB6A2A">
      <w:pPr>
        <w:rPr>
          <w:rFonts w:ascii="Times New Roman" w:hAnsi="Times New Roman" w:cs="Times New Roman"/>
          <w:sz w:val="20"/>
          <w:szCs w:val="20"/>
        </w:rPr>
      </w:pPr>
      <w:r>
        <w:rPr>
          <w:rFonts w:ascii="Times New Roman" w:hAnsi="Times New Roman" w:cs="Times New Roman"/>
          <w:noProof/>
          <w:sz w:val="20"/>
          <w:szCs w:val="20"/>
        </w:rPr>
        <w:pict>
          <v:shape id="_x0000_s1063" type="#_x0000_t32" style="position:absolute;margin-left:143.3pt;margin-top:10.35pt;width:34.1pt;height:21.75pt;flip:x;z-index:251697152" o:connectortype="straight">
            <v:stroke endarrow="block"/>
          </v:shape>
        </w:pict>
      </w:r>
      <w:r>
        <w:rPr>
          <w:rFonts w:ascii="Times New Roman" w:hAnsi="Times New Roman" w:cs="Times New Roman"/>
          <w:noProof/>
          <w:sz w:val="20"/>
          <w:szCs w:val="20"/>
        </w:rPr>
        <w:pict>
          <v:shape id="_x0000_s1060" type="#_x0000_t32" style="position:absolute;margin-left:54.8pt;margin-top:4.4pt;width:36.4pt;height:27.7pt;z-index:251696128" o:connectortype="straight">
            <v:stroke endarrow="block"/>
          </v:shape>
        </w:pict>
      </w:r>
      <w:r w:rsidR="00805CA4" w:rsidRPr="00CC5EDA">
        <w:rPr>
          <w:rFonts w:ascii="Times New Roman" w:hAnsi="Times New Roman" w:cs="Times New Roman"/>
          <w:sz w:val="20"/>
          <w:szCs w:val="20"/>
        </w:rPr>
        <w:tab/>
      </w:r>
    </w:p>
    <w:p w:rsidR="00C23AAD" w:rsidRPr="00CC5EDA" w:rsidRDefault="00565027" w:rsidP="00AB6A2A">
      <w:pPr>
        <w:rPr>
          <w:rFonts w:ascii="Times New Roman" w:hAnsi="Times New Roman" w:cs="Times New Roman"/>
          <w:sz w:val="20"/>
          <w:szCs w:val="20"/>
        </w:rPr>
      </w:pPr>
      <w:r>
        <w:rPr>
          <w:rFonts w:ascii="Times New Roman" w:hAnsi="Times New Roman" w:cs="Times New Roman"/>
          <w:noProof/>
          <w:sz w:val="20"/>
          <w:szCs w:val="20"/>
          <w:lang w:eastAsia="zh-TW"/>
        </w:rPr>
        <w:pict>
          <v:shape id="_x0000_s1039" type="#_x0000_t202" style="position:absolute;margin-left:72.75pt;margin-top:8.85pt;width:93.95pt;height:43.9pt;z-index:251675648;mso-width-relative:margin;mso-height-relative:margin">
            <v:textbox style="mso-next-textbox:#_x0000_s1039">
              <w:txbxContent>
                <w:p w:rsidR="007C4CC8" w:rsidRPr="00CC5EDA" w:rsidRDefault="007C4CC8" w:rsidP="007C4CC8">
                  <w:pPr>
                    <w:jc w:val="center"/>
                    <w:rPr>
                      <w:sz w:val="20"/>
                      <w:szCs w:val="20"/>
                    </w:rPr>
                  </w:pPr>
                  <w:r w:rsidRPr="00CC5EDA">
                    <w:rPr>
                      <w:rFonts w:ascii="Times New Roman" w:hAnsi="Times New Roman" w:cs="Times New Roman"/>
                      <w:sz w:val="20"/>
                      <w:szCs w:val="20"/>
                    </w:rPr>
                    <w:t>Oriented FAST and rotated BRIEF</w:t>
                  </w:r>
                </w:p>
              </w:txbxContent>
            </v:textbox>
          </v:shape>
        </w:pict>
      </w:r>
    </w:p>
    <w:p w:rsidR="0042125B" w:rsidRPr="00CC5EDA" w:rsidRDefault="0042125B" w:rsidP="00E1197C">
      <w:pPr>
        <w:rPr>
          <w:rFonts w:ascii="Times New Roman" w:hAnsi="Times New Roman" w:cs="Times New Roman"/>
          <w:sz w:val="20"/>
          <w:szCs w:val="20"/>
        </w:rPr>
      </w:pPr>
    </w:p>
    <w:p w:rsidR="0042125B" w:rsidRPr="00CC5EDA" w:rsidRDefault="00565027" w:rsidP="00E1197C">
      <w:pPr>
        <w:rPr>
          <w:rFonts w:ascii="Times New Roman" w:hAnsi="Times New Roman" w:cs="Times New Roman"/>
          <w:sz w:val="20"/>
          <w:szCs w:val="20"/>
        </w:rPr>
      </w:pPr>
      <w:r w:rsidRPr="00565027">
        <w:rPr>
          <w:rFonts w:ascii="Times New Roman" w:hAnsi="Times New Roman" w:cs="Times New Roman"/>
          <w:b/>
          <w:noProof/>
          <w:sz w:val="20"/>
          <w:szCs w:val="20"/>
        </w:rPr>
        <w:pict>
          <v:shape id="_x0000_s1054" type="#_x0000_t32" style="position:absolute;margin-left:119.05pt;margin-top:7.85pt;width:0;height:18pt;z-index:251691008" o:connectortype="straight">
            <v:stroke endarrow="block"/>
          </v:shape>
        </w:pict>
      </w:r>
    </w:p>
    <w:p w:rsidR="0042125B" w:rsidRPr="00CC5EDA" w:rsidRDefault="00565027" w:rsidP="00E1197C">
      <w:pPr>
        <w:rPr>
          <w:rFonts w:ascii="Times New Roman" w:hAnsi="Times New Roman" w:cs="Times New Roman"/>
          <w:sz w:val="20"/>
          <w:szCs w:val="20"/>
        </w:rPr>
      </w:pPr>
      <w:r>
        <w:rPr>
          <w:rFonts w:ascii="Times New Roman" w:hAnsi="Times New Roman" w:cs="Times New Roman"/>
          <w:noProof/>
          <w:sz w:val="20"/>
          <w:szCs w:val="20"/>
        </w:rPr>
        <w:pict>
          <v:shape id="_x0000_s1049" type="#_x0000_t202" style="position:absolute;margin-left:85.7pt;margin-top:2.6pt;width:81pt;height:37.75pt;z-index:251685888;mso-width-relative:margin;mso-height-relative:margin">
            <v:textbox>
              <w:txbxContent>
                <w:p w:rsidR="00E07A9A" w:rsidRPr="00CC5EDA" w:rsidRDefault="00E07A9A" w:rsidP="00E07A9A">
                  <w:pPr>
                    <w:jc w:val="center"/>
                    <w:rPr>
                      <w:rFonts w:ascii="Times New Roman" w:hAnsi="Times New Roman" w:cs="Times New Roman"/>
                      <w:sz w:val="20"/>
                      <w:szCs w:val="20"/>
                    </w:rPr>
                  </w:pPr>
                  <w:r w:rsidRPr="00CC5EDA">
                    <w:rPr>
                      <w:rFonts w:ascii="Times New Roman" w:hAnsi="Times New Roman" w:cs="Times New Roman"/>
                      <w:sz w:val="20"/>
                      <w:szCs w:val="20"/>
                    </w:rPr>
                    <w:t xml:space="preserve">Distance Measurement </w:t>
                  </w:r>
                </w:p>
              </w:txbxContent>
            </v:textbox>
          </v:shape>
        </w:pict>
      </w:r>
    </w:p>
    <w:p w:rsidR="00FD2C6C" w:rsidRPr="00CC5EDA" w:rsidRDefault="00565027" w:rsidP="00E1197C">
      <w:pPr>
        <w:rPr>
          <w:rFonts w:ascii="Times New Roman" w:hAnsi="Times New Roman" w:cs="Times New Roman"/>
          <w:sz w:val="20"/>
          <w:szCs w:val="20"/>
        </w:rPr>
      </w:pPr>
      <w:r>
        <w:rPr>
          <w:rFonts w:ascii="Times New Roman" w:hAnsi="Times New Roman" w:cs="Times New Roman"/>
          <w:noProof/>
          <w:sz w:val="20"/>
          <w:szCs w:val="20"/>
        </w:rPr>
        <w:pict>
          <v:shape id="_x0000_s1064" type="#_x0000_t32" style="position:absolute;margin-left:119.05pt;margin-top:17.1pt;width:0;height:13.3pt;z-index:251698176" o:connectortype="straight">
            <v:stroke endarrow="block"/>
          </v:shape>
        </w:pict>
      </w:r>
    </w:p>
    <w:p w:rsidR="00FD2C6C" w:rsidRPr="00CC5EDA" w:rsidRDefault="00565027" w:rsidP="00E1197C">
      <w:pPr>
        <w:rPr>
          <w:rFonts w:ascii="Times New Roman" w:hAnsi="Times New Roman" w:cs="Times New Roman"/>
          <w:sz w:val="20"/>
          <w:szCs w:val="20"/>
        </w:rPr>
      </w:pPr>
      <w:r w:rsidRPr="00565027">
        <w:rPr>
          <w:rFonts w:ascii="Times New Roman" w:hAnsi="Times New Roman" w:cs="Times New Roman"/>
          <w:b/>
          <w:noProof/>
          <w:sz w:val="20"/>
          <w:szCs w:val="20"/>
        </w:rPr>
        <w:pict>
          <v:shape id="_x0000_s1050" type="#_x0000_t202" style="position:absolute;margin-left:84.95pt;margin-top:7.2pt;width:81pt;height:37.75pt;z-index:251686912;mso-width-relative:margin;mso-height-relative:margin">
            <v:textbox style="mso-next-textbox:#_x0000_s1050">
              <w:txbxContent>
                <w:p w:rsidR="00E07A9A" w:rsidRPr="00CC5EDA" w:rsidRDefault="00E07A9A" w:rsidP="00E07A9A">
                  <w:pPr>
                    <w:jc w:val="center"/>
                    <w:rPr>
                      <w:rFonts w:ascii="Times New Roman" w:hAnsi="Times New Roman" w:cs="Times New Roman"/>
                      <w:sz w:val="20"/>
                      <w:szCs w:val="20"/>
                    </w:rPr>
                  </w:pPr>
                  <w:r w:rsidRPr="00CC5EDA">
                    <w:rPr>
                      <w:rFonts w:ascii="Times New Roman" w:hAnsi="Times New Roman" w:cs="Times New Roman"/>
                      <w:sz w:val="20"/>
                      <w:szCs w:val="20"/>
                    </w:rPr>
                    <w:t>Pattern recognition</w:t>
                  </w:r>
                </w:p>
              </w:txbxContent>
            </v:textbox>
          </v:shape>
        </w:pict>
      </w:r>
    </w:p>
    <w:p w:rsidR="00FD2C6C" w:rsidRPr="00CC5EDA" w:rsidRDefault="00FD2C6C" w:rsidP="00E1197C">
      <w:pPr>
        <w:rPr>
          <w:rFonts w:ascii="Times New Roman" w:hAnsi="Times New Roman" w:cs="Times New Roman"/>
          <w:sz w:val="20"/>
          <w:szCs w:val="20"/>
        </w:rPr>
      </w:pPr>
    </w:p>
    <w:p w:rsidR="00C7751D" w:rsidRPr="00C7751D" w:rsidRDefault="00C7751D" w:rsidP="00C7751D">
      <w:pPr>
        <w:jc w:val="center"/>
        <w:rPr>
          <w:rFonts w:ascii="Times New Roman" w:hAnsi="Times New Roman" w:cs="Times New Roman"/>
          <w:sz w:val="18"/>
          <w:szCs w:val="18"/>
        </w:rPr>
      </w:pPr>
      <w:r w:rsidRPr="00C7751D">
        <w:rPr>
          <w:rFonts w:ascii="Times New Roman" w:hAnsi="Times New Roman" w:cs="Times New Roman"/>
          <w:sz w:val="18"/>
          <w:szCs w:val="18"/>
        </w:rPr>
        <w:t>Fig 1.Schematic overview of proposed approach</w:t>
      </w:r>
    </w:p>
    <w:p w:rsidR="00AB6A2A" w:rsidRPr="00CC5EDA" w:rsidRDefault="00805CA4" w:rsidP="00C7751D">
      <w:pPr>
        <w:ind w:firstLine="720"/>
        <w:rPr>
          <w:rFonts w:ascii="Times New Roman" w:hAnsi="Times New Roman" w:cs="Times New Roman"/>
          <w:sz w:val="20"/>
          <w:szCs w:val="20"/>
        </w:rPr>
      </w:pPr>
      <w:r w:rsidRPr="00CC5EDA">
        <w:rPr>
          <w:rFonts w:ascii="Times New Roman" w:hAnsi="Times New Roman" w:cs="Times New Roman"/>
          <w:sz w:val="20"/>
          <w:szCs w:val="20"/>
        </w:rPr>
        <w:t xml:space="preserve">Contactless palm pattern has advantage such as hygiene, non contact </w:t>
      </w:r>
      <w:r w:rsidR="00AB6A2A" w:rsidRPr="00CC5EDA">
        <w:rPr>
          <w:rFonts w:ascii="Times New Roman" w:hAnsi="Times New Roman" w:cs="Times New Roman"/>
          <w:sz w:val="20"/>
          <w:szCs w:val="20"/>
        </w:rPr>
        <w:t>acquisition;</w:t>
      </w:r>
      <w:r w:rsidRPr="00CC5EDA">
        <w:rPr>
          <w:rFonts w:ascii="Times New Roman" w:hAnsi="Times New Roman" w:cs="Times New Roman"/>
          <w:sz w:val="20"/>
          <w:szCs w:val="20"/>
        </w:rPr>
        <w:t xml:space="preserve"> it has gained higher user acceptability. The process involves various pre processing steps such as ROI extraction, gray scale conversion.</w:t>
      </w:r>
    </w:p>
    <w:p w:rsidR="0038036D" w:rsidRDefault="00805CA4" w:rsidP="00AB6A2A">
      <w:pPr>
        <w:ind w:firstLine="720"/>
        <w:rPr>
          <w:rFonts w:ascii="Times New Roman" w:hAnsi="Times New Roman" w:cs="Times New Roman"/>
          <w:sz w:val="20"/>
          <w:szCs w:val="20"/>
        </w:rPr>
      </w:pPr>
      <w:r w:rsidRPr="00CC5EDA">
        <w:rPr>
          <w:rFonts w:ascii="Times New Roman" w:hAnsi="Times New Roman" w:cs="Times New Roman"/>
          <w:sz w:val="20"/>
          <w:szCs w:val="20"/>
        </w:rPr>
        <w:t>Our proposed palm pattern segmentation involves oriented FAST and rotated BRIEF</w:t>
      </w:r>
      <w:r w:rsidR="00321172" w:rsidRPr="00CC5EDA">
        <w:rPr>
          <w:rFonts w:ascii="Times New Roman" w:hAnsi="Times New Roman" w:cs="Times New Roman"/>
          <w:sz w:val="20"/>
          <w:szCs w:val="20"/>
        </w:rPr>
        <w:t xml:space="preserve"> method. First a modified palm pattern images are taken where ROI selection is performed. And following that BGR images are converted to grayscale images. Next oriented FAST and rotated BRIEF algorithm is applied on those images. Based on that, images are matched on distance measurement and feature detection.</w:t>
      </w:r>
    </w:p>
    <w:p w:rsidR="00502A4A" w:rsidRPr="00CC5EDA" w:rsidRDefault="00502A4A" w:rsidP="00AB6A2A">
      <w:pPr>
        <w:ind w:firstLine="720"/>
        <w:rPr>
          <w:rFonts w:ascii="Times New Roman" w:hAnsi="Times New Roman" w:cs="Times New Roman"/>
          <w:sz w:val="20"/>
          <w:szCs w:val="20"/>
        </w:rPr>
      </w:pPr>
    </w:p>
    <w:p w:rsidR="00AB6A2A" w:rsidRPr="00CC5EDA" w:rsidRDefault="0042125B" w:rsidP="00BB0358">
      <w:pPr>
        <w:rPr>
          <w:rFonts w:ascii="Times New Roman" w:hAnsi="Times New Roman" w:cs="Times New Roman"/>
          <w:sz w:val="20"/>
          <w:szCs w:val="20"/>
        </w:rPr>
      </w:pPr>
      <w:r w:rsidRPr="00CC5EDA">
        <w:rPr>
          <w:rFonts w:ascii="Times New Roman" w:hAnsi="Times New Roman" w:cs="Times New Roman"/>
          <w:sz w:val="20"/>
          <w:szCs w:val="20"/>
        </w:rPr>
        <w:lastRenderedPageBreak/>
        <w:t>A. Segmentation of Hand Shape</w:t>
      </w:r>
    </w:p>
    <w:p w:rsidR="00FD2C6C" w:rsidRPr="00CC5EDA" w:rsidRDefault="0042125B" w:rsidP="00FD2C6C">
      <w:pPr>
        <w:ind w:firstLine="720"/>
        <w:rPr>
          <w:rFonts w:ascii="Times New Roman" w:hAnsi="Times New Roman" w:cs="Times New Roman"/>
          <w:sz w:val="20"/>
          <w:szCs w:val="20"/>
        </w:rPr>
      </w:pPr>
      <w:r w:rsidRPr="00CC5EDA">
        <w:rPr>
          <w:rFonts w:ascii="Times New Roman" w:hAnsi="Times New Roman" w:cs="Times New Roman"/>
          <w:sz w:val="20"/>
          <w:szCs w:val="20"/>
        </w:rPr>
        <w:t xml:space="preserve"> Extraction of palm vein ROI includes hand shape segmentation. Our previous related work shows that segmentation of colored images result in negative effects. S</w:t>
      </w:r>
      <w:r w:rsidR="00FD2C6C" w:rsidRPr="00CC5EDA">
        <w:rPr>
          <w:rFonts w:ascii="Times New Roman" w:hAnsi="Times New Roman" w:cs="Times New Roman"/>
          <w:sz w:val="20"/>
          <w:szCs w:val="20"/>
        </w:rPr>
        <w:t>o before segmentation BGR images must be converted into grayscale images. Additionally due to lighting conditions, poor contour images will occur. So an effective algorithm is implemented to reduce the noisy region. Oriented Fast and rotated BRIEF is used to obtain threshold which is used to segment the hand shape.</w:t>
      </w:r>
    </w:p>
    <w:p w:rsidR="00FD2C6C" w:rsidRPr="00CC5EDA" w:rsidRDefault="00FD2C6C" w:rsidP="00BB0358">
      <w:pPr>
        <w:rPr>
          <w:rFonts w:ascii="Times New Roman" w:hAnsi="Times New Roman" w:cs="Times New Roman"/>
          <w:sz w:val="20"/>
          <w:szCs w:val="20"/>
        </w:rPr>
      </w:pPr>
      <w:r w:rsidRPr="00CC5EDA">
        <w:rPr>
          <w:rFonts w:ascii="Times New Roman" w:hAnsi="Times New Roman" w:cs="Times New Roman"/>
          <w:sz w:val="20"/>
          <w:szCs w:val="20"/>
        </w:rPr>
        <w:t>B. ROI Extraction and Normalization</w:t>
      </w:r>
    </w:p>
    <w:p w:rsidR="00D04762" w:rsidRDefault="00FD2C6C" w:rsidP="0042125B">
      <w:pPr>
        <w:rPr>
          <w:rFonts w:ascii="Times New Roman" w:hAnsi="Times New Roman" w:cs="Times New Roman"/>
          <w:sz w:val="20"/>
          <w:szCs w:val="20"/>
        </w:rPr>
      </w:pPr>
      <w:r w:rsidRPr="00CC5EDA">
        <w:rPr>
          <w:rFonts w:ascii="Times New Roman" w:hAnsi="Times New Roman" w:cs="Times New Roman"/>
          <w:sz w:val="20"/>
          <w:szCs w:val="20"/>
        </w:rPr>
        <w:tab/>
        <w:t xml:space="preserve">To extract a </w:t>
      </w:r>
      <w:r w:rsidR="006A2266" w:rsidRPr="00CC5EDA">
        <w:rPr>
          <w:rFonts w:ascii="Times New Roman" w:hAnsi="Times New Roman" w:cs="Times New Roman"/>
          <w:sz w:val="20"/>
          <w:szCs w:val="20"/>
        </w:rPr>
        <w:t>ROI from palm pattern image mid</w:t>
      </w:r>
      <w:r w:rsidRPr="00CC5EDA">
        <w:rPr>
          <w:rFonts w:ascii="Times New Roman" w:hAnsi="Times New Roman" w:cs="Times New Roman"/>
          <w:sz w:val="20"/>
          <w:szCs w:val="20"/>
        </w:rPr>
        <w:t>point of palm pattern is taken as reference. A bilinear gray value differential method is used to perform scaling and rotation correction for palm pattern image normalization. The square of the normalization define the palm pattern ROI.</w:t>
      </w:r>
      <w:r w:rsidR="00D04762">
        <w:rPr>
          <w:rFonts w:ascii="Times New Roman" w:hAnsi="Times New Roman" w:cs="Times New Roman"/>
          <w:noProof/>
          <w:sz w:val="20"/>
          <w:szCs w:val="20"/>
        </w:rPr>
        <w:drawing>
          <wp:inline distT="0" distB="0" distL="0" distR="0">
            <wp:extent cx="2743200" cy="3118104"/>
            <wp:effectExtent l="19050" t="0" r="0" b="0"/>
            <wp:docPr id="4" name="Picture 1" descr="C:\Users\admin\Desktop\PROJECT\gray_to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OJECT\gray_to_process.jpg"/>
                    <pic:cNvPicPr>
                      <a:picLocks noChangeAspect="1" noChangeArrowheads="1"/>
                    </pic:cNvPicPr>
                  </pic:nvPicPr>
                  <pic:blipFill>
                    <a:blip r:embed="rId7" cstate="print"/>
                    <a:srcRect/>
                    <a:stretch>
                      <a:fillRect/>
                    </a:stretch>
                  </pic:blipFill>
                  <pic:spPr bwMode="auto">
                    <a:xfrm>
                      <a:off x="0" y="0"/>
                      <a:ext cx="2743200" cy="3118104"/>
                    </a:xfrm>
                    <a:prstGeom prst="rect">
                      <a:avLst/>
                    </a:prstGeom>
                    <a:noFill/>
                    <a:ln w="9525">
                      <a:noFill/>
                      <a:miter lim="800000"/>
                      <a:headEnd/>
                      <a:tailEnd/>
                    </a:ln>
                  </pic:spPr>
                </pic:pic>
              </a:graphicData>
            </a:graphic>
          </wp:inline>
        </w:drawing>
      </w:r>
    </w:p>
    <w:p w:rsidR="00D04762" w:rsidRPr="00D04762" w:rsidRDefault="00D04762" w:rsidP="00D04762">
      <w:pPr>
        <w:jc w:val="center"/>
        <w:rPr>
          <w:rFonts w:ascii="Times New Roman" w:hAnsi="Times New Roman" w:cs="Times New Roman"/>
          <w:sz w:val="18"/>
          <w:szCs w:val="18"/>
        </w:rPr>
      </w:pPr>
      <w:r w:rsidRPr="00D04762">
        <w:rPr>
          <w:rFonts w:ascii="Times New Roman" w:hAnsi="Times New Roman" w:cs="Times New Roman"/>
          <w:sz w:val="18"/>
          <w:szCs w:val="18"/>
        </w:rPr>
        <w:t>Fig 2.Segmentation and ROI extraction</w:t>
      </w:r>
    </w:p>
    <w:p w:rsidR="00FD2C6C" w:rsidRPr="00CC5EDA" w:rsidRDefault="00024D53" w:rsidP="00ED4DB2">
      <w:pPr>
        <w:jc w:val="center"/>
        <w:rPr>
          <w:rFonts w:ascii="Times New Roman" w:hAnsi="Times New Roman" w:cs="Times New Roman"/>
          <w:sz w:val="20"/>
          <w:szCs w:val="20"/>
        </w:rPr>
      </w:pPr>
      <w:r>
        <w:rPr>
          <w:rFonts w:ascii="Times New Roman" w:hAnsi="Times New Roman" w:cs="Times New Roman"/>
          <w:sz w:val="20"/>
          <w:szCs w:val="20"/>
        </w:rPr>
        <w:t>IV</w:t>
      </w:r>
      <w:r w:rsidR="00D04762">
        <w:rPr>
          <w:rFonts w:ascii="Times New Roman" w:hAnsi="Times New Roman" w:cs="Times New Roman"/>
          <w:sz w:val="20"/>
          <w:szCs w:val="20"/>
        </w:rPr>
        <w:t>.</w:t>
      </w:r>
      <w:r w:rsidR="00D04762" w:rsidRPr="00CC5EDA">
        <w:rPr>
          <w:rFonts w:ascii="Times New Roman" w:hAnsi="Times New Roman" w:cs="Times New Roman"/>
          <w:sz w:val="20"/>
          <w:szCs w:val="20"/>
        </w:rPr>
        <w:t xml:space="preserve"> MATCHING</w:t>
      </w:r>
      <w:r w:rsidR="00FD2C6C" w:rsidRPr="00CC5EDA">
        <w:rPr>
          <w:rFonts w:ascii="Times New Roman" w:hAnsi="Times New Roman" w:cs="Times New Roman"/>
          <w:sz w:val="20"/>
          <w:szCs w:val="20"/>
        </w:rPr>
        <w:t xml:space="preserve"> APPOROACH</w:t>
      </w:r>
    </w:p>
    <w:p w:rsidR="004005E2" w:rsidRPr="00CC5EDA" w:rsidRDefault="003A7859" w:rsidP="00BB0358">
      <w:pPr>
        <w:rPr>
          <w:rFonts w:ascii="Times New Roman" w:hAnsi="Times New Roman" w:cs="Times New Roman"/>
          <w:sz w:val="20"/>
          <w:szCs w:val="20"/>
        </w:rPr>
      </w:pPr>
      <w:r>
        <w:rPr>
          <w:rFonts w:ascii="Times New Roman" w:hAnsi="Times New Roman" w:cs="Times New Roman"/>
          <w:sz w:val="20"/>
          <w:szCs w:val="20"/>
        </w:rPr>
        <w:t>A.</w:t>
      </w:r>
      <w:r w:rsidRPr="00CC5EDA">
        <w:rPr>
          <w:rFonts w:ascii="Times New Roman" w:hAnsi="Times New Roman" w:cs="Times New Roman"/>
          <w:sz w:val="20"/>
          <w:szCs w:val="20"/>
        </w:rPr>
        <w:t xml:space="preserve"> Key Point Detection</w:t>
      </w:r>
    </w:p>
    <w:p w:rsidR="004005E2" w:rsidRPr="00CC5EDA" w:rsidRDefault="004005E2" w:rsidP="0042125B">
      <w:pPr>
        <w:rPr>
          <w:rFonts w:ascii="Times New Roman" w:hAnsi="Times New Roman" w:cs="Times New Roman"/>
          <w:sz w:val="20"/>
          <w:szCs w:val="20"/>
        </w:rPr>
      </w:pPr>
      <w:r w:rsidRPr="00CC5EDA">
        <w:rPr>
          <w:rFonts w:ascii="Times New Roman" w:hAnsi="Times New Roman" w:cs="Times New Roman"/>
          <w:sz w:val="20"/>
          <w:szCs w:val="20"/>
        </w:rPr>
        <w:tab/>
        <w:t xml:space="preserve">Key points are interest points that are spatial locations or points in the image that define what is interesting or what stand out in the image. This is important because n matter how the image changes </w:t>
      </w:r>
      <w:r w:rsidRPr="00CC5EDA">
        <w:rPr>
          <w:rFonts w:ascii="Times New Roman" w:hAnsi="Times New Roman" w:cs="Times New Roman"/>
          <w:sz w:val="20"/>
          <w:szCs w:val="20"/>
        </w:rPr>
        <w:lastRenderedPageBreak/>
        <w:t xml:space="preserve">such as image rotates, strings or distortion key points will remain the same. It is different from the frameworks by the way describing the key points. Each </w:t>
      </w:r>
      <w:r w:rsidR="006178C6" w:rsidRPr="00CC5EDA">
        <w:rPr>
          <w:rFonts w:ascii="Times New Roman" w:hAnsi="Times New Roman" w:cs="Times New Roman"/>
          <w:sz w:val="20"/>
          <w:szCs w:val="20"/>
        </w:rPr>
        <w:t>key point</w:t>
      </w:r>
      <w:r w:rsidRPr="00CC5EDA">
        <w:rPr>
          <w:rFonts w:ascii="Times New Roman" w:hAnsi="Times New Roman" w:cs="Times New Roman"/>
          <w:sz w:val="20"/>
          <w:szCs w:val="20"/>
        </w:rPr>
        <w:t xml:space="preserve"> </w:t>
      </w:r>
      <w:r w:rsidR="006178C6" w:rsidRPr="00CC5EDA">
        <w:rPr>
          <w:rFonts w:ascii="Times New Roman" w:hAnsi="Times New Roman" w:cs="Times New Roman"/>
          <w:sz w:val="20"/>
          <w:szCs w:val="20"/>
        </w:rPr>
        <w:t>detects</w:t>
      </w:r>
      <w:r w:rsidRPr="00CC5EDA">
        <w:rPr>
          <w:rFonts w:ascii="Times New Roman" w:hAnsi="Times New Roman" w:cs="Times New Roman"/>
          <w:sz w:val="20"/>
          <w:szCs w:val="20"/>
        </w:rPr>
        <w:t xml:space="preserve"> an associated descriptor that accompanies it. Key points are detected regardless of orientation and scale but location matters. However to match key points between images then scale and orientation plays an important role. Only after extracting the key points the information about position and coverage area of the image can be retrieved. Each algorithm has some characteristics to extract key </w:t>
      </w:r>
      <w:r w:rsidR="006178C6" w:rsidRPr="00CC5EDA">
        <w:rPr>
          <w:rFonts w:ascii="Times New Roman" w:hAnsi="Times New Roman" w:cs="Times New Roman"/>
          <w:sz w:val="20"/>
          <w:szCs w:val="20"/>
        </w:rPr>
        <w:t>points (</w:t>
      </w:r>
      <w:r w:rsidRPr="00CC5EDA">
        <w:rPr>
          <w:rFonts w:ascii="Times New Roman" w:hAnsi="Times New Roman" w:cs="Times New Roman"/>
          <w:sz w:val="20"/>
          <w:szCs w:val="20"/>
        </w:rPr>
        <w:t xml:space="preserve">they are centered </w:t>
      </w:r>
      <w:proofErr w:type="gramStart"/>
      <w:r w:rsidRPr="00CC5EDA">
        <w:rPr>
          <w:rFonts w:ascii="Times New Roman" w:hAnsi="Times New Roman" w:cs="Times New Roman"/>
          <w:sz w:val="20"/>
          <w:szCs w:val="20"/>
        </w:rPr>
        <w:t>around</w:t>
      </w:r>
      <w:proofErr w:type="gramEnd"/>
      <w:r w:rsidRPr="00CC5EDA">
        <w:rPr>
          <w:rFonts w:ascii="Times New Roman" w:hAnsi="Times New Roman" w:cs="Times New Roman"/>
          <w:sz w:val="20"/>
          <w:szCs w:val="20"/>
        </w:rPr>
        <w:t xml:space="preserve"> blobs, edges, corners that are prominent).</w:t>
      </w:r>
    </w:p>
    <w:p w:rsidR="004005E2" w:rsidRDefault="00515F99" w:rsidP="00C76B5C">
      <w:pPr>
        <w:jc w:val="center"/>
        <w:rPr>
          <w:rFonts w:ascii="Times New Roman" w:hAnsi="Times New Roman" w:cs="Times New Roman"/>
          <w:sz w:val="20"/>
          <w:szCs w:val="20"/>
        </w:rPr>
      </w:pPr>
      <w:r w:rsidRPr="00CC5EDA">
        <w:rPr>
          <w:rFonts w:ascii="Times New Roman" w:hAnsi="Times New Roman" w:cs="Times New Roman"/>
          <w:noProof/>
          <w:sz w:val="20"/>
          <w:szCs w:val="20"/>
        </w:rPr>
        <w:drawing>
          <wp:inline distT="0" distB="0" distL="0" distR="0">
            <wp:extent cx="1914525" cy="2762250"/>
            <wp:effectExtent l="19050" t="0" r="9525" b="0"/>
            <wp:docPr id="1" name="Picture 0" descr="keypoint 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oint detection.PNG"/>
                    <pic:cNvPicPr/>
                  </pic:nvPicPr>
                  <pic:blipFill>
                    <a:blip r:embed="rId8" cstate="print"/>
                    <a:stretch>
                      <a:fillRect/>
                    </a:stretch>
                  </pic:blipFill>
                  <pic:spPr>
                    <a:xfrm>
                      <a:off x="0" y="0"/>
                      <a:ext cx="1916972" cy="2765780"/>
                    </a:xfrm>
                    <a:prstGeom prst="rect">
                      <a:avLst/>
                    </a:prstGeom>
                  </pic:spPr>
                </pic:pic>
              </a:graphicData>
            </a:graphic>
          </wp:inline>
        </w:drawing>
      </w:r>
    </w:p>
    <w:p w:rsidR="00DA1538" w:rsidRPr="00DA1538" w:rsidRDefault="00DA1538" w:rsidP="00DA1538">
      <w:pPr>
        <w:jc w:val="center"/>
        <w:rPr>
          <w:rFonts w:ascii="Times New Roman" w:hAnsi="Times New Roman" w:cs="Times New Roman"/>
          <w:sz w:val="18"/>
          <w:szCs w:val="18"/>
        </w:rPr>
      </w:pPr>
      <w:r w:rsidRPr="00DA1538">
        <w:rPr>
          <w:rFonts w:ascii="Times New Roman" w:hAnsi="Times New Roman" w:cs="Times New Roman"/>
          <w:sz w:val="18"/>
          <w:szCs w:val="18"/>
        </w:rPr>
        <w:t>Fig</w:t>
      </w:r>
      <w:r w:rsidR="00D04762">
        <w:rPr>
          <w:rFonts w:ascii="Times New Roman" w:hAnsi="Times New Roman" w:cs="Times New Roman"/>
          <w:sz w:val="18"/>
          <w:szCs w:val="18"/>
        </w:rPr>
        <w:t xml:space="preserve"> </w:t>
      </w:r>
      <w:r w:rsidR="00BB0358">
        <w:rPr>
          <w:rFonts w:ascii="Times New Roman" w:hAnsi="Times New Roman" w:cs="Times New Roman"/>
          <w:sz w:val="18"/>
          <w:szCs w:val="18"/>
        </w:rPr>
        <w:t>3</w:t>
      </w:r>
      <w:r w:rsidRPr="00DA1538">
        <w:rPr>
          <w:rFonts w:ascii="Times New Roman" w:hAnsi="Times New Roman" w:cs="Times New Roman"/>
          <w:sz w:val="18"/>
          <w:szCs w:val="18"/>
        </w:rPr>
        <w:t>.Key point Detection</w:t>
      </w:r>
    </w:p>
    <w:p w:rsidR="004005E2" w:rsidRPr="00CC5EDA" w:rsidRDefault="00BB0358" w:rsidP="00BB0358">
      <w:pPr>
        <w:rPr>
          <w:rFonts w:ascii="Times New Roman" w:hAnsi="Times New Roman" w:cs="Times New Roman"/>
          <w:sz w:val="20"/>
          <w:szCs w:val="20"/>
        </w:rPr>
      </w:pPr>
      <w:r>
        <w:rPr>
          <w:rFonts w:ascii="Times New Roman" w:hAnsi="Times New Roman" w:cs="Times New Roman"/>
          <w:sz w:val="20"/>
          <w:szCs w:val="20"/>
        </w:rPr>
        <w:t xml:space="preserve">B. </w:t>
      </w:r>
      <w:r w:rsidRPr="00CC5EDA">
        <w:rPr>
          <w:rFonts w:ascii="Times New Roman" w:hAnsi="Times New Roman" w:cs="Times New Roman"/>
          <w:sz w:val="20"/>
          <w:szCs w:val="20"/>
        </w:rPr>
        <w:t>Matching Images</w:t>
      </w:r>
    </w:p>
    <w:p w:rsidR="002747F8" w:rsidRDefault="004005E2" w:rsidP="004005E2">
      <w:pPr>
        <w:rPr>
          <w:rFonts w:ascii="Times New Roman" w:hAnsi="Times New Roman" w:cs="Times New Roman"/>
          <w:sz w:val="20"/>
          <w:szCs w:val="20"/>
        </w:rPr>
      </w:pPr>
      <w:r w:rsidRPr="00CC5EDA">
        <w:rPr>
          <w:rFonts w:ascii="Times New Roman" w:hAnsi="Times New Roman" w:cs="Times New Roman"/>
          <w:sz w:val="20"/>
          <w:szCs w:val="20"/>
        </w:rPr>
        <w:tab/>
      </w:r>
      <w:r w:rsidR="00152534" w:rsidRPr="00CC5EDA">
        <w:rPr>
          <w:rFonts w:ascii="Times New Roman" w:hAnsi="Times New Roman" w:cs="Times New Roman"/>
          <w:sz w:val="20"/>
          <w:szCs w:val="20"/>
        </w:rPr>
        <w:t>Images are arrays of rows and columns that are arranged as pixels. Each pixel is located in their respective rows and columns.</w:t>
      </w:r>
      <w:r w:rsidR="00C76B5C" w:rsidRPr="00CC5EDA">
        <w:rPr>
          <w:rFonts w:ascii="Times New Roman" w:hAnsi="Times New Roman" w:cs="Times New Roman"/>
          <w:sz w:val="20"/>
          <w:szCs w:val="20"/>
        </w:rPr>
        <w:t xml:space="preserve"> So key points will also share a location of rows and columns. </w:t>
      </w:r>
      <w:r w:rsidR="00152534" w:rsidRPr="00CC5EDA">
        <w:rPr>
          <w:rFonts w:ascii="Times New Roman" w:hAnsi="Times New Roman" w:cs="Times New Roman"/>
          <w:sz w:val="20"/>
          <w:szCs w:val="20"/>
        </w:rPr>
        <w:t xml:space="preserve"> </w:t>
      </w:r>
      <w:r w:rsidRPr="00CC5EDA">
        <w:rPr>
          <w:rFonts w:ascii="Times New Roman" w:hAnsi="Times New Roman" w:cs="Times New Roman"/>
          <w:sz w:val="20"/>
          <w:szCs w:val="20"/>
        </w:rPr>
        <w:t>Based on the key points that are detected on target palm pattern image and referenc</w:t>
      </w:r>
      <w:r w:rsidR="00152534" w:rsidRPr="00CC5EDA">
        <w:rPr>
          <w:rFonts w:ascii="Times New Roman" w:hAnsi="Times New Roman" w:cs="Times New Roman"/>
          <w:sz w:val="20"/>
          <w:szCs w:val="20"/>
        </w:rPr>
        <w:t>e palm pattern image, key points are matched based on distance measurement in target and reference image.</w:t>
      </w:r>
      <w:r w:rsidR="00C76B5C" w:rsidRPr="00CC5EDA">
        <w:rPr>
          <w:rFonts w:ascii="Times New Roman" w:hAnsi="Times New Roman" w:cs="Times New Roman"/>
          <w:sz w:val="20"/>
          <w:szCs w:val="20"/>
        </w:rPr>
        <w:t xml:space="preserve"> Number of key points can be increased or decreased based on the image for our convenience </w:t>
      </w:r>
    </w:p>
    <w:p w:rsidR="00DC5F04" w:rsidRDefault="00C76B5C" w:rsidP="002747F8">
      <w:pPr>
        <w:rPr>
          <w:rFonts w:ascii="Times New Roman" w:hAnsi="Times New Roman" w:cs="Times New Roman"/>
          <w:sz w:val="20"/>
          <w:szCs w:val="20"/>
        </w:rPr>
      </w:pPr>
      <w:r w:rsidRPr="00CC5EDA">
        <w:rPr>
          <w:rFonts w:ascii="Times New Roman" w:hAnsi="Times New Roman" w:cs="Times New Roman"/>
          <w:sz w:val="20"/>
          <w:szCs w:val="20"/>
        </w:rPr>
        <w:tab/>
        <w:t xml:space="preserve">Template matching is used to match binary and non binary images however the pattern used in this approach are binary because ROI extracted from </w:t>
      </w:r>
      <w:r w:rsidRPr="00CC5EDA">
        <w:rPr>
          <w:rFonts w:ascii="Times New Roman" w:hAnsi="Times New Roman" w:cs="Times New Roman"/>
          <w:sz w:val="20"/>
          <w:szCs w:val="20"/>
        </w:rPr>
        <w:lastRenderedPageBreak/>
        <w:t>contactless palm image will result in deviation of some degree that will affect recognition performance when using template matching on the ROI image.</w:t>
      </w:r>
      <w:r w:rsidR="00152534" w:rsidRPr="00CC5EDA">
        <w:rPr>
          <w:rFonts w:ascii="Times New Roman" w:hAnsi="Times New Roman" w:cs="Times New Roman"/>
          <w:sz w:val="20"/>
          <w:szCs w:val="20"/>
        </w:rPr>
        <w:t xml:space="preserve"> </w:t>
      </w:r>
      <w:r w:rsidR="002747F8">
        <w:rPr>
          <w:rFonts w:ascii="Times New Roman" w:hAnsi="Times New Roman" w:cs="Times New Roman"/>
          <w:sz w:val="20"/>
          <w:szCs w:val="20"/>
        </w:rPr>
        <w:t xml:space="preserve">        </w:t>
      </w:r>
    </w:p>
    <w:p w:rsidR="004005E2" w:rsidRPr="00CC5EDA" w:rsidRDefault="00C76B5C" w:rsidP="00DC5F04">
      <w:pPr>
        <w:ind w:firstLine="720"/>
        <w:rPr>
          <w:rFonts w:ascii="Times New Roman" w:hAnsi="Times New Roman" w:cs="Times New Roman"/>
          <w:sz w:val="20"/>
          <w:szCs w:val="20"/>
        </w:rPr>
      </w:pPr>
      <w:r w:rsidRPr="00CC5EDA">
        <w:rPr>
          <w:rFonts w:ascii="Times New Roman" w:hAnsi="Times New Roman" w:cs="Times New Roman"/>
          <w:sz w:val="20"/>
          <w:szCs w:val="20"/>
        </w:rPr>
        <w:t xml:space="preserve">Matched key points on reference and target images will be identified by drawing lines between the key points. </w:t>
      </w:r>
      <w:r w:rsidR="006178C6" w:rsidRPr="00CC5EDA">
        <w:rPr>
          <w:rFonts w:ascii="Times New Roman" w:hAnsi="Times New Roman" w:cs="Times New Roman"/>
          <w:sz w:val="20"/>
          <w:szCs w:val="20"/>
        </w:rPr>
        <w:t>Number of matching key point lines indicates</w:t>
      </w:r>
      <w:r w:rsidRPr="00CC5EDA">
        <w:rPr>
          <w:rFonts w:ascii="Times New Roman" w:hAnsi="Times New Roman" w:cs="Times New Roman"/>
          <w:sz w:val="20"/>
          <w:szCs w:val="20"/>
        </w:rPr>
        <w:t xml:space="preserve"> the image matching percentage accuracy. </w:t>
      </w:r>
    </w:p>
    <w:p w:rsidR="00DC5F04" w:rsidRDefault="00C76B5C" w:rsidP="00C76B5C">
      <w:pPr>
        <w:ind w:firstLine="720"/>
        <w:rPr>
          <w:rFonts w:ascii="Times New Roman" w:hAnsi="Times New Roman" w:cs="Times New Roman"/>
          <w:sz w:val="20"/>
          <w:szCs w:val="20"/>
        </w:rPr>
      </w:pPr>
      <w:r w:rsidRPr="00CC5EDA">
        <w:rPr>
          <w:rFonts w:ascii="Times New Roman" w:hAnsi="Times New Roman" w:cs="Times New Roman"/>
          <w:sz w:val="20"/>
          <w:szCs w:val="20"/>
        </w:rPr>
        <w:t xml:space="preserve">Percentage matching indicator is displayed as graph of x and y axis from where target and </w:t>
      </w:r>
      <w:r w:rsidRPr="00CC5EDA">
        <w:rPr>
          <w:rFonts w:ascii="Times New Roman" w:hAnsi="Times New Roman" w:cs="Times New Roman"/>
          <w:sz w:val="20"/>
          <w:szCs w:val="20"/>
        </w:rPr>
        <w:lastRenderedPageBreak/>
        <w:t xml:space="preserve">reference images are compared directly using structural </w:t>
      </w:r>
      <w:r w:rsidR="006178C6" w:rsidRPr="00CC5EDA">
        <w:rPr>
          <w:rFonts w:ascii="Times New Roman" w:hAnsi="Times New Roman" w:cs="Times New Roman"/>
          <w:sz w:val="20"/>
          <w:szCs w:val="20"/>
        </w:rPr>
        <w:t>similarity (</w:t>
      </w:r>
      <w:r w:rsidRPr="00CC5EDA">
        <w:rPr>
          <w:rFonts w:ascii="Times New Roman" w:hAnsi="Times New Roman" w:cs="Times New Roman"/>
          <w:sz w:val="20"/>
          <w:szCs w:val="20"/>
        </w:rPr>
        <w:t xml:space="preserve">SSIM). It is an indexed method for predicting digital images and videos. SSIM index is a full reference metric which is a measurement or </w:t>
      </w:r>
      <w:r w:rsidR="006178C6" w:rsidRPr="00CC5EDA">
        <w:rPr>
          <w:rFonts w:ascii="Times New Roman" w:hAnsi="Times New Roman" w:cs="Times New Roman"/>
          <w:sz w:val="20"/>
          <w:szCs w:val="20"/>
        </w:rPr>
        <w:t>prediction of images based on initial uncompresses</w:t>
      </w:r>
      <w:r w:rsidRPr="00CC5EDA">
        <w:rPr>
          <w:rFonts w:ascii="Times New Roman" w:hAnsi="Times New Roman" w:cs="Times New Roman"/>
          <w:sz w:val="20"/>
          <w:szCs w:val="20"/>
        </w:rPr>
        <w:t xml:space="preserve"> or distortion free images reference. It is used to improve peak signal to noise ratio and mean square error</w:t>
      </w:r>
      <w:r w:rsidR="002747F8">
        <w:rPr>
          <w:rFonts w:ascii="Times New Roman" w:hAnsi="Times New Roman" w:cs="Times New Roman"/>
          <w:sz w:val="20"/>
          <w:szCs w:val="20"/>
        </w:rPr>
        <w:t>.</w:t>
      </w:r>
    </w:p>
    <w:p w:rsidR="00AB6A2A" w:rsidRPr="00CC5EDA" w:rsidRDefault="00C56AC1" w:rsidP="00DC5F04">
      <w:pPr>
        <w:ind w:firstLine="720"/>
        <w:rPr>
          <w:rFonts w:ascii="Times New Roman" w:hAnsi="Times New Roman" w:cs="Times New Roman"/>
          <w:sz w:val="20"/>
          <w:szCs w:val="20"/>
        </w:rPr>
      </w:pPr>
      <w:r w:rsidRPr="00CC5EDA">
        <w:rPr>
          <w:rFonts w:ascii="Times New Roman" w:hAnsi="Times New Roman" w:cs="Times New Roman"/>
          <w:sz w:val="20"/>
          <w:szCs w:val="20"/>
        </w:rPr>
        <w:t xml:space="preserve">These algorithms are used for matching images in our proposed project. </w:t>
      </w:r>
      <w:r w:rsidR="00C76B5C" w:rsidRPr="00CC5EDA">
        <w:rPr>
          <w:rFonts w:ascii="Times New Roman" w:hAnsi="Times New Roman" w:cs="Times New Roman"/>
          <w:sz w:val="20"/>
          <w:szCs w:val="20"/>
        </w:rPr>
        <w:t xml:space="preserve">   </w:t>
      </w:r>
      <w:r w:rsidR="004005E2" w:rsidRPr="00CC5EDA">
        <w:rPr>
          <w:rFonts w:ascii="Times New Roman" w:hAnsi="Times New Roman" w:cs="Times New Roman"/>
          <w:sz w:val="20"/>
          <w:szCs w:val="20"/>
        </w:rPr>
        <w:t xml:space="preserve"> </w:t>
      </w:r>
      <w:r w:rsidR="006177D2" w:rsidRPr="00CC5EDA">
        <w:rPr>
          <w:rFonts w:ascii="Times New Roman" w:hAnsi="Times New Roman" w:cs="Times New Roman"/>
          <w:sz w:val="20"/>
          <w:szCs w:val="20"/>
        </w:rPr>
        <w:t xml:space="preserve"> </w:t>
      </w:r>
      <w:r w:rsidR="00FD2C6C" w:rsidRPr="00CC5EDA">
        <w:rPr>
          <w:rFonts w:ascii="Times New Roman" w:hAnsi="Times New Roman" w:cs="Times New Roman"/>
          <w:sz w:val="20"/>
          <w:szCs w:val="20"/>
        </w:rPr>
        <w:t xml:space="preserve">   </w:t>
      </w:r>
    </w:p>
    <w:p w:rsidR="00941037" w:rsidRPr="00CC5EDA" w:rsidRDefault="00941037" w:rsidP="0042125B">
      <w:pPr>
        <w:rPr>
          <w:rFonts w:ascii="Times New Roman" w:hAnsi="Times New Roman" w:cs="Times New Roman"/>
          <w:sz w:val="20"/>
          <w:szCs w:val="20"/>
        </w:rPr>
        <w:sectPr w:rsidR="00941037" w:rsidRPr="00CC5EDA" w:rsidSect="0038036D">
          <w:type w:val="continuous"/>
          <w:pgSz w:w="12240" w:h="15840"/>
          <w:pgMar w:top="1440" w:right="1440" w:bottom="1440" w:left="1440" w:header="720" w:footer="720" w:gutter="0"/>
          <w:cols w:num="2" w:space="720"/>
          <w:docGrid w:linePitch="360"/>
        </w:sectPr>
      </w:pPr>
    </w:p>
    <w:p w:rsidR="00805CA4" w:rsidRPr="00CC5EDA" w:rsidRDefault="00805CA4">
      <w:pPr>
        <w:rPr>
          <w:rFonts w:ascii="Times New Roman" w:hAnsi="Times New Roman" w:cs="Times New Roman"/>
          <w:sz w:val="20"/>
          <w:szCs w:val="20"/>
        </w:rPr>
      </w:pPr>
    </w:p>
    <w:p w:rsidR="006177D2" w:rsidRPr="00CC5EDA" w:rsidRDefault="00474509" w:rsidP="00474509">
      <w:pPr>
        <w:jc w:val="center"/>
        <w:rPr>
          <w:rFonts w:ascii="Times New Roman" w:hAnsi="Times New Roman" w:cs="Times New Roman"/>
          <w:b/>
          <w:sz w:val="20"/>
          <w:szCs w:val="20"/>
        </w:rPr>
      </w:pPr>
      <w:r w:rsidRPr="00CC5EDA">
        <w:rPr>
          <w:rFonts w:ascii="Times New Roman" w:hAnsi="Times New Roman" w:cs="Times New Roman"/>
          <w:noProof/>
          <w:sz w:val="20"/>
          <w:szCs w:val="20"/>
        </w:rPr>
        <w:drawing>
          <wp:inline distT="0" distB="0" distL="0" distR="0">
            <wp:extent cx="5740482" cy="2802576"/>
            <wp:effectExtent l="19050" t="0" r="0" b="0"/>
            <wp:docPr id="3" name="Picture 1" descr="keypoint 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oint matching.PNG"/>
                    <pic:cNvPicPr/>
                  </pic:nvPicPr>
                  <pic:blipFill>
                    <a:blip r:embed="rId9" cstate="print"/>
                    <a:stretch>
                      <a:fillRect/>
                    </a:stretch>
                  </pic:blipFill>
                  <pic:spPr>
                    <a:xfrm>
                      <a:off x="0" y="0"/>
                      <a:ext cx="5733153" cy="2798998"/>
                    </a:xfrm>
                    <a:prstGeom prst="rect">
                      <a:avLst/>
                    </a:prstGeom>
                  </pic:spPr>
                </pic:pic>
              </a:graphicData>
            </a:graphic>
          </wp:inline>
        </w:drawing>
      </w:r>
    </w:p>
    <w:p w:rsidR="00DA1538" w:rsidRDefault="00BB0358" w:rsidP="00DA1538">
      <w:pPr>
        <w:jc w:val="center"/>
        <w:rPr>
          <w:rFonts w:ascii="Times New Roman" w:hAnsi="Times New Roman" w:cs="Times New Roman"/>
          <w:sz w:val="20"/>
          <w:szCs w:val="20"/>
        </w:rPr>
      </w:pPr>
      <w:r>
        <w:rPr>
          <w:rFonts w:ascii="Times New Roman" w:hAnsi="Times New Roman" w:cs="Times New Roman"/>
          <w:sz w:val="18"/>
          <w:szCs w:val="18"/>
        </w:rPr>
        <w:t>Fig 4</w:t>
      </w:r>
      <w:r w:rsidR="00D04762">
        <w:rPr>
          <w:rFonts w:ascii="Times New Roman" w:hAnsi="Times New Roman" w:cs="Times New Roman"/>
          <w:sz w:val="18"/>
          <w:szCs w:val="18"/>
        </w:rPr>
        <w:t>.</w:t>
      </w:r>
      <w:r w:rsidR="00DA1538" w:rsidRPr="00DA1538">
        <w:rPr>
          <w:rFonts w:ascii="Times New Roman" w:hAnsi="Times New Roman" w:cs="Times New Roman"/>
          <w:sz w:val="18"/>
          <w:szCs w:val="18"/>
        </w:rPr>
        <w:t>Image Matching based on key point distance measurements</w:t>
      </w:r>
      <w:r w:rsidR="00DA1538">
        <w:rPr>
          <w:rFonts w:ascii="Times New Roman" w:hAnsi="Times New Roman" w:cs="Times New Roman"/>
          <w:sz w:val="20"/>
          <w:szCs w:val="20"/>
        </w:rPr>
        <w:t xml:space="preserve">  </w:t>
      </w:r>
    </w:p>
    <w:p w:rsidR="00DC5F04" w:rsidRDefault="00DC5F04" w:rsidP="00DA1538">
      <w:pPr>
        <w:jc w:val="center"/>
        <w:rPr>
          <w:rFonts w:ascii="Times New Roman" w:hAnsi="Times New Roman" w:cs="Times New Roman"/>
          <w:sz w:val="20"/>
          <w:szCs w:val="20"/>
        </w:rPr>
      </w:pPr>
    </w:p>
    <w:p w:rsidR="00DC5F04" w:rsidRPr="00CC5EDA" w:rsidRDefault="00DC5F04" w:rsidP="00DA1538">
      <w:pPr>
        <w:jc w:val="center"/>
        <w:rPr>
          <w:rFonts w:ascii="Times New Roman" w:hAnsi="Times New Roman" w:cs="Times New Roman"/>
          <w:sz w:val="20"/>
          <w:szCs w:val="20"/>
        </w:rPr>
        <w:sectPr w:rsidR="00DC5F04" w:rsidRPr="00CC5EDA" w:rsidSect="0038036D">
          <w:type w:val="continuous"/>
          <w:pgSz w:w="12240" w:h="15840"/>
          <w:pgMar w:top="1440" w:right="1440" w:bottom="1440" w:left="1440" w:header="720" w:footer="720" w:gutter="0"/>
          <w:cols w:space="720"/>
          <w:docGrid w:linePitch="360"/>
        </w:sectPr>
      </w:pPr>
    </w:p>
    <w:p w:rsidR="00474509" w:rsidRPr="00CC5EDA" w:rsidRDefault="00024D53" w:rsidP="00024D53">
      <w:pPr>
        <w:jc w:val="center"/>
        <w:rPr>
          <w:rFonts w:ascii="Times New Roman" w:hAnsi="Times New Roman" w:cs="Times New Roman"/>
          <w:sz w:val="20"/>
          <w:szCs w:val="20"/>
        </w:rPr>
      </w:pPr>
      <w:r>
        <w:rPr>
          <w:rFonts w:ascii="Times New Roman" w:hAnsi="Times New Roman" w:cs="Times New Roman"/>
          <w:sz w:val="20"/>
          <w:szCs w:val="20"/>
        </w:rPr>
        <w:lastRenderedPageBreak/>
        <w:t>V</w:t>
      </w:r>
      <w:r w:rsidR="00D04762">
        <w:rPr>
          <w:rFonts w:ascii="Times New Roman" w:hAnsi="Times New Roman" w:cs="Times New Roman"/>
          <w:sz w:val="20"/>
          <w:szCs w:val="20"/>
        </w:rPr>
        <w:t>.</w:t>
      </w:r>
      <w:r w:rsidR="00D04762" w:rsidRPr="00CC5EDA">
        <w:rPr>
          <w:rFonts w:ascii="Times New Roman" w:hAnsi="Times New Roman" w:cs="Times New Roman"/>
          <w:sz w:val="20"/>
          <w:szCs w:val="20"/>
        </w:rPr>
        <w:t xml:space="preserve"> ORIENTED</w:t>
      </w:r>
      <w:r w:rsidR="00474509" w:rsidRPr="00CC5EDA">
        <w:rPr>
          <w:rFonts w:ascii="Times New Roman" w:hAnsi="Times New Roman" w:cs="Times New Roman"/>
          <w:sz w:val="20"/>
          <w:szCs w:val="20"/>
        </w:rPr>
        <w:t xml:space="preserve"> FAST AND ROTATED BRIEF </w:t>
      </w:r>
      <w:r w:rsidR="006178C6" w:rsidRPr="00CC5EDA">
        <w:rPr>
          <w:rFonts w:ascii="Times New Roman" w:hAnsi="Times New Roman" w:cs="Times New Roman"/>
          <w:sz w:val="20"/>
          <w:szCs w:val="20"/>
        </w:rPr>
        <w:t>ALGORITHM (</w:t>
      </w:r>
      <w:r w:rsidR="00474509" w:rsidRPr="00CC5EDA">
        <w:rPr>
          <w:rFonts w:ascii="Times New Roman" w:hAnsi="Times New Roman" w:cs="Times New Roman"/>
          <w:sz w:val="20"/>
          <w:szCs w:val="20"/>
        </w:rPr>
        <w:t>ORB)</w:t>
      </w:r>
    </w:p>
    <w:p w:rsidR="00E339ED" w:rsidRDefault="009B552A">
      <w:pPr>
        <w:rPr>
          <w:rFonts w:ascii="Times New Roman" w:hAnsi="Times New Roman" w:cs="Times New Roman"/>
          <w:sz w:val="20"/>
          <w:szCs w:val="20"/>
        </w:rPr>
      </w:pPr>
      <w:r w:rsidRPr="00CC5EDA">
        <w:rPr>
          <w:rFonts w:ascii="Times New Roman" w:hAnsi="Times New Roman" w:cs="Times New Roman"/>
          <w:sz w:val="20"/>
          <w:szCs w:val="20"/>
        </w:rPr>
        <w:tab/>
        <w:t xml:space="preserve">Oriented FAST and rotated BRIEF is a fast robust local feature detector presented by Ethan </w:t>
      </w:r>
      <w:proofErr w:type="spellStart"/>
      <w:r w:rsidRPr="00CC5EDA">
        <w:rPr>
          <w:rFonts w:ascii="Times New Roman" w:hAnsi="Times New Roman" w:cs="Times New Roman"/>
          <w:sz w:val="20"/>
          <w:szCs w:val="20"/>
        </w:rPr>
        <w:t>Rublee</w:t>
      </w:r>
      <w:proofErr w:type="spellEnd"/>
      <w:r w:rsidRPr="00CC5EDA">
        <w:rPr>
          <w:rFonts w:ascii="Times New Roman" w:hAnsi="Times New Roman" w:cs="Times New Roman"/>
          <w:sz w:val="20"/>
          <w:szCs w:val="20"/>
        </w:rPr>
        <w:t xml:space="preserve"> et al. in 2011. It is used in computer vision tasks such as object recognition or 3D reconstruction, feature detection, image matching. It is based on fast key point detector and virtual descriptor binary robust independent elementary features. It provide fast and efficient alternative to SIFT or surf. It is good alternative</w:t>
      </w:r>
      <w:r w:rsidR="00A00DC5" w:rsidRPr="00CC5EDA">
        <w:rPr>
          <w:rFonts w:ascii="Times New Roman" w:hAnsi="Times New Roman" w:cs="Times New Roman"/>
          <w:sz w:val="20"/>
          <w:szCs w:val="20"/>
        </w:rPr>
        <w:t xml:space="preserve"> to SURF and SIFT in computational </w:t>
      </w:r>
      <w:r w:rsidR="006178C6" w:rsidRPr="00CC5EDA">
        <w:rPr>
          <w:rFonts w:ascii="Times New Roman" w:hAnsi="Times New Roman" w:cs="Times New Roman"/>
          <w:sz w:val="20"/>
          <w:szCs w:val="20"/>
        </w:rPr>
        <w:t>cost,</w:t>
      </w:r>
      <w:r w:rsidR="00A00DC5" w:rsidRPr="00CC5EDA">
        <w:rPr>
          <w:rFonts w:ascii="Times New Roman" w:hAnsi="Times New Roman" w:cs="Times New Roman"/>
          <w:sz w:val="20"/>
          <w:szCs w:val="20"/>
        </w:rPr>
        <w:t xml:space="preserve"> matching performance and patterns. It is a fusion of fast key point detector and brief descriptor with modification for enhanced performance. Initially it uses FAST to find key points and then apply Harris </w:t>
      </w:r>
    </w:p>
    <w:p w:rsidR="00E339ED" w:rsidRDefault="00E339ED">
      <w:pPr>
        <w:rPr>
          <w:rFonts w:ascii="Times New Roman" w:hAnsi="Times New Roman" w:cs="Times New Roman"/>
          <w:sz w:val="20"/>
          <w:szCs w:val="20"/>
        </w:rPr>
      </w:pPr>
    </w:p>
    <w:p w:rsidR="006177D2" w:rsidRPr="00CC5EDA" w:rsidRDefault="00A00DC5">
      <w:pPr>
        <w:rPr>
          <w:rFonts w:ascii="Times New Roman" w:hAnsi="Times New Roman" w:cs="Times New Roman"/>
          <w:sz w:val="20"/>
          <w:szCs w:val="20"/>
        </w:rPr>
      </w:pPr>
      <w:r w:rsidRPr="00CC5EDA">
        <w:rPr>
          <w:rFonts w:ascii="Times New Roman" w:hAnsi="Times New Roman" w:cs="Times New Roman"/>
          <w:sz w:val="20"/>
          <w:szCs w:val="20"/>
        </w:rPr>
        <w:t xml:space="preserve">Corner measure to find top N points among them. It use pyramid to produce multi scale features. It calculates weighted intensity </w:t>
      </w:r>
      <w:proofErr w:type="spellStart"/>
      <w:r w:rsidRPr="00CC5EDA">
        <w:rPr>
          <w:rFonts w:ascii="Times New Roman" w:hAnsi="Times New Roman" w:cs="Times New Roman"/>
          <w:sz w:val="20"/>
          <w:szCs w:val="20"/>
        </w:rPr>
        <w:t>centroid</w:t>
      </w:r>
      <w:proofErr w:type="spellEnd"/>
      <w:r w:rsidRPr="00CC5EDA">
        <w:rPr>
          <w:rFonts w:ascii="Times New Roman" w:hAnsi="Times New Roman" w:cs="Times New Roman"/>
          <w:sz w:val="20"/>
          <w:szCs w:val="20"/>
        </w:rPr>
        <w:t xml:space="preserve"> of the patch with located corner at centre. Vector direction from corner point to </w:t>
      </w:r>
      <w:proofErr w:type="spellStart"/>
      <w:r w:rsidRPr="00CC5EDA">
        <w:rPr>
          <w:rFonts w:ascii="Times New Roman" w:hAnsi="Times New Roman" w:cs="Times New Roman"/>
          <w:sz w:val="20"/>
          <w:szCs w:val="20"/>
        </w:rPr>
        <w:t>centroid</w:t>
      </w:r>
      <w:proofErr w:type="spellEnd"/>
      <w:r w:rsidRPr="00CC5EDA">
        <w:rPr>
          <w:rFonts w:ascii="Times New Roman" w:hAnsi="Times New Roman" w:cs="Times New Roman"/>
          <w:sz w:val="20"/>
          <w:szCs w:val="20"/>
        </w:rPr>
        <w:t xml:space="preserve"> gives orientation. For improving rotation invariance moments are computed with x and y that should be in circular region of radius, which is the size of the patch.</w:t>
      </w:r>
    </w:p>
    <w:p w:rsidR="00163A5D" w:rsidRPr="00CC5EDA" w:rsidRDefault="00A00DC5">
      <w:pPr>
        <w:rPr>
          <w:rFonts w:ascii="Times New Roman" w:hAnsi="Times New Roman" w:cs="Times New Roman"/>
          <w:b/>
          <w:noProof/>
          <w:sz w:val="20"/>
          <w:szCs w:val="20"/>
        </w:rPr>
        <w:sectPr w:rsidR="00163A5D" w:rsidRPr="00CC5EDA" w:rsidSect="00163A5D">
          <w:type w:val="continuous"/>
          <w:pgSz w:w="12240" w:h="15840"/>
          <w:pgMar w:top="1440" w:right="1440" w:bottom="1440" w:left="1440" w:header="720" w:footer="720" w:gutter="0"/>
          <w:cols w:num="2" w:space="720"/>
          <w:docGrid w:linePitch="360"/>
        </w:sectPr>
      </w:pPr>
      <w:r w:rsidRPr="00CC5EDA">
        <w:rPr>
          <w:rFonts w:ascii="Times New Roman" w:hAnsi="Times New Roman" w:cs="Times New Roman"/>
          <w:sz w:val="20"/>
          <w:szCs w:val="20"/>
        </w:rPr>
        <w:tab/>
        <w:t xml:space="preserve">Brief has an important property that each bit has larger variance and mean near 0.5. </w:t>
      </w:r>
      <w:r w:rsidR="006178C6" w:rsidRPr="00CC5EDA">
        <w:rPr>
          <w:rFonts w:ascii="Times New Roman" w:hAnsi="Times New Roman" w:cs="Times New Roman"/>
          <w:sz w:val="20"/>
          <w:szCs w:val="20"/>
        </w:rPr>
        <w:t>But</w:t>
      </w:r>
      <w:r w:rsidRPr="00CC5EDA">
        <w:rPr>
          <w:rFonts w:ascii="Times New Roman" w:hAnsi="Times New Roman" w:cs="Times New Roman"/>
          <w:sz w:val="20"/>
          <w:szCs w:val="20"/>
        </w:rPr>
        <w:t xml:space="preserve"> once it is oriented along key point direction, it losses this property and become more distributed. One another desirable property is to have the tests uncorrelated </w:t>
      </w:r>
      <w:r w:rsidRPr="00CC5EDA">
        <w:rPr>
          <w:rFonts w:ascii="Times New Roman" w:hAnsi="Times New Roman" w:cs="Times New Roman"/>
          <w:sz w:val="20"/>
          <w:szCs w:val="20"/>
        </w:rPr>
        <w:lastRenderedPageBreak/>
        <w:t xml:space="preserve">since then each test will contribute to result. To rectify this ORB runs a greedy such among all </w:t>
      </w:r>
      <w:r w:rsidRPr="00CC5EDA">
        <w:rPr>
          <w:rFonts w:ascii="Times New Roman" w:hAnsi="Times New Roman" w:cs="Times New Roman"/>
          <w:sz w:val="20"/>
          <w:szCs w:val="20"/>
        </w:rPr>
        <w:lastRenderedPageBreak/>
        <w:t>possible tests to find the ones that have high variance and mean and uncorrelated</w:t>
      </w:r>
      <w:r w:rsidR="006A2266" w:rsidRPr="00CC5EDA">
        <w:rPr>
          <w:rFonts w:ascii="Times New Roman" w:hAnsi="Times New Roman" w:cs="Times New Roman"/>
          <w:sz w:val="20"/>
          <w:szCs w:val="20"/>
        </w:rPr>
        <w:t>.</w:t>
      </w:r>
      <w:r w:rsidR="00C56AC1" w:rsidRPr="00CC5EDA">
        <w:rPr>
          <w:rFonts w:ascii="Times New Roman" w:hAnsi="Times New Roman" w:cs="Times New Roman"/>
          <w:b/>
          <w:noProof/>
          <w:sz w:val="20"/>
          <w:szCs w:val="20"/>
        </w:rPr>
        <w:t xml:space="preserve"> </w:t>
      </w:r>
    </w:p>
    <w:p w:rsidR="00ED4DB2" w:rsidRDefault="00C56AC1">
      <w:pPr>
        <w:rPr>
          <w:rFonts w:ascii="Times New Roman" w:hAnsi="Times New Roman" w:cs="Times New Roman"/>
          <w:sz w:val="20"/>
          <w:szCs w:val="20"/>
        </w:rPr>
      </w:pPr>
      <w:r w:rsidRPr="00CC5EDA">
        <w:rPr>
          <w:rFonts w:ascii="Times New Roman" w:hAnsi="Times New Roman" w:cs="Times New Roman"/>
          <w:b/>
          <w:noProof/>
          <w:sz w:val="20"/>
          <w:szCs w:val="20"/>
        </w:rPr>
        <w:lastRenderedPageBreak/>
        <w:drawing>
          <wp:inline distT="0" distB="0" distL="0" distR="0">
            <wp:extent cx="5943600" cy="3292475"/>
            <wp:effectExtent l="19050" t="0" r="0" b="0"/>
            <wp:docPr id="2" name="Picture 3" descr="percentage 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ntage match.PNG"/>
                    <pic:cNvPicPr/>
                  </pic:nvPicPr>
                  <pic:blipFill>
                    <a:blip r:embed="rId10" cstate="print"/>
                    <a:stretch>
                      <a:fillRect/>
                    </a:stretch>
                  </pic:blipFill>
                  <pic:spPr>
                    <a:xfrm>
                      <a:off x="0" y="0"/>
                      <a:ext cx="5943600" cy="3292475"/>
                    </a:xfrm>
                    <a:prstGeom prst="rect">
                      <a:avLst/>
                    </a:prstGeom>
                  </pic:spPr>
                </pic:pic>
              </a:graphicData>
            </a:graphic>
          </wp:inline>
        </w:drawing>
      </w:r>
    </w:p>
    <w:p w:rsidR="00DA1538" w:rsidRDefault="00DA1538">
      <w:pPr>
        <w:rPr>
          <w:rFonts w:ascii="Times New Roman" w:hAnsi="Times New Roman" w:cs="Times New Roman"/>
          <w:sz w:val="20"/>
          <w:szCs w:val="20"/>
        </w:rPr>
        <w:sectPr w:rsidR="00DA1538" w:rsidSect="0038036D">
          <w:type w:val="continuous"/>
          <w:pgSz w:w="12240" w:h="15840"/>
          <w:pgMar w:top="1440" w:right="1440" w:bottom="1440" w:left="1440" w:header="720" w:footer="720" w:gutter="0"/>
          <w:cols w:space="720"/>
          <w:docGrid w:linePitch="360"/>
        </w:sectPr>
      </w:pPr>
    </w:p>
    <w:p w:rsidR="00A00DC5" w:rsidRPr="00DA1538" w:rsidRDefault="00BB0358" w:rsidP="00DA1538">
      <w:pPr>
        <w:jc w:val="center"/>
        <w:rPr>
          <w:rFonts w:ascii="Times New Roman" w:hAnsi="Times New Roman" w:cs="Times New Roman"/>
          <w:sz w:val="18"/>
          <w:szCs w:val="18"/>
        </w:rPr>
      </w:pPr>
      <w:r>
        <w:rPr>
          <w:rFonts w:ascii="Times New Roman" w:hAnsi="Times New Roman" w:cs="Times New Roman"/>
          <w:sz w:val="18"/>
          <w:szCs w:val="18"/>
        </w:rPr>
        <w:lastRenderedPageBreak/>
        <w:t>Fig 5</w:t>
      </w:r>
      <w:r w:rsidR="00DA1538" w:rsidRPr="00DA1538">
        <w:rPr>
          <w:rFonts w:ascii="Times New Roman" w:hAnsi="Times New Roman" w:cs="Times New Roman"/>
          <w:sz w:val="18"/>
          <w:szCs w:val="18"/>
        </w:rPr>
        <w:t>.Image Matching percentage indication using structural similarity</w:t>
      </w:r>
    </w:p>
    <w:p w:rsidR="00DA1538" w:rsidRDefault="00DA1538">
      <w:pPr>
        <w:rPr>
          <w:rFonts w:ascii="Times New Roman" w:hAnsi="Times New Roman" w:cs="Times New Roman"/>
          <w:b/>
          <w:sz w:val="20"/>
          <w:szCs w:val="20"/>
        </w:rPr>
        <w:sectPr w:rsidR="00DA1538" w:rsidSect="00DA1538">
          <w:type w:val="continuous"/>
          <w:pgSz w:w="12240" w:h="15840"/>
          <w:pgMar w:top="1440" w:right="1440" w:bottom="1440" w:left="1440" w:header="720" w:footer="720" w:gutter="0"/>
          <w:cols w:space="720"/>
          <w:docGrid w:linePitch="360"/>
        </w:sectPr>
      </w:pPr>
    </w:p>
    <w:p w:rsidR="006177D2" w:rsidRPr="00CC5EDA" w:rsidRDefault="006177D2">
      <w:pPr>
        <w:rPr>
          <w:rFonts w:ascii="Times New Roman" w:hAnsi="Times New Roman" w:cs="Times New Roman"/>
          <w:b/>
          <w:sz w:val="20"/>
          <w:szCs w:val="20"/>
        </w:rPr>
      </w:pPr>
    </w:p>
    <w:p w:rsidR="00941037" w:rsidRPr="00CC5EDA" w:rsidRDefault="00941037">
      <w:pPr>
        <w:rPr>
          <w:rFonts w:ascii="Times New Roman" w:hAnsi="Times New Roman" w:cs="Times New Roman"/>
          <w:sz w:val="20"/>
          <w:szCs w:val="20"/>
        </w:rPr>
        <w:sectPr w:rsidR="00941037" w:rsidRPr="00CC5EDA" w:rsidSect="00ED4DB2">
          <w:type w:val="continuous"/>
          <w:pgSz w:w="12240" w:h="15840"/>
          <w:pgMar w:top="1440" w:right="1440" w:bottom="1440" w:left="1440" w:header="720" w:footer="720" w:gutter="0"/>
          <w:cols w:num="2" w:space="720"/>
          <w:docGrid w:linePitch="360"/>
        </w:sectPr>
      </w:pPr>
    </w:p>
    <w:p w:rsidR="00ED4DB2" w:rsidRPr="00CC5EDA" w:rsidRDefault="00024D53" w:rsidP="00ED4DB2">
      <w:pPr>
        <w:jc w:val="center"/>
        <w:rPr>
          <w:rFonts w:ascii="Times New Roman" w:hAnsi="Times New Roman" w:cs="Times New Roman"/>
          <w:sz w:val="20"/>
          <w:szCs w:val="20"/>
        </w:rPr>
      </w:pPr>
      <w:r>
        <w:rPr>
          <w:rFonts w:ascii="Times New Roman" w:hAnsi="Times New Roman" w:cs="Times New Roman"/>
          <w:sz w:val="20"/>
          <w:szCs w:val="20"/>
        </w:rPr>
        <w:lastRenderedPageBreak/>
        <w:t>VI</w:t>
      </w:r>
      <w:r w:rsidR="00D04762">
        <w:rPr>
          <w:rFonts w:ascii="Times New Roman" w:hAnsi="Times New Roman" w:cs="Times New Roman"/>
          <w:sz w:val="20"/>
          <w:szCs w:val="20"/>
        </w:rPr>
        <w:t xml:space="preserve">. </w:t>
      </w:r>
      <w:r w:rsidR="00ED4DB2" w:rsidRPr="00CC5EDA">
        <w:rPr>
          <w:rFonts w:ascii="Times New Roman" w:hAnsi="Times New Roman" w:cs="Times New Roman"/>
          <w:sz w:val="20"/>
          <w:szCs w:val="20"/>
        </w:rPr>
        <w:t>SOFTWARE DESCRIPTION</w:t>
      </w:r>
    </w:p>
    <w:p w:rsidR="00ED4DB2" w:rsidRDefault="00ED4DB2" w:rsidP="00ED4DB2">
      <w:pPr>
        <w:ind w:firstLine="720"/>
        <w:rPr>
          <w:rFonts w:ascii="Times New Roman" w:hAnsi="Times New Roman" w:cs="Times New Roman"/>
          <w:sz w:val="20"/>
          <w:szCs w:val="20"/>
        </w:rPr>
      </w:pPr>
      <w:proofErr w:type="spellStart"/>
      <w:r>
        <w:rPr>
          <w:rFonts w:ascii="Times New Roman" w:hAnsi="Times New Roman" w:cs="Times New Roman"/>
          <w:sz w:val="20"/>
          <w:szCs w:val="20"/>
        </w:rPr>
        <w:t>Open</w:t>
      </w:r>
      <w:r w:rsidRPr="00CC5EDA">
        <w:rPr>
          <w:rFonts w:ascii="Times New Roman" w:hAnsi="Times New Roman" w:cs="Times New Roman"/>
          <w:sz w:val="20"/>
          <w:szCs w:val="20"/>
        </w:rPr>
        <w:t>CV</w:t>
      </w:r>
      <w:proofErr w:type="spellEnd"/>
      <w:r w:rsidR="006178C6">
        <w:rPr>
          <w:rFonts w:ascii="Times New Roman" w:hAnsi="Times New Roman" w:cs="Times New Roman"/>
          <w:sz w:val="20"/>
          <w:szCs w:val="20"/>
        </w:rPr>
        <w:t xml:space="preserve"> </w:t>
      </w:r>
      <w:r w:rsidRPr="00CC5EDA">
        <w:rPr>
          <w:rFonts w:ascii="Times New Roman" w:hAnsi="Times New Roman" w:cs="Times New Roman"/>
          <w:sz w:val="20"/>
          <w:szCs w:val="20"/>
        </w:rPr>
        <w:t>(Open source Computer Vision) is aimed at real time computer vision consists of library of programming functions. It is cross platform and free for use under open source BSD license. It‘s primary interface is C++ whereas bindings are av</w:t>
      </w:r>
      <w:r w:rsidR="00D04762">
        <w:rPr>
          <w:rFonts w:ascii="Times New Roman" w:hAnsi="Times New Roman" w:cs="Times New Roman"/>
          <w:sz w:val="20"/>
          <w:szCs w:val="20"/>
        </w:rPr>
        <w:t xml:space="preserve">ailable in python, java and </w:t>
      </w:r>
      <w:proofErr w:type="spellStart"/>
      <w:r w:rsidR="00D04762">
        <w:rPr>
          <w:rFonts w:ascii="Times New Roman" w:hAnsi="Times New Roman" w:cs="Times New Roman"/>
          <w:sz w:val="20"/>
          <w:szCs w:val="20"/>
        </w:rPr>
        <w:t>MatLab</w:t>
      </w:r>
      <w:proofErr w:type="spellEnd"/>
      <w:r w:rsidR="00D04762">
        <w:rPr>
          <w:rFonts w:ascii="Times New Roman" w:hAnsi="Times New Roman" w:cs="Times New Roman"/>
          <w:sz w:val="20"/>
          <w:szCs w:val="20"/>
        </w:rPr>
        <w:t>/O</w:t>
      </w:r>
      <w:r w:rsidRPr="00CC5EDA">
        <w:rPr>
          <w:rFonts w:ascii="Times New Roman" w:hAnsi="Times New Roman" w:cs="Times New Roman"/>
          <w:sz w:val="20"/>
          <w:szCs w:val="20"/>
        </w:rPr>
        <w:t>ctave. It runs on variety of platforms such as wi</w:t>
      </w:r>
      <w:r>
        <w:rPr>
          <w:rFonts w:ascii="Times New Roman" w:hAnsi="Times New Roman" w:cs="Times New Roman"/>
          <w:sz w:val="20"/>
          <w:szCs w:val="20"/>
        </w:rPr>
        <w:t xml:space="preserve">ndows, </w:t>
      </w:r>
      <w:r w:rsidR="006178C6">
        <w:rPr>
          <w:rFonts w:ascii="Times New Roman" w:hAnsi="Times New Roman" w:cs="Times New Roman"/>
          <w:sz w:val="20"/>
          <w:szCs w:val="20"/>
        </w:rPr>
        <w:t>Linux</w:t>
      </w:r>
      <w:r>
        <w:rPr>
          <w:rFonts w:ascii="Times New Roman" w:hAnsi="Times New Roman" w:cs="Times New Roman"/>
          <w:sz w:val="20"/>
          <w:szCs w:val="20"/>
        </w:rPr>
        <w:t xml:space="preserve">, </w:t>
      </w:r>
      <w:r w:rsidR="006178C6">
        <w:rPr>
          <w:rFonts w:ascii="Times New Roman" w:hAnsi="Times New Roman" w:cs="Times New Roman"/>
          <w:sz w:val="20"/>
          <w:szCs w:val="20"/>
        </w:rPr>
        <w:t>M</w:t>
      </w:r>
      <w:r>
        <w:rPr>
          <w:rFonts w:ascii="Times New Roman" w:hAnsi="Times New Roman" w:cs="Times New Roman"/>
          <w:sz w:val="20"/>
          <w:szCs w:val="20"/>
        </w:rPr>
        <w:t>ac</w:t>
      </w:r>
      <w:r w:rsidR="00D04762">
        <w:rPr>
          <w:rFonts w:ascii="Times New Roman" w:hAnsi="Times New Roman" w:cs="Times New Roman"/>
          <w:sz w:val="20"/>
          <w:szCs w:val="20"/>
        </w:rPr>
        <w:t xml:space="preserve"> OS</w:t>
      </w:r>
      <w:r>
        <w:rPr>
          <w:rFonts w:ascii="Times New Roman" w:hAnsi="Times New Roman" w:cs="Times New Roman"/>
          <w:sz w:val="20"/>
          <w:szCs w:val="20"/>
        </w:rPr>
        <w:t xml:space="preserve">, FreeBSD, </w:t>
      </w:r>
      <w:proofErr w:type="spellStart"/>
      <w:r>
        <w:rPr>
          <w:rFonts w:ascii="Times New Roman" w:hAnsi="Times New Roman" w:cs="Times New Roman"/>
          <w:sz w:val="20"/>
          <w:szCs w:val="20"/>
        </w:rPr>
        <w:t>NetBSD</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O</w:t>
      </w:r>
      <w:r w:rsidRPr="00CC5EDA">
        <w:rPr>
          <w:rFonts w:ascii="Times New Roman" w:hAnsi="Times New Roman" w:cs="Times New Roman"/>
          <w:sz w:val="20"/>
          <w:szCs w:val="20"/>
        </w:rPr>
        <w:t>penBSD</w:t>
      </w:r>
      <w:proofErr w:type="spellEnd"/>
      <w:proofErr w:type="gramEnd"/>
      <w:r w:rsidRPr="00CC5EDA">
        <w:rPr>
          <w:rFonts w:ascii="Times New Roman" w:hAnsi="Times New Roman" w:cs="Times New Roman"/>
          <w:sz w:val="20"/>
          <w:szCs w:val="20"/>
        </w:rPr>
        <w:t xml:space="preserve">. It also </w:t>
      </w:r>
      <w:r w:rsidR="00D04762" w:rsidRPr="00CC5EDA">
        <w:rPr>
          <w:rFonts w:ascii="Times New Roman" w:hAnsi="Times New Roman" w:cs="Times New Roman"/>
          <w:sz w:val="20"/>
          <w:szCs w:val="20"/>
        </w:rPr>
        <w:t>supports</w:t>
      </w:r>
      <w:r w:rsidRPr="00CC5EDA">
        <w:rPr>
          <w:rFonts w:ascii="Times New Roman" w:hAnsi="Times New Roman" w:cs="Times New Roman"/>
          <w:sz w:val="20"/>
          <w:szCs w:val="20"/>
        </w:rPr>
        <w:t xml:space="preserve"> mobile oper</w:t>
      </w:r>
      <w:r w:rsidR="00D04762">
        <w:rPr>
          <w:rFonts w:ascii="Times New Roman" w:hAnsi="Times New Roman" w:cs="Times New Roman"/>
          <w:sz w:val="20"/>
          <w:szCs w:val="20"/>
        </w:rPr>
        <w:t>ating systems such as Android, I</w:t>
      </w:r>
      <w:r w:rsidRPr="00CC5EDA">
        <w:rPr>
          <w:rFonts w:ascii="Times New Roman" w:hAnsi="Times New Roman" w:cs="Times New Roman"/>
          <w:sz w:val="20"/>
          <w:szCs w:val="20"/>
        </w:rPr>
        <w:t xml:space="preserve">OS, Blackberry and </w:t>
      </w:r>
      <w:proofErr w:type="spellStart"/>
      <w:r w:rsidRPr="00CC5EDA">
        <w:rPr>
          <w:rFonts w:ascii="Times New Roman" w:hAnsi="Times New Roman" w:cs="Times New Roman"/>
          <w:sz w:val="20"/>
          <w:szCs w:val="20"/>
        </w:rPr>
        <w:t>Maemo</w:t>
      </w:r>
      <w:proofErr w:type="spellEnd"/>
      <w:r w:rsidR="00D04762">
        <w:rPr>
          <w:rFonts w:ascii="Times New Roman" w:hAnsi="Times New Roman" w:cs="Times New Roman"/>
          <w:sz w:val="20"/>
          <w:szCs w:val="20"/>
        </w:rPr>
        <w:t>.</w:t>
      </w:r>
    </w:p>
    <w:p w:rsidR="00ED4DB2" w:rsidRPr="00CC5EDA" w:rsidRDefault="00024D53" w:rsidP="00ED4DB2">
      <w:pPr>
        <w:jc w:val="center"/>
        <w:rPr>
          <w:rFonts w:ascii="Times New Roman" w:hAnsi="Times New Roman" w:cs="Times New Roman"/>
          <w:sz w:val="20"/>
          <w:szCs w:val="20"/>
        </w:rPr>
      </w:pPr>
      <w:r>
        <w:rPr>
          <w:rFonts w:ascii="Times New Roman" w:hAnsi="Times New Roman" w:cs="Times New Roman"/>
          <w:sz w:val="20"/>
          <w:szCs w:val="20"/>
        </w:rPr>
        <w:t>VII.</w:t>
      </w:r>
      <w:r w:rsidR="00D04762">
        <w:rPr>
          <w:rFonts w:ascii="Times New Roman" w:hAnsi="Times New Roman" w:cs="Times New Roman"/>
          <w:sz w:val="20"/>
          <w:szCs w:val="20"/>
        </w:rPr>
        <w:t xml:space="preserve"> </w:t>
      </w:r>
      <w:r w:rsidR="00ED4DB2">
        <w:rPr>
          <w:rFonts w:ascii="Times New Roman" w:hAnsi="Times New Roman" w:cs="Times New Roman"/>
          <w:sz w:val="20"/>
          <w:szCs w:val="20"/>
        </w:rPr>
        <w:t>CONCLUSION</w:t>
      </w:r>
    </w:p>
    <w:p w:rsidR="006177D2" w:rsidRPr="00CC5EDA" w:rsidRDefault="006177D2" w:rsidP="00502A4A">
      <w:pPr>
        <w:rPr>
          <w:rFonts w:ascii="Times New Roman" w:hAnsi="Times New Roman" w:cs="Times New Roman"/>
          <w:sz w:val="20"/>
          <w:szCs w:val="20"/>
        </w:rPr>
      </w:pPr>
      <w:r w:rsidRPr="00CC5EDA">
        <w:rPr>
          <w:rFonts w:ascii="Times New Roman" w:hAnsi="Times New Roman" w:cs="Times New Roman"/>
          <w:sz w:val="20"/>
          <w:szCs w:val="20"/>
        </w:rPr>
        <w:tab/>
        <w:t xml:space="preserve">Numerous studies have reveal that SIFT algorithm applied on palm pattern image has high accuracy due to its higher texture representation ability and high computational burden. However when operated on entire image due to high computational burden it cannot be applied on real time images. Comparative experiments and results demonstrated that oriented FAST and rotated BRIEF </w:t>
      </w:r>
      <w:r w:rsidRPr="00CC5EDA">
        <w:rPr>
          <w:rFonts w:ascii="Times New Roman" w:hAnsi="Times New Roman" w:cs="Times New Roman"/>
          <w:sz w:val="20"/>
          <w:szCs w:val="20"/>
        </w:rPr>
        <w:lastRenderedPageBreak/>
        <w:t xml:space="preserve">have low computational burden as compared with SIFT. Therefore our method can be extended to palm </w:t>
      </w:r>
      <w:r w:rsidR="00BB0358" w:rsidRPr="00CC5EDA">
        <w:rPr>
          <w:rFonts w:ascii="Times New Roman" w:hAnsi="Times New Roman" w:cs="Times New Roman"/>
          <w:sz w:val="20"/>
          <w:szCs w:val="20"/>
        </w:rPr>
        <w:t xml:space="preserve">pattern </w:t>
      </w:r>
      <w:r w:rsidR="00BB0358">
        <w:rPr>
          <w:rFonts w:ascii="Times New Roman" w:hAnsi="Times New Roman" w:cs="Times New Roman"/>
          <w:sz w:val="20"/>
          <w:szCs w:val="20"/>
        </w:rPr>
        <w:t>recognition</w:t>
      </w:r>
      <w:r w:rsidRPr="00CC5EDA">
        <w:rPr>
          <w:rFonts w:ascii="Times New Roman" w:hAnsi="Times New Roman" w:cs="Times New Roman"/>
          <w:sz w:val="20"/>
          <w:szCs w:val="20"/>
        </w:rPr>
        <w:t xml:space="preserve"> and achieve greater performance after employing ORB strategy. Our proposed method focus on contactless palm pattern images that is suitable for real world scenarios</w:t>
      </w:r>
      <w:r w:rsidR="00941037" w:rsidRPr="00CC5EDA">
        <w:rPr>
          <w:rFonts w:ascii="Times New Roman" w:hAnsi="Times New Roman" w:cs="Times New Roman"/>
          <w:sz w:val="20"/>
          <w:szCs w:val="20"/>
        </w:rPr>
        <w:t>.</w:t>
      </w:r>
    </w:p>
    <w:p w:rsidR="00941037" w:rsidRPr="00CC5EDA" w:rsidRDefault="00024D53" w:rsidP="00BB0358">
      <w:pPr>
        <w:jc w:val="center"/>
        <w:rPr>
          <w:rFonts w:ascii="Times New Roman" w:hAnsi="Times New Roman" w:cs="Times New Roman"/>
          <w:sz w:val="20"/>
          <w:szCs w:val="20"/>
        </w:rPr>
      </w:pPr>
      <w:r>
        <w:rPr>
          <w:rFonts w:ascii="Times New Roman" w:hAnsi="Times New Roman" w:cs="Times New Roman"/>
          <w:sz w:val="20"/>
          <w:szCs w:val="20"/>
        </w:rPr>
        <w:t>VIII</w:t>
      </w:r>
      <w:r w:rsidR="00BB0358">
        <w:rPr>
          <w:rFonts w:ascii="Times New Roman" w:hAnsi="Times New Roman" w:cs="Times New Roman"/>
          <w:sz w:val="20"/>
          <w:szCs w:val="20"/>
        </w:rPr>
        <w:t xml:space="preserve">. </w:t>
      </w:r>
      <w:r w:rsidR="00DA1538">
        <w:rPr>
          <w:rFonts w:ascii="Times New Roman" w:hAnsi="Times New Roman" w:cs="Times New Roman"/>
          <w:sz w:val="20"/>
          <w:szCs w:val="20"/>
        </w:rPr>
        <w:t>REFERENCES</w:t>
      </w:r>
    </w:p>
    <w:p w:rsidR="00941037" w:rsidRPr="00024D53" w:rsidRDefault="00941037" w:rsidP="00941037">
      <w:pPr>
        <w:autoSpaceDE w:val="0"/>
        <w:autoSpaceDN w:val="0"/>
        <w:adjustRightInd w:val="0"/>
        <w:spacing w:after="0" w:line="240" w:lineRule="auto"/>
        <w:rPr>
          <w:rFonts w:ascii="Times New Roman" w:hAnsi="Times New Roman" w:cs="Times New Roman"/>
          <w:iCs/>
          <w:sz w:val="18"/>
          <w:szCs w:val="18"/>
        </w:rPr>
      </w:pPr>
      <w:r w:rsidRPr="00024D53">
        <w:rPr>
          <w:rFonts w:ascii="Times New Roman" w:hAnsi="Times New Roman" w:cs="Times New Roman"/>
          <w:sz w:val="18"/>
          <w:szCs w:val="18"/>
        </w:rPr>
        <w:t xml:space="preserve">1] A. K. Jain, R. M. </w:t>
      </w:r>
      <w:proofErr w:type="spellStart"/>
      <w:r w:rsidRPr="00024D53">
        <w:rPr>
          <w:rFonts w:ascii="Times New Roman" w:hAnsi="Times New Roman" w:cs="Times New Roman"/>
          <w:sz w:val="18"/>
          <w:szCs w:val="18"/>
        </w:rPr>
        <w:t>Bolle</w:t>
      </w:r>
      <w:proofErr w:type="spellEnd"/>
      <w:r w:rsidRPr="00024D53">
        <w:rPr>
          <w:rFonts w:ascii="Times New Roman" w:hAnsi="Times New Roman" w:cs="Times New Roman"/>
          <w:sz w:val="18"/>
          <w:szCs w:val="18"/>
        </w:rPr>
        <w:t xml:space="preserve">, and S. </w:t>
      </w:r>
      <w:proofErr w:type="spellStart"/>
      <w:r w:rsidRPr="00024D53">
        <w:rPr>
          <w:rFonts w:ascii="Times New Roman" w:hAnsi="Times New Roman" w:cs="Times New Roman"/>
          <w:sz w:val="18"/>
          <w:szCs w:val="18"/>
        </w:rPr>
        <w:t>Pankanti</w:t>
      </w:r>
      <w:proofErr w:type="spellEnd"/>
      <w:r w:rsidRPr="00024D53">
        <w:rPr>
          <w:rFonts w:ascii="Times New Roman" w:hAnsi="Times New Roman" w:cs="Times New Roman"/>
          <w:sz w:val="18"/>
          <w:szCs w:val="18"/>
        </w:rPr>
        <w:t xml:space="preserve">, </w:t>
      </w:r>
      <w:r w:rsidRPr="00024D53">
        <w:rPr>
          <w:rFonts w:ascii="Times New Roman" w:hAnsi="Times New Roman" w:cs="Times New Roman"/>
          <w:iCs/>
          <w:sz w:val="18"/>
          <w:szCs w:val="18"/>
        </w:rPr>
        <w:t>Biometrics: Personal Identification</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iCs/>
          <w:sz w:val="18"/>
          <w:szCs w:val="18"/>
        </w:rPr>
        <w:t>in</w:t>
      </w:r>
      <w:proofErr w:type="gramEnd"/>
      <w:r w:rsidRPr="00024D53">
        <w:rPr>
          <w:rFonts w:ascii="Times New Roman" w:hAnsi="Times New Roman" w:cs="Times New Roman"/>
          <w:iCs/>
          <w:sz w:val="18"/>
          <w:szCs w:val="18"/>
        </w:rPr>
        <w:t xml:space="preserve"> Networked Society</w:t>
      </w:r>
      <w:r w:rsidRPr="00024D53">
        <w:rPr>
          <w:rFonts w:ascii="Times New Roman" w:hAnsi="Times New Roman" w:cs="Times New Roman"/>
          <w:sz w:val="18"/>
          <w:szCs w:val="18"/>
        </w:rPr>
        <w:t xml:space="preserve">. Norwell, MA, USA: </w:t>
      </w:r>
      <w:proofErr w:type="spellStart"/>
      <w:r w:rsidRPr="00024D53">
        <w:rPr>
          <w:rFonts w:ascii="Times New Roman" w:hAnsi="Times New Roman" w:cs="Times New Roman"/>
          <w:sz w:val="18"/>
          <w:szCs w:val="18"/>
        </w:rPr>
        <w:t>Kluwer</w:t>
      </w:r>
      <w:proofErr w:type="spellEnd"/>
      <w:r w:rsidRPr="00024D53">
        <w:rPr>
          <w:rFonts w:ascii="Times New Roman" w:hAnsi="Times New Roman" w:cs="Times New Roman"/>
          <w:sz w:val="18"/>
          <w:szCs w:val="18"/>
        </w:rPr>
        <w:t>, 1999.</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[2] C. Simon and I. Goldstein, “A new scientific method of identification,”</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iCs/>
          <w:sz w:val="18"/>
          <w:szCs w:val="18"/>
        </w:rPr>
        <w:t>New York State J. Med.</w:t>
      </w:r>
      <w:r w:rsidRPr="00024D53">
        <w:rPr>
          <w:rFonts w:ascii="Times New Roman" w:hAnsi="Times New Roman" w:cs="Times New Roman"/>
          <w:sz w:val="18"/>
          <w:szCs w:val="18"/>
        </w:rPr>
        <w:t>, vol. 35, no. 18, pp. 901–906, 1935.</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 xml:space="preserve">[3] P. Tower, “The </w:t>
      </w:r>
      <w:proofErr w:type="spellStart"/>
      <w:r w:rsidRPr="00024D53">
        <w:rPr>
          <w:rFonts w:ascii="Times New Roman" w:hAnsi="Times New Roman" w:cs="Times New Roman"/>
          <w:sz w:val="18"/>
          <w:szCs w:val="18"/>
        </w:rPr>
        <w:t>fundus</w:t>
      </w:r>
      <w:proofErr w:type="spellEnd"/>
      <w:r w:rsidRPr="00024D53">
        <w:rPr>
          <w:rFonts w:ascii="Times New Roman" w:hAnsi="Times New Roman" w:cs="Times New Roman"/>
          <w:sz w:val="18"/>
          <w:szCs w:val="18"/>
        </w:rPr>
        <w:t xml:space="preserve"> </w:t>
      </w:r>
      <w:proofErr w:type="spellStart"/>
      <w:r w:rsidRPr="00024D53">
        <w:rPr>
          <w:rFonts w:ascii="Times New Roman" w:hAnsi="Times New Roman" w:cs="Times New Roman"/>
          <w:sz w:val="18"/>
          <w:szCs w:val="18"/>
        </w:rPr>
        <w:t>oculi</w:t>
      </w:r>
      <w:proofErr w:type="spellEnd"/>
      <w:r w:rsidRPr="00024D53">
        <w:rPr>
          <w:rFonts w:ascii="Times New Roman" w:hAnsi="Times New Roman" w:cs="Times New Roman"/>
          <w:sz w:val="18"/>
          <w:szCs w:val="18"/>
        </w:rPr>
        <w:t xml:space="preserve"> in monozygotic twins: Report of six pairs</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of</w:t>
      </w:r>
      <w:proofErr w:type="gramEnd"/>
      <w:r w:rsidRPr="00024D53">
        <w:rPr>
          <w:rFonts w:ascii="Times New Roman" w:hAnsi="Times New Roman" w:cs="Times New Roman"/>
          <w:sz w:val="18"/>
          <w:szCs w:val="18"/>
        </w:rPr>
        <w:t xml:space="preserve"> identical twins,” </w:t>
      </w:r>
      <w:r w:rsidRPr="00024D53">
        <w:rPr>
          <w:rFonts w:ascii="Times New Roman" w:hAnsi="Times New Roman" w:cs="Times New Roman"/>
          <w:iCs/>
          <w:sz w:val="18"/>
          <w:szCs w:val="18"/>
        </w:rPr>
        <w:t xml:space="preserve">AMA Arch. </w:t>
      </w:r>
      <w:proofErr w:type="spellStart"/>
      <w:r w:rsidRPr="00024D53">
        <w:rPr>
          <w:rFonts w:ascii="Times New Roman" w:hAnsi="Times New Roman" w:cs="Times New Roman"/>
          <w:iCs/>
          <w:sz w:val="18"/>
          <w:szCs w:val="18"/>
        </w:rPr>
        <w:t>Ophthalmol</w:t>
      </w:r>
      <w:proofErr w:type="spellEnd"/>
      <w:r w:rsidRPr="00024D53">
        <w:rPr>
          <w:rFonts w:ascii="Times New Roman" w:hAnsi="Times New Roman" w:cs="Times New Roman"/>
          <w:iCs/>
          <w:sz w:val="18"/>
          <w:szCs w:val="18"/>
        </w:rPr>
        <w:t>.</w:t>
      </w:r>
      <w:r w:rsidRPr="00024D53">
        <w:rPr>
          <w:rFonts w:ascii="Times New Roman" w:hAnsi="Times New Roman" w:cs="Times New Roman"/>
          <w:sz w:val="18"/>
          <w:szCs w:val="18"/>
        </w:rPr>
        <w:t>, vol. 54, no. 2, pp. 225–239,</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1955.</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 xml:space="preserve">[4] Fujitsu. </w:t>
      </w:r>
      <w:proofErr w:type="gramStart"/>
      <w:r w:rsidRPr="00024D53">
        <w:rPr>
          <w:rFonts w:ascii="Times New Roman" w:hAnsi="Times New Roman" w:cs="Times New Roman"/>
          <w:sz w:val="18"/>
          <w:szCs w:val="18"/>
        </w:rPr>
        <w:t xml:space="preserve">(2006). </w:t>
      </w:r>
      <w:r w:rsidRPr="00024D53">
        <w:rPr>
          <w:rFonts w:ascii="Times New Roman" w:hAnsi="Times New Roman" w:cs="Times New Roman"/>
          <w:iCs/>
          <w:sz w:val="18"/>
          <w:szCs w:val="18"/>
        </w:rPr>
        <w:t>Palm Vein Pattern Authentication Technology</w:t>
      </w:r>
      <w:r w:rsidRPr="00024D53">
        <w:rPr>
          <w:rFonts w:ascii="Times New Roman" w:hAnsi="Times New Roman" w:cs="Times New Roman"/>
          <w:sz w:val="18"/>
          <w:szCs w:val="18"/>
        </w:rPr>
        <w:t>.</w:t>
      </w:r>
      <w:proofErr w:type="gramEnd"/>
      <w:r w:rsidRPr="00024D53">
        <w:rPr>
          <w:rFonts w:ascii="Times New Roman" w:hAnsi="Times New Roman" w:cs="Times New Roman"/>
          <w:sz w:val="18"/>
          <w:szCs w:val="18"/>
        </w:rPr>
        <w:t xml:space="preserve"> </w:t>
      </w:r>
      <w:proofErr w:type="gramStart"/>
      <w:r w:rsidRPr="00024D53">
        <w:rPr>
          <w:rFonts w:ascii="Times New Roman" w:hAnsi="Times New Roman" w:cs="Times New Roman"/>
          <w:sz w:val="18"/>
          <w:szCs w:val="18"/>
        </w:rPr>
        <w:t>[Online].</w:t>
      </w:r>
      <w:proofErr w:type="gramEnd"/>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Available: http://www.fujitsu.com/downloads/COMP/ffna/palm-vein/</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palmsecure_wp.pdf</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lastRenderedPageBreak/>
        <w:t>[5] Y. Zhou and A. Kumar, “Human identification using palm-vein images,”</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iCs/>
          <w:sz w:val="18"/>
          <w:szCs w:val="18"/>
        </w:rPr>
        <w:t>IEEE Trans. Inf. Forensics Security</w:t>
      </w:r>
      <w:r w:rsidRPr="00024D53">
        <w:rPr>
          <w:rFonts w:ascii="Times New Roman" w:hAnsi="Times New Roman" w:cs="Times New Roman"/>
          <w:sz w:val="18"/>
          <w:szCs w:val="18"/>
        </w:rPr>
        <w:t>, vol. 6, no. 4, pp. 1259–1274,</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Dec. 2011.</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 xml:space="preserve">[6] L. </w:t>
      </w:r>
      <w:proofErr w:type="spellStart"/>
      <w:r w:rsidRPr="00024D53">
        <w:rPr>
          <w:rFonts w:ascii="Times New Roman" w:hAnsi="Times New Roman" w:cs="Times New Roman"/>
          <w:sz w:val="18"/>
          <w:szCs w:val="18"/>
        </w:rPr>
        <w:t>Mirmohamadsadeghi</w:t>
      </w:r>
      <w:proofErr w:type="spellEnd"/>
      <w:r w:rsidRPr="00024D53">
        <w:rPr>
          <w:rFonts w:ascii="Times New Roman" w:hAnsi="Times New Roman" w:cs="Times New Roman"/>
          <w:sz w:val="18"/>
          <w:szCs w:val="18"/>
        </w:rPr>
        <w:t xml:space="preserve"> and A. </w:t>
      </w:r>
      <w:proofErr w:type="spellStart"/>
      <w:r w:rsidRPr="00024D53">
        <w:rPr>
          <w:rFonts w:ascii="Times New Roman" w:hAnsi="Times New Roman" w:cs="Times New Roman"/>
          <w:sz w:val="18"/>
          <w:szCs w:val="18"/>
        </w:rPr>
        <w:t>Drygajlo</w:t>
      </w:r>
      <w:proofErr w:type="spellEnd"/>
      <w:r w:rsidRPr="00024D53">
        <w:rPr>
          <w:rFonts w:ascii="Times New Roman" w:hAnsi="Times New Roman" w:cs="Times New Roman"/>
          <w:sz w:val="18"/>
          <w:szCs w:val="18"/>
        </w:rPr>
        <w:t>, “Palm vein recognition with</w:t>
      </w:r>
    </w:p>
    <w:p w:rsidR="00941037" w:rsidRPr="00024D53" w:rsidRDefault="00941037" w:rsidP="00941037">
      <w:pPr>
        <w:autoSpaceDE w:val="0"/>
        <w:autoSpaceDN w:val="0"/>
        <w:adjustRightInd w:val="0"/>
        <w:spacing w:after="0" w:line="240" w:lineRule="auto"/>
        <w:rPr>
          <w:rFonts w:ascii="Times New Roman" w:hAnsi="Times New Roman" w:cs="Times New Roman"/>
          <w:iCs/>
          <w:sz w:val="18"/>
          <w:szCs w:val="18"/>
        </w:rPr>
      </w:pPr>
      <w:proofErr w:type="gramStart"/>
      <w:r w:rsidRPr="00024D53">
        <w:rPr>
          <w:rFonts w:ascii="Times New Roman" w:hAnsi="Times New Roman" w:cs="Times New Roman"/>
          <w:sz w:val="18"/>
          <w:szCs w:val="18"/>
        </w:rPr>
        <w:t>local</w:t>
      </w:r>
      <w:proofErr w:type="gramEnd"/>
      <w:r w:rsidRPr="00024D53">
        <w:rPr>
          <w:rFonts w:ascii="Times New Roman" w:hAnsi="Times New Roman" w:cs="Times New Roman"/>
          <w:sz w:val="18"/>
          <w:szCs w:val="18"/>
        </w:rPr>
        <w:t xml:space="preserve"> binary patterns and local derivative patterns,” in </w:t>
      </w:r>
      <w:r w:rsidRPr="00024D53">
        <w:rPr>
          <w:rFonts w:ascii="Times New Roman" w:hAnsi="Times New Roman" w:cs="Times New Roman"/>
          <w:iCs/>
          <w:sz w:val="18"/>
          <w:szCs w:val="18"/>
        </w:rPr>
        <w:t>Proc. Int. Joint</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iCs/>
          <w:sz w:val="18"/>
          <w:szCs w:val="18"/>
        </w:rPr>
        <w:t>Conf. Biometrics</w:t>
      </w:r>
      <w:r w:rsidRPr="00024D53">
        <w:rPr>
          <w:rFonts w:ascii="Times New Roman" w:hAnsi="Times New Roman" w:cs="Times New Roman"/>
          <w:sz w:val="18"/>
          <w:szCs w:val="18"/>
        </w:rPr>
        <w:t>, Oct. 2011, pp. 1–6.</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 xml:space="preserve">[7] M. Fischer, M. </w:t>
      </w:r>
      <w:proofErr w:type="spellStart"/>
      <w:r w:rsidRPr="00024D53">
        <w:rPr>
          <w:rFonts w:ascii="Times New Roman" w:hAnsi="Times New Roman" w:cs="Times New Roman"/>
          <w:sz w:val="18"/>
          <w:szCs w:val="18"/>
        </w:rPr>
        <w:t>Rybnicek</w:t>
      </w:r>
      <w:proofErr w:type="spellEnd"/>
      <w:r w:rsidRPr="00024D53">
        <w:rPr>
          <w:rFonts w:ascii="Times New Roman" w:hAnsi="Times New Roman" w:cs="Times New Roman"/>
          <w:sz w:val="18"/>
          <w:szCs w:val="18"/>
        </w:rPr>
        <w:t xml:space="preserve">, and S. </w:t>
      </w:r>
      <w:proofErr w:type="spellStart"/>
      <w:r w:rsidRPr="00024D53">
        <w:rPr>
          <w:rFonts w:ascii="Times New Roman" w:hAnsi="Times New Roman" w:cs="Times New Roman"/>
          <w:sz w:val="18"/>
          <w:szCs w:val="18"/>
        </w:rPr>
        <w:t>Tjoa</w:t>
      </w:r>
      <w:proofErr w:type="spellEnd"/>
      <w:r w:rsidRPr="00024D53">
        <w:rPr>
          <w:rFonts w:ascii="Times New Roman" w:hAnsi="Times New Roman" w:cs="Times New Roman"/>
          <w:sz w:val="18"/>
          <w:szCs w:val="18"/>
        </w:rPr>
        <w:t xml:space="preserve">, </w:t>
      </w:r>
      <w:proofErr w:type="gramStart"/>
      <w:r w:rsidRPr="00024D53">
        <w:rPr>
          <w:rFonts w:ascii="Times New Roman" w:hAnsi="Times New Roman" w:cs="Times New Roman"/>
          <w:sz w:val="18"/>
          <w:szCs w:val="18"/>
        </w:rPr>
        <w:t>“A novel</w:t>
      </w:r>
      <w:proofErr w:type="gramEnd"/>
      <w:r w:rsidRPr="00024D53">
        <w:rPr>
          <w:rFonts w:ascii="Times New Roman" w:hAnsi="Times New Roman" w:cs="Times New Roman"/>
          <w:sz w:val="18"/>
          <w:szCs w:val="18"/>
        </w:rPr>
        <w:t xml:space="preserve"> palm vein recognition</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approach</w:t>
      </w:r>
      <w:proofErr w:type="gramEnd"/>
      <w:r w:rsidRPr="00024D53">
        <w:rPr>
          <w:rFonts w:ascii="Times New Roman" w:hAnsi="Times New Roman" w:cs="Times New Roman"/>
          <w:sz w:val="18"/>
          <w:szCs w:val="18"/>
        </w:rPr>
        <w:t xml:space="preserve"> based on enhanced local Gabor binary patterns histogram</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sequence</w:t>
      </w:r>
      <w:proofErr w:type="gramEnd"/>
      <w:r w:rsidRPr="00024D53">
        <w:rPr>
          <w:rFonts w:ascii="Times New Roman" w:hAnsi="Times New Roman" w:cs="Times New Roman"/>
          <w:sz w:val="18"/>
          <w:szCs w:val="18"/>
        </w:rPr>
        <w:t xml:space="preserve">,” in </w:t>
      </w:r>
      <w:r w:rsidRPr="00024D53">
        <w:rPr>
          <w:rFonts w:ascii="Times New Roman" w:hAnsi="Times New Roman" w:cs="Times New Roman"/>
          <w:iCs/>
          <w:sz w:val="18"/>
          <w:szCs w:val="18"/>
        </w:rPr>
        <w:t>Proc. 19th Int. Conf. Syst., Signals, Image Process.</w:t>
      </w:r>
      <w:r w:rsidRPr="00024D53">
        <w:rPr>
          <w:rFonts w:ascii="Times New Roman" w:hAnsi="Times New Roman" w:cs="Times New Roman"/>
          <w:sz w:val="18"/>
          <w:szCs w:val="18"/>
        </w:rPr>
        <w:t>,</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Apr. 2012, pp. 429–432.</w:t>
      </w:r>
    </w:p>
    <w:p w:rsidR="00941037" w:rsidRPr="00024D53" w:rsidRDefault="00941037" w:rsidP="00941037">
      <w:pPr>
        <w:autoSpaceDE w:val="0"/>
        <w:autoSpaceDN w:val="0"/>
        <w:adjustRightInd w:val="0"/>
        <w:spacing w:after="0" w:line="240" w:lineRule="auto"/>
        <w:rPr>
          <w:rFonts w:ascii="Times New Roman" w:hAnsi="Times New Roman" w:cs="Times New Roman"/>
          <w:iCs/>
          <w:sz w:val="18"/>
          <w:szCs w:val="18"/>
        </w:rPr>
      </w:pPr>
      <w:r w:rsidRPr="00024D53">
        <w:rPr>
          <w:rFonts w:ascii="Times New Roman" w:hAnsi="Times New Roman" w:cs="Times New Roman"/>
          <w:sz w:val="18"/>
          <w:szCs w:val="18"/>
        </w:rPr>
        <w:t xml:space="preserve">[8] J.-C. Lee, “A novel biometric system based on palm vein image,” </w:t>
      </w:r>
      <w:r w:rsidRPr="00024D53">
        <w:rPr>
          <w:rFonts w:ascii="Times New Roman" w:hAnsi="Times New Roman" w:cs="Times New Roman"/>
          <w:iCs/>
          <w:sz w:val="18"/>
          <w:szCs w:val="18"/>
        </w:rPr>
        <w:t>Pattern</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spellStart"/>
      <w:proofErr w:type="gramStart"/>
      <w:r w:rsidRPr="00024D53">
        <w:rPr>
          <w:rFonts w:ascii="Times New Roman" w:hAnsi="Times New Roman" w:cs="Times New Roman"/>
          <w:iCs/>
          <w:sz w:val="18"/>
          <w:szCs w:val="18"/>
        </w:rPr>
        <w:t>Recognit</w:t>
      </w:r>
      <w:proofErr w:type="spellEnd"/>
      <w:r w:rsidRPr="00024D53">
        <w:rPr>
          <w:rFonts w:ascii="Times New Roman" w:hAnsi="Times New Roman" w:cs="Times New Roman"/>
          <w:iCs/>
          <w:sz w:val="18"/>
          <w:szCs w:val="18"/>
        </w:rPr>
        <w:t>.</w:t>
      </w:r>
      <w:proofErr w:type="gramEnd"/>
      <w:r w:rsidRPr="00024D53">
        <w:rPr>
          <w:rFonts w:ascii="Times New Roman" w:hAnsi="Times New Roman" w:cs="Times New Roman"/>
          <w:iCs/>
          <w:sz w:val="18"/>
          <w:szCs w:val="18"/>
        </w:rPr>
        <w:t xml:space="preserve"> </w:t>
      </w:r>
      <w:proofErr w:type="spellStart"/>
      <w:proofErr w:type="gramStart"/>
      <w:r w:rsidRPr="00024D53">
        <w:rPr>
          <w:rFonts w:ascii="Times New Roman" w:hAnsi="Times New Roman" w:cs="Times New Roman"/>
          <w:iCs/>
          <w:sz w:val="18"/>
          <w:szCs w:val="18"/>
        </w:rPr>
        <w:t>Lett</w:t>
      </w:r>
      <w:proofErr w:type="spellEnd"/>
      <w:r w:rsidRPr="00024D53">
        <w:rPr>
          <w:rFonts w:ascii="Times New Roman" w:hAnsi="Times New Roman" w:cs="Times New Roman"/>
          <w:iCs/>
          <w:sz w:val="18"/>
          <w:szCs w:val="18"/>
        </w:rPr>
        <w:t>.</w:t>
      </w:r>
      <w:r w:rsidRPr="00024D53">
        <w:rPr>
          <w:rFonts w:ascii="Times New Roman" w:hAnsi="Times New Roman" w:cs="Times New Roman"/>
          <w:sz w:val="18"/>
          <w:szCs w:val="18"/>
        </w:rPr>
        <w:t>,</w:t>
      </w:r>
      <w:proofErr w:type="gramEnd"/>
      <w:r w:rsidRPr="00024D53">
        <w:rPr>
          <w:rFonts w:ascii="Times New Roman" w:hAnsi="Times New Roman" w:cs="Times New Roman"/>
          <w:sz w:val="18"/>
          <w:szCs w:val="18"/>
        </w:rPr>
        <w:t xml:space="preserve"> vol. 33, no. 12, pp. 1520–1528, Sep. 2012.</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[9] Y. Zhou and A. Kumar, “Contactless palm vein identification using</w:t>
      </w:r>
    </w:p>
    <w:p w:rsidR="00941037" w:rsidRPr="00024D53" w:rsidRDefault="00941037" w:rsidP="00941037">
      <w:pPr>
        <w:autoSpaceDE w:val="0"/>
        <w:autoSpaceDN w:val="0"/>
        <w:adjustRightInd w:val="0"/>
        <w:spacing w:after="0" w:line="240" w:lineRule="auto"/>
        <w:rPr>
          <w:rFonts w:ascii="Times New Roman" w:hAnsi="Times New Roman" w:cs="Times New Roman"/>
          <w:iCs/>
          <w:sz w:val="18"/>
          <w:szCs w:val="18"/>
        </w:rPr>
      </w:pPr>
      <w:proofErr w:type="gramStart"/>
      <w:r w:rsidRPr="00024D53">
        <w:rPr>
          <w:rFonts w:ascii="Times New Roman" w:hAnsi="Times New Roman" w:cs="Times New Roman"/>
          <w:sz w:val="18"/>
          <w:szCs w:val="18"/>
        </w:rPr>
        <w:t>multiple</w:t>
      </w:r>
      <w:proofErr w:type="gramEnd"/>
      <w:r w:rsidRPr="00024D53">
        <w:rPr>
          <w:rFonts w:ascii="Times New Roman" w:hAnsi="Times New Roman" w:cs="Times New Roman"/>
          <w:sz w:val="18"/>
          <w:szCs w:val="18"/>
        </w:rPr>
        <w:t xml:space="preserve"> representations,” in </w:t>
      </w:r>
      <w:r w:rsidRPr="00024D53">
        <w:rPr>
          <w:rFonts w:ascii="Times New Roman" w:hAnsi="Times New Roman" w:cs="Times New Roman"/>
          <w:iCs/>
          <w:sz w:val="18"/>
          <w:szCs w:val="18"/>
        </w:rPr>
        <w:t>Proc. 4th IEEE Int. Conf. Biometrics,</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iCs/>
          <w:sz w:val="18"/>
          <w:szCs w:val="18"/>
        </w:rPr>
        <w:t>Theory Appl. Syst.</w:t>
      </w:r>
      <w:r w:rsidRPr="00024D53">
        <w:rPr>
          <w:rFonts w:ascii="Times New Roman" w:hAnsi="Times New Roman" w:cs="Times New Roman"/>
          <w:sz w:val="18"/>
          <w:szCs w:val="18"/>
        </w:rPr>
        <w:t>, Sep. 2010, pp. 1–6.</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 xml:space="preserve">[10] C.-L. </w:t>
      </w:r>
      <w:proofErr w:type="gramStart"/>
      <w:r w:rsidRPr="00024D53">
        <w:rPr>
          <w:rFonts w:ascii="Times New Roman" w:hAnsi="Times New Roman" w:cs="Times New Roman"/>
          <w:sz w:val="18"/>
          <w:szCs w:val="18"/>
        </w:rPr>
        <w:t>Lin and K.-C.</w:t>
      </w:r>
      <w:proofErr w:type="gramEnd"/>
      <w:r w:rsidRPr="00024D53">
        <w:rPr>
          <w:rFonts w:ascii="Times New Roman" w:hAnsi="Times New Roman" w:cs="Times New Roman"/>
          <w:sz w:val="18"/>
          <w:szCs w:val="18"/>
        </w:rPr>
        <w:t xml:space="preserve"> Fan, “Biometric verification using thermal images</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of</w:t>
      </w:r>
      <w:proofErr w:type="gramEnd"/>
      <w:r w:rsidRPr="00024D53">
        <w:rPr>
          <w:rFonts w:ascii="Times New Roman" w:hAnsi="Times New Roman" w:cs="Times New Roman"/>
          <w:sz w:val="18"/>
          <w:szCs w:val="18"/>
        </w:rPr>
        <w:t xml:space="preserve"> palm-dorsa vein patterns,” </w:t>
      </w:r>
      <w:r w:rsidRPr="00024D53">
        <w:rPr>
          <w:rFonts w:ascii="Times New Roman" w:hAnsi="Times New Roman" w:cs="Times New Roman"/>
          <w:iCs/>
          <w:sz w:val="18"/>
          <w:szCs w:val="18"/>
        </w:rPr>
        <w:t>IEEE Trans. Circuits Syst. Video Technol.</w:t>
      </w:r>
      <w:r w:rsidRPr="00024D53">
        <w:rPr>
          <w:rFonts w:ascii="Times New Roman" w:hAnsi="Times New Roman" w:cs="Times New Roman"/>
          <w:sz w:val="18"/>
          <w:szCs w:val="18"/>
        </w:rPr>
        <w:t>,</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vol. 14, no. 2, pp. 199–213, Feb. 2004.</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[11] Y. Wang, K. Li, and J. Cui, “Hand-dorsa vein recognition based on</w:t>
      </w:r>
    </w:p>
    <w:p w:rsidR="00941037" w:rsidRPr="00024D53" w:rsidRDefault="00941037" w:rsidP="00941037">
      <w:pPr>
        <w:autoSpaceDE w:val="0"/>
        <w:autoSpaceDN w:val="0"/>
        <w:adjustRightInd w:val="0"/>
        <w:spacing w:after="0" w:line="240" w:lineRule="auto"/>
        <w:rPr>
          <w:rFonts w:ascii="Times New Roman" w:hAnsi="Times New Roman" w:cs="Times New Roman"/>
          <w:iCs/>
          <w:sz w:val="18"/>
          <w:szCs w:val="18"/>
        </w:rPr>
      </w:pPr>
      <w:proofErr w:type="gramStart"/>
      <w:r w:rsidRPr="00024D53">
        <w:rPr>
          <w:rFonts w:ascii="Times New Roman" w:hAnsi="Times New Roman" w:cs="Times New Roman"/>
          <w:sz w:val="18"/>
          <w:szCs w:val="18"/>
        </w:rPr>
        <w:t>partition</w:t>
      </w:r>
      <w:proofErr w:type="gramEnd"/>
      <w:r w:rsidRPr="00024D53">
        <w:rPr>
          <w:rFonts w:ascii="Times New Roman" w:hAnsi="Times New Roman" w:cs="Times New Roman"/>
          <w:sz w:val="18"/>
          <w:szCs w:val="18"/>
        </w:rPr>
        <w:t xml:space="preserve"> local binary pattern,” in </w:t>
      </w:r>
      <w:r w:rsidRPr="00024D53">
        <w:rPr>
          <w:rFonts w:ascii="Times New Roman" w:hAnsi="Times New Roman" w:cs="Times New Roman"/>
          <w:iCs/>
          <w:sz w:val="18"/>
          <w:szCs w:val="18"/>
        </w:rPr>
        <w:t>Proc. IEEE 10th Int. Conf. Signal</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iCs/>
          <w:sz w:val="18"/>
          <w:szCs w:val="18"/>
        </w:rPr>
        <w:t>Process.</w:t>
      </w:r>
      <w:r w:rsidRPr="00024D53">
        <w:rPr>
          <w:rFonts w:ascii="Times New Roman" w:hAnsi="Times New Roman" w:cs="Times New Roman"/>
          <w:sz w:val="18"/>
          <w:szCs w:val="18"/>
        </w:rPr>
        <w:t>,</w:t>
      </w:r>
      <w:proofErr w:type="gramEnd"/>
      <w:r w:rsidRPr="00024D53">
        <w:rPr>
          <w:rFonts w:ascii="Times New Roman" w:hAnsi="Times New Roman" w:cs="Times New Roman"/>
          <w:sz w:val="18"/>
          <w:szCs w:val="18"/>
        </w:rPr>
        <w:t xml:space="preserve"> Oct. 2010, pp. 1671–1674.</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 xml:space="preserve">[12] C.-B. </w:t>
      </w:r>
      <w:proofErr w:type="gramStart"/>
      <w:r w:rsidRPr="00024D53">
        <w:rPr>
          <w:rFonts w:ascii="Times New Roman" w:hAnsi="Times New Roman" w:cs="Times New Roman"/>
          <w:sz w:val="18"/>
          <w:szCs w:val="18"/>
        </w:rPr>
        <w:t>Hsu, S.-S.</w:t>
      </w:r>
      <w:proofErr w:type="gramEnd"/>
      <w:r w:rsidRPr="00024D53">
        <w:rPr>
          <w:rFonts w:ascii="Times New Roman" w:hAnsi="Times New Roman" w:cs="Times New Roman"/>
          <w:sz w:val="18"/>
          <w:szCs w:val="18"/>
        </w:rPr>
        <w:t xml:space="preserve"> </w:t>
      </w:r>
      <w:proofErr w:type="spellStart"/>
      <w:proofErr w:type="gramStart"/>
      <w:r w:rsidRPr="00024D53">
        <w:rPr>
          <w:rFonts w:ascii="Times New Roman" w:hAnsi="Times New Roman" w:cs="Times New Roman"/>
          <w:sz w:val="18"/>
          <w:szCs w:val="18"/>
        </w:rPr>
        <w:t>Hao</w:t>
      </w:r>
      <w:proofErr w:type="spellEnd"/>
      <w:r w:rsidRPr="00024D53">
        <w:rPr>
          <w:rFonts w:ascii="Times New Roman" w:hAnsi="Times New Roman" w:cs="Times New Roman"/>
          <w:sz w:val="18"/>
          <w:szCs w:val="18"/>
        </w:rPr>
        <w:t>,</w:t>
      </w:r>
      <w:proofErr w:type="gramEnd"/>
      <w:r w:rsidRPr="00024D53">
        <w:rPr>
          <w:rFonts w:ascii="Times New Roman" w:hAnsi="Times New Roman" w:cs="Times New Roman"/>
          <w:sz w:val="18"/>
          <w:szCs w:val="18"/>
        </w:rPr>
        <w:t xml:space="preserve"> and J.-C. Lee, “Personal authentication through</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 xml:space="preserve">dorsal hand vein patterns,” </w:t>
      </w:r>
      <w:r w:rsidRPr="00024D53">
        <w:rPr>
          <w:rFonts w:ascii="Times New Roman" w:hAnsi="Times New Roman" w:cs="Times New Roman"/>
          <w:iCs/>
          <w:sz w:val="18"/>
          <w:szCs w:val="18"/>
        </w:rPr>
        <w:t>Opt. Eng.</w:t>
      </w:r>
      <w:r w:rsidRPr="00024D53">
        <w:rPr>
          <w:rFonts w:ascii="Times New Roman" w:hAnsi="Times New Roman" w:cs="Times New Roman"/>
          <w:sz w:val="18"/>
          <w:szCs w:val="18"/>
        </w:rPr>
        <w:t>, vol. 50, no. 8, p. 087201, Jul. 2011.</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[13] W. Yang, X. Huang, F. Zhou, and Q. Liao, “Comparative competitive</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coding</w:t>
      </w:r>
      <w:proofErr w:type="gramEnd"/>
      <w:r w:rsidRPr="00024D53">
        <w:rPr>
          <w:rFonts w:ascii="Times New Roman" w:hAnsi="Times New Roman" w:cs="Times New Roman"/>
          <w:sz w:val="18"/>
          <w:szCs w:val="18"/>
        </w:rPr>
        <w:t xml:space="preserve"> for personal identification by using finger vein and finger dorsal</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texture</w:t>
      </w:r>
      <w:proofErr w:type="gramEnd"/>
      <w:r w:rsidRPr="00024D53">
        <w:rPr>
          <w:rFonts w:ascii="Times New Roman" w:hAnsi="Times New Roman" w:cs="Times New Roman"/>
          <w:sz w:val="18"/>
          <w:szCs w:val="18"/>
        </w:rPr>
        <w:t xml:space="preserve"> fusion,” </w:t>
      </w:r>
      <w:r w:rsidRPr="00024D53">
        <w:rPr>
          <w:rFonts w:ascii="Times New Roman" w:hAnsi="Times New Roman" w:cs="Times New Roman"/>
          <w:iCs/>
          <w:sz w:val="18"/>
          <w:szCs w:val="18"/>
        </w:rPr>
        <w:t>Inf. Sci.</w:t>
      </w:r>
      <w:r w:rsidRPr="00024D53">
        <w:rPr>
          <w:rFonts w:ascii="Times New Roman" w:hAnsi="Times New Roman" w:cs="Times New Roman"/>
          <w:sz w:val="18"/>
          <w:szCs w:val="18"/>
        </w:rPr>
        <w:t>, vol. 268, pp. 20–32, Jun. 2014.</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[14] W. Kang, “Vein pattern extraction based on vector grams of maximal</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intra-neighbor</w:t>
      </w:r>
      <w:proofErr w:type="gramEnd"/>
      <w:r w:rsidRPr="00024D53">
        <w:rPr>
          <w:rFonts w:ascii="Times New Roman" w:hAnsi="Times New Roman" w:cs="Times New Roman"/>
          <w:sz w:val="18"/>
          <w:szCs w:val="18"/>
        </w:rPr>
        <w:t xml:space="preserve"> difference,” </w:t>
      </w:r>
      <w:r w:rsidRPr="00024D53">
        <w:rPr>
          <w:rFonts w:ascii="Times New Roman" w:hAnsi="Times New Roman" w:cs="Times New Roman"/>
          <w:iCs/>
          <w:sz w:val="18"/>
          <w:szCs w:val="18"/>
        </w:rPr>
        <w:t xml:space="preserve">Pattern </w:t>
      </w:r>
      <w:proofErr w:type="spellStart"/>
      <w:r w:rsidRPr="00024D53">
        <w:rPr>
          <w:rFonts w:ascii="Times New Roman" w:hAnsi="Times New Roman" w:cs="Times New Roman"/>
          <w:iCs/>
          <w:sz w:val="18"/>
          <w:szCs w:val="18"/>
        </w:rPr>
        <w:t>Recognit</w:t>
      </w:r>
      <w:proofErr w:type="spellEnd"/>
      <w:r w:rsidRPr="00024D53">
        <w:rPr>
          <w:rFonts w:ascii="Times New Roman" w:hAnsi="Times New Roman" w:cs="Times New Roman"/>
          <w:iCs/>
          <w:sz w:val="18"/>
          <w:szCs w:val="18"/>
        </w:rPr>
        <w:t xml:space="preserve">. </w:t>
      </w:r>
      <w:proofErr w:type="spellStart"/>
      <w:proofErr w:type="gramStart"/>
      <w:r w:rsidRPr="00024D53">
        <w:rPr>
          <w:rFonts w:ascii="Times New Roman" w:hAnsi="Times New Roman" w:cs="Times New Roman"/>
          <w:iCs/>
          <w:sz w:val="18"/>
          <w:szCs w:val="18"/>
        </w:rPr>
        <w:t>Lett</w:t>
      </w:r>
      <w:proofErr w:type="spellEnd"/>
      <w:r w:rsidRPr="00024D53">
        <w:rPr>
          <w:rFonts w:ascii="Times New Roman" w:hAnsi="Times New Roman" w:cs="Times New Roman"/>
          <w:iCs/>
          <w:sz w:val="18"/>
          <w:szCs w:val="18"/>
        </w:rPr>
        <w:t>.</w:t>
      </w:r>
      <w:r w:rsidRPr="00024D53">
        <w:rPr>
          <w:rFonts w:ascii="Times New Roman" w:hAnsi="Times New Roman" w:cs="Times New Roman"/>
          <w:sz w:val="18"/>
          <w:szCs w:val="18"/>
        </w:rPr>
        <w:t>,</w:t>
      </w:r>
      <w:proofErr w:type="gramEnd"/>
      <w:r w:rsidRPr="00024D53">
        <w:rPr>
          <w:rFonts w:ascii="Times New Roman" w:hAnsi="Times New Roman" w:cs="Times New Roman"/>
          <w:sz w:val="18"/>
          <w:szCs w:val="18"/>
        </w:rPr>
        <w:t xml:space="preserve"> vol. 33, no. 14,</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pp. 1916–1923, 2012.</w:t>
      </w:r>
      <w:proofErr w:type="gramEnd"/>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[15] E. C. Lee, H. C. Lee, and K. R. Park, “Finger vein recognition</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using</w:t>
      </w:r>
      <w:proofErr w:type="gramEnd"/>
      <w:r w:rsidRPr="00024D53">
        <w:rPr>
          <w:rFonts w:ascii="Times New Roman" w:hAnsi="Times New Roman" w:cs="Times New Roman"/>
          <w:sz w:val="18"/>
          <w:szCs w:val="18"/>
        </w:rPr>
        <w:t xml:space="preserve"> minutia-based alignment and local binary pattern-based feature</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extraction</w:t>
      </w:r>
      <w:proofErr w:type="gramEnd"/>
      <w:r w:rsidRPr="00024D53">
        <w:rPr>
          <w:rFonts w:ascii="Times New Roman" w:hAnsi="Times New Roman" w:cs="Times New Roman"/>
          <w:sz w:val="18"/>
          <w:szCs w:val="18"/>
        </w:rPr>
        <w:t xml:space="preserve">,” </w:t>
      </w:r>
      <w:r w:rsidRPr="00024D53">
        <w:rPr>
          <w:rFonts w:ascii="Times New Roman" w:hAnsi="Times New Roman" w:cs="Times New Roman"/>
          <w:iCs/>
          <w:sz w:val="18"/>
          <w:szCs w:val="18"/>
        </w:rPr>
        <w:t xml:space="preserve">Int. J. </w:t>
      </w:r>
      <w:proofErr w:type="spellStart"/>
      <w:r w:rsidRPr="00024D53">
        <w:rPr>
          <w:rFonts w:ascii="Times New Roman" w:hAnsi="Times New Roman" w:cs="Times New Roman"/>
          <w:iCs/>
          <w:sz w:val="18"/>
          <w:szCs w:val="18"/>
        </w:rPr>
        <w:t>Imag</w:t>
      </w:r>
      <w:proofErr w:type="spellEnd"/>
      <w:r w:rsidRPr="00024D53">
        <w:rPr>
          <w:rFonts w:ascii="Times New Roman" w:hAnsi="Times New Roman" w:cs="Times New Roman"/>
          <w:iCs/>
          <w:sz w:val="18"/>
          <w:szCs w:val="18"/>
        </w:rPr>
        <w:t>. Syst. Technol.</w:t>
      </w:r>
      <w:r w:rsidRPr="00024D53">
        <w:rPr>
          <w:rFonts w:ascii="Times New Roman" w:hAnsi="Times New Roman" w:cs="Times New Roman"/>
          <w:sz w:val="18"/>
          <w:szCs w:val="18"/>
        </w:rPr>
        <w:t>, vol. 19, no. 3, pp. 179–186,</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2009.</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t>[16] H. C. Lee, B. J. Kang, E. C. Lee, and K. R. Park, “Finger vein</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recognition</w:t>
      </w:r>
      <w:proofErr w:type="gramEnd"/>
      <w:r w:rsidRPr="00024D53">
        <w:rPr>
          <w:rFonts w:ascii="Times New Roman" w:hAnsi="Times New Roman" w:cs="Times New Roman"/>
          <w:sz w:val="18"/>
          <w:szCs w:val="18"/>
        </w:rPr>
        <w:t xml:space="preserve"> using weighted local binary pattern code based on a support</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vector</w:t>
      </w:r>
      <w:proofErr w:type="gramEnd"/>
      <w:r w:rsidRPr="00024D53">
        <w:rPr>
          <w:rFonts w:ascii="Times New Roman" w:hAnsi="Times New Roman" w:cs="Times New Roman"/>
          <w:sz w:val="18"/>
          <w:szCs w:val="18"/>
        </w:rPr>
        <w:t xml:space="preserve"> machine,” </w:t>
      </w:r>
      <w:r w:rsidRPr="00024D53">
        <w:rPr>
          <w:rFonts w:ascii="Times New Roman" w:hAnsi="Times New Roman" w:cs="Times New Roman"/>
          <w:iCs/>
          <w:sz w:val="18"/>
          <w:szCs w:val="18"/>
        </w:rPr>
        <w:t>J. Zhejiang Univ. Sci. C</w:t>
      </w:r>
      <w:r w:rsidRPr="00024D53">
        <w:rPr>
          <w:rFonts w:ascii="Times New Roman" w:hAnsi="Times New Roman" w:cs="Times New Roman"/>
          <w:sz w:val="18"/>
          <w:szCs w:val="18"/>
        </w:rPr>
        <w:t>, vol. 11, no. 7, pp. 514–524,</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r w:rsidRPr="00024D53">
        <w:rPr>
          <w:rFonts w:ascii="Times New Roman" w:hAnsi="Times New Roman" w:cs="Times New Roman"/>
          <w:sz w:val="18"/>
          <w:szCs w:val="18"/>
        </w:rPr>
        <w:lastRenderedPageBreak/>
        <w:t>2010.</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gramStart"/>
      <w:r w:rsidRPr="00024D53">
        <w:rPr>
          <w:rFonts w:ascii="Times New Roman" w:hAnsi="Times New Roman" w:cs="Times New Roman"/>
          <w:sz w:val="18"/>
          <w:szCs w:val="18"/>
        </w:rPr>
        <w:t xml:space="preserve">[17] W. Song, T. Kim, H. C. Kim, J. H. </w:t>
      </w:r>
      <w:proofErr w:type="spellStart"/>
      <w:r w:rsidRPr="00024D53">
        <w:rPr>
          <w:rFonts w:ascii="Times New Roman" w:hAnsi="Times New Roman" w:cs="Times New Roman"/>
          <w:sz w:val="18"/>
          <w:szCs w:val="18"/>
        </w:rPr>
        <w:t>Choi</w:t>
      </w:r>
      <w:proofErr w:type="spellEnd"/>
      <w:r w:rsidRPr="00024D53">
        <w:rPr>
          <w:rFonts w:ascii="Times New Roman" w:hAnsi="Times New Roman" w:cs="Times New Roman"/>
          <w:sz w:val="18"/>
          <w:szCs w:val="18"/>
        </w:rPr>
        <w:t>, H.-J.</w:t>
      </w:r>
      <w:proofErr w:type="gramEnd"/>
      <w:r w:rsidRPr="00024D53">
        <w:rPr>
          <w:rFonts w:ascii="Times New Roman" w:hAnsi="Times New Roman" w:cs="Times New Roman"/>
          <w:sz w:val="18"/>
          <w:szCs w:val="18"/>
        </w:rPr>
        <w:t xml:space="preserve"> Kong, and S. R. Lee,</w:t>
      </w:r>
    </w:p>
    <w:p w:rsidR="00941037" w:rsidRPr="00024D53" w:rsidRDefault="00941037" w:rsidP="00941037">
      <w:pPr>
        <w:autoSpaceDE w:val="0"/>
        <w:autoSpaceDN w:val="0"/>
        <w:adjustRightInd w:val="0"/>
        <w:spacing w:after="0" w:line="240" w:lineRule="auto"/>
        <w:rPr>
          <w:rFonts w:ascii="Times New Roman" w:hAnsi="Times New Roman" w:cs="Times New Roman"/>
          <w:iCs/>
          <w:sz w:val="18"/>
          <w:szCs w:val="18"/>
        </w:rPr>
      </w:pPr>
      <w:r w:rsidRPr="00024D53">
        <w:rPr>
          <w:rFonts w:ascii="Times New Roman" w:hAnsi="Times New Roman" w:cs="Times New Roman"/>
          <w:sz w:val="18"/>
          <w:szCs w:val="18"/>
        </w:rPr>
        <w:t xml:space="preserve">“A finger-vein verification system using mean curvature,” </w:t>
      </w:r>
      <w:proofErr w:type="gramStart"/>
      <w:r w:rsidRPr="00024D53">
        <w:rPr>
          <w:rFonts w:ascii="Times New Roman" w:hAnsi="Times New Roman" w:cs="Times New Roman"/>
          <w:iCs/>
          <w:sz w:val="18"/>
          <w:szCs w:val="18"/>
        </w:rPr>
        <w:t xml:space="preserve">Pattern  </w:t>
      </w:r>
      <w:proofErr w:type="spellStart"/>
      <w:r w:rsidRPr="00024D53">
        <w:rPr>
          <w:rFonts w:ascii="Times New Roman" w:hAnsi="Times New Roman" w:cs="Times New Roman"/>
          <w:iCs/>
          <w:sz w:val="18"/>
          <w:szCs w:val="18"/>
        </w:rPr>
        <w:t>Recognit</w:t>
      </w:r>
      <w:proofErr w:type="spellEnd"/>
      <w:proofErr w:type="gramEnd"/>
      <w:r w:rsidRPr="00024D53">
        <w:rPr>
          <w:rFonts w:ascii="Times New Roman" w:hAnsi="Times New Roman" w:cs="Times New Roman"/>
          <w:iCs/>
          <w:sz w:val="18"/>
          <w:szCs w:val="18"/>
        </w:rPr>
        <w:t>.</w:t>
      </w:r>
    </w:p>
    <w:p w:rsidR="00941037" w:rsidRPr="00024D53" w:rsidRDefault="00941037" w:rsidP="00941037">
      <w:pPr>
        <w:autoSpaceDE w:val="0"/>
        <w:autoSpaceDN w:val="0"/>
        <w:adjustRightInd w:val="0"/>
        <w:spacing w:after="0" w:line="240" w:lineRule="auto"/>
        <w:rPr>
          <w:rFonts w:ascii="Times New Roman" w:hAnsi="Times New Roman" w:cs="Times New Roman"/>
          <w:sz w:val="18"/>
          <w:szCs w:val="18"/>
        </w:rPr>
      </w:pPr>
      <w:proofErr w:type="spellStart"/>
      <w:proofErr w:type="gramStart"/>
      <w:r w:rsidRPr="00024D53">
        <w:rPr>
          <w:rFonts w:ascii="Times New Roman" w:hAnsi="Times New Roman" w:cs="Times New Roman"/>
          <w:iCs/>
          <w:sz w:val="18"/>
          <w:szCs w:val="18"/>
        </w:rPr>
        <w:t>Lett</w:t>
      </w:r>
      <w:proofErr w:type="spellEnd"/>
      <w:r w:rsidRPr="00024D53">
        <w:rPr>
          <w:rFonts w:ascii="Times New Roman" w:hAnsi="Times New Roman" w:cs="Times New Roman"/>
          <w:iCs/>
          <w:sz w:val="18"/>
          <w:szCs w:val="18"/>
        </w:rPr>
        <w:t>.</w:t>
      </w:r>
      <w:r w:rsidRPr="00024D53">
        <w:rPr>
          <w:rFonts w:ascii="Times New Roman" w:hAnsi="Times New Roman" w:cs="Times New Roman"/>
          <w:sz w:val="18"/>
          <w:szCs w:val="18"/>
        </w:rPr>
        <w:t>,</w:t>
      </w:r>
      <w:proofErr w:type="gramEnd"/>
      <w:r w:rsidRPr="00024D53">
        <w:rPr>
          <w:rFonts w:ascii="Times New Roman" w:hAnsi="Times New Roman" w:cs="Times New Roman"/>
          <w:sz w:val="18"/>
          <w:szCs w:val="18"/>
        </w:rPr>
        <w:t xml:space="preserve"> vol. 32, no. 11, pp. 1541–1547, Aug. 2011.</w:t>
      </w:r>
    </w:p>
    <w:sectPr w:rsidR="00941037" w:rsidRPr="00024D53" w:rsidSect="00ED4DB2">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46821"/>
    <w:multiLevelType w:val="hybridMultilevel"/>
    <w:tmpl w:val="A6F0EC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034F"/>
    <w:rsid w:val="00024D53"/>
    <w:rsid w:val="00034C0F"/>
    <w:rsid w:val="000A28A7"/>
    <w:rsid w:val="000C58E6"/>
    <w:rsid w:val="00152534"/>
    <w:rsid w:val="00163A5D"/>
    <w:rsid w:val="001B6916"/>
    <w:rsid w:val="001D6EDA"/>
    <w:rsid w:val="002225A9"/>
    <w:rsid w:val="002747F8"/>
    <w:rsid w:val="00321172"/>
    <w:rsid w:val="0035458B"/>
    <w:rsid w:val="003572AC"/>
    <w:rsid w:val="0038036D"/>
    <w:rsid w:val="003A7859"/>
    <w:rsid w:val="004005E2"/>
    <w:rsid w:val="00413920"/>
    <w:rsid w:val="0042125B"/>
    <w:rsid w:val="0043459D"/>
    <w:rsid w:val="004562E9"/>
    <w:rsid w:val="00474509"/>
    <w:rsid w:val="004C4A4F"/>
    <w:rsid w:val="00502A4A"/>
    <w:rsid w:val="00515F99"/>
    <w:rsid w:val="00565027"/>
    <w:rsid w:val="005954A4"/>
    <w:rsid w:val="006177D2"/>
    <w:rsid w:val="006178C6"/>
    <w:rsid w:val="0066749A"/>
    <w:rsid w:val="006A2266"/>
    <w:rsid w:val="006B167A"/>
    <w:rsid w:val="006C0E5B"/>
    <w:rsid w:val="00701D41"/>
    <w:rsid w:val="007334E5"/>
    <w:rsid w:val="007C4CC8"/>
    <w:rsid w:val="00805CA4"/>
    <w:rsid w:val="008C0A86"/>
    <w:rsid w:val="008E2782"/>
    <w:rsid w:val="00941037"/>
    <w:rsid w:val="009B552A"/>
    <w:rsid w:val="00A00DC5"/>
    <w:rsid w:val="00A25187"/>
    <w:rsid w:val="00A40876"/>
    <w:rsid w:val="00A805E1"/>
    <w:rsid w:val="00AB6A2A"/>
    <w:rsid w:val="00B76904"/>
    <w:rsid w:val="00BB0358"/>
    <w:rsid w:val="00C23AAD"/>
    <w:rsid w:val="00C56AC1"/>
    <w:rsid w:val="00C76B5C"/>
    <w:rsid w:val="00C7751D"/>
    <w:rsid w:val="00CC5EDA"/>
    <w:rsid w:val="00D04762"/>
    <w:rsid w:val="00D43E33"/>
    <w:rsid w:val="00DA1538"/>
    <w:rsid w:val="00DC5F04"/>
    <w:rsid w:val="00E0034F"/>
    <w:rsid w:val="00E07A9A"/>
    <w:rsid w:val="00E1197C"/>
    <w:rsid w:val="00E26345"/>
    <w:rsid w:val="00E339ED"/>
    <w:rsid w:val="00E413CA"/>
    <w:rsid w:val="00E47159"/>
    <w:rsid w:val="00E70E70"/>
    <w:rsid w:val="00ED4DB2"/>
    <w:rsid w:val="00F9147C"/>
    <w:rsid w:val="00FB005A"/>
    <w:rsid w:val="00FD2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0" type="connector" idref="#_x0000_s1064"/>
        <o:r id="V:Rule11" type="connector" idref="#_x0000_s1063"/>
        <o:r id="V:Rule12" type="connector" idref="#_x0000_s1054"/>
        <o:r id="V:Rule13" type="connector" idref="#_x0000_s1057"/>
        <o:r id="V:Rule14" type="connector" idref="#_x0000_s1058"/>
        <o:r id="V:Rule15" type="connector" idref="#_x0000_s1044"/>
        <o:r id="V:Rule16" type="connector" idref="#_x0000_s1060"/>
        <o:r id="V:Rule17" type="connector" idref="#_x0000_s1043"/>
        <o:r id="V:Rule1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E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34F"/>
    <w:pPr>
      <w:ind w:left="720"/>
      <w:contextualSpacing/>
    </w:pPr>
  </w:style>
  <w:style w:type="paragraph" w:styleId="BalloonText">
    <w:name w:val="Balloon Text"/>
    <w:basedOn w:val="Normal"/>
    <w:link w:val="BalloonTextChar"/>
    <w:uiPriority w:val="99"/>
    <w:semiHidden/>
    <w:unhideWhenUsed/>
    <w:rsid w:val="00C23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AAD"/>
    <w:rPr>
      <w:rFonts w:ascii="Tahoma" w:hAnsi="Tahoma" w:cs="Tahoma"/>
      <w:sz w:val="16"/>
      <w:szCs w:val="16"/>
    </w:rPr>
  </w:style>
  <w:style w:type="character" w:styleId="Hyperlink">
    <w:name w:val="Hyperlink"/>
    <w:basedOn w:val="DefaultParagraphFont"/>
    <w:uiPriority w:val="99"/>
    <w:unhideWhenUsed/>
    <w:rsid w:val="00C56AC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yamathanskj03@gmail.com1,%20kishore.suganthi@gmail.com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15AED-304A-4516-A6FB-646FDE5AD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cp:lastPrinted>2017-03-01T09:13:00Z</cp:lastPrinted>
  <dcterms:created xsi:type="dcterms:W3CDTF">2017-03-01T08:15:00Z</dcterms:created>
  <dcterms:modified xsi:type="dcterms:W3CDTF">2017-03-01T09:48:00Z</dcterms:modified>
</cp:coreProperties>
</file>