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1A7B89" w14:textId="31BEFC8C" w:rsidR="00652528" w:rsidRDefault="00652528" w:rsidP="00652528">
      <w:r>
        <w:t>Auto DI Register for Endpoints</w:t>
      </w:r>
      <w:r w:rsidR="00DA7F1E">
        <w:t xml:space="preserve"> with CQRS</w:t>
      </w:r>
      <w:r>
        <w:t xml:space="preserve"> using minimal API’s in .NET 6</w:t>
      </w:r>
      <w:r>
        <w:br/>
      </w:r>
      <w:r>
        <w:br/>
      </w:r>
      <w:r w:rsidR="005A66A3">
        <w:t xml:space="preserve">Git source: </w:t>
      </w:r>
      <w:r w:rsidR="005A66A3" w:rsidRPr="005A66A3">
        <w:t>https://github.com/jayamoorthi/MinimalAPIAutoDIRegister</w:t>
      </w:r>
      <w:r>
        <w:br/>
        <w:t xml:space="preserve">To practical implementation following items need to Installation in your system. </w:t>
      </w:r>
    </w:p>
    <w:p w14:paraId="1A01F87C" w14:textId="77777777" w:rsidR="00652528" w:rsidRDefault="00652528" w:rsidP="00652528">
      <w:pPr>
        <w:pStyle w:val="ListParagraph"/>
        <w:numPr>
          <w:ilvl w:val="0"/>
          <w:numId w:val="1"/>
        </w:numPr>
      </w:pPr>
      <w:r>
        <w:t xml:space="preserve">Visual Studio 2022 </w:t>
      </w:r>
    </w:p>
    <w:p w14:paraId="58A66BFC" w14:textId="77777777" w:rsidR="00652528" w:rsidRDefault="00652528" w:rsidP="00652528">
      <w:pPr>
        <w:pStyle w:val="ListParagraph"/>
        <w:numPr>
          <w:ilvl w:val="0"/>
          <w:numId w:val="1"/>
        </w:numPr>
      </w:pPr>
      <w:r>
        <w:t>.NET 6</w:t>
      </w:r>
    </w:p>
    <w:p w14:paraId="03899292" w14:textId="77777777" w:rsidR="00652528" w:rsidRDefault="00652528" w:rsidP="00652528">
      <w:pPr>
        <w:pStyle w:val="ListParagraph"/>
        <w:numPr>
          <w:ilvl w:val="0"/>
          <w:numId w:val="1"/>
        </w:numPr>
      </w:pPr>
      <w:r>
        <w:t>ASP NET 6.0 Runtime</w:t>
      </w:r>
    </w:p>
    <w:p w14:paraId="4FC88D5B" w14:textId="77777777" w:rsidR="00652528" w:rsidRDefault="00652528" w:rsidP="00652528">
      <w:pPr>
        <w:pStyle w:val="ListParagraph"/>
        <w:numPr>
          <w:ilvl w:val="0"/>
          <w:numId w:val="1"/>
        </w:numPr>
      </w:pPr>
      <w:r>
        <w:t>SqlServer Database</w:t>
      </w:r>
    </w:p>
    <w:p w14:paraId="5BE3BD3D" w14:textId="77777777" w:rsidR="00652528" w:rsidRDefault="00652528" w:rsidP="00652528">
      <w:pPr>
        <w:pStyle w:val="ListParagraph"/>
        <w:numPr>
          <w:ilvl w:val="0"/>
          <w:numId w:val="1"/>
        </w:numPr>
      </w:pPr>
      <w:r>
        <w:t xml:space="preserve">Apache Kafka </w:t>
      </w:r>
    </w:p>
    <w:p w14:paraId="4ADFBD8D" w14:textId="77777777" w:rsidR="00652528" w:rsidRDefault="00652528" w:rsidP="00652528">
      <w:pPr>
        <w:pStyle w:val="ListParagraph"/>
        <w:numPr>
          <w:ilvl w:val="0"/>
          <w:numId w:val="1"/>
        </w:numPr>
      </w:pPr>
      <w:r>
        <w:t>Java Runtime Environment (JRE)</w:t>
      </w:r>
    </w:p>
    <w:p w14:paraId="0477B5C0" w14:textId="77777777" w:rsidR="00652528" w:rsidRDefault="00652528" w:rsidP="00652528">
      <w:pPr>
        <w:pStyle w:val="ListParagraph"/>
        <w:numPr>
          <w:ilvl w:val="0"/>
          <w:numId w:val="1"/>
        </w:numPr>
      </w:pPr>
      <w:r>
        <w:t>Docker Desktop</w:t>
      </w:r>
    </w:p>
    <w:p w14:paraId="373FB639" w14:textId="7F842CF6" w:rsidR="00652528" w:rsidRDefault="00652528"/>
    <w:p w14:paraId="5E13C6FE" w14:textId="77777777" w:rsidR="00673373" w:rsidRDefault="00673373"/>
    <w:p w14:paraId="3E2E491E" w14:textId="1279EB93" w:rsidR="00673373" w:rsidRDefault="00673373">
      <w:r w:rsidRPr="00673373">
        <w:rPr>
          <w:noProof/>
        </w:rPr>
        <w:drawing>
          <wp:inline distT="0" distB="0" distL="0" distR="0" wp14:anchorId="6A4F1A07" wp14:editId="10368500">
            <wp:extent cx="5731510" cy="1086485"/>
            <wp:effectExtent l="0" t="0" r="2540" b="0"/>
            <wp:docPr id="212657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748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2FBC" w14:textId="7F3F6F28" w:rsidR="00673373" w:rsidRDefault="00673373">
      <w:r>
        <w:t xml:space="preserve">After successfully image created and running </w:t>
      </w:r>
    </w:p>
    <w:p w14:paraId="3EF8F16E" w14:textId="791B6394" w:rsidR="00673373" w:rsidRDefault="00673373">
      <w:r w:rsidRPr="00673373">
        <w:rPr>
          <w:noProof/>
        </w:rPr>
        <w:drawing>
          <wp:inline distT="0" distB="0" distL="0" distR="0" wp14:anchorId="2AC817DB" wp14:editId="67A70B97">
            <wp:extent cx="5731510" cy="2954020"/>
            <wp:effectExtent l="0" t="0" r="2540" b="0"/>
            <wp:docPr id="127101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125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35EC" w14:textId="77777777" w:rsidR="0080335D" w:rsidRDefault="0080335D"/>
    <w:p w14:paraId="61B1A2D9" w14:textId="4D63163C" w:rsidR="0080335D" w:rsidRDefault="0080335D">
      <w:r w:rsidRPr="0080335D">
        <w:rPr>
          <w:noProof/>
        </w:rPr>
        <w:lastRenderedPageBreak/>
        <w:drawing>
          <wp:inline distT="0" distB="0" distL="0" distR="0" wp14:anchorId="6D58CDD7" wp14:editId="1CE4BA2D">
            <wp:extent cx="5731510" cy="2643505"/>
            <wp:effectExtent l="0" t="0" r="2540" b="4445"/>
            <wp:docPr id="137133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327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F971" w14:textId="7F6C3367" w:rsidR="009A1A60" w:rsidRDefault="009A1A60">
      <w:r>
        <w:t xml:space="preserve">Add Migration using cli comment in PMC </w:t>
      </w:r>
    </w:p>
    <w:p w14:paraId="7FFC4592" w14:textId="5908DED7" w:rsidR="009A1A60" w:rsidRDefault="009A1A60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Add-migration usertable -context InventoryDbContext</w:t>
      </w:r>
    </w:p>
    <w:p w14:paraId="140816C6" w14:textId="77777777" w:rsidR="009A1A60" w:rsidRDefault="009A1A60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F39CE70" w14:textId="51C85380" w:rsidR="009A1A60" w:rsidRDefault="009A1A60" w:rsidP="009A1A60"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Update-Database -context InventoryDbContext</w:t>
      </w:r>
      <w:r w:rsidR="000A1C21">
        <w:rPr>
          <w:rFonts w:ascii="Cascadia Mono" w:hAnsi="Cascadia Mono" w:cs="Cascadia Mono"/>
          <w:color w:val="000000"/>
          <w:kern w:val="0"/>
          <w:sz w:val="19"/>
          <w:szCs w:val="19"/>
        </w:rPr>
        <w:br/>
      </w:r>
      <w:r w:rsidR="000A1C21">
        <w:rPr>
          <w:rFonts w:ascii="Cascadia Mono" w:hAnsi="Cascadia Mono" w:cs="Cascadia Mono"/>
          <w:color w:val="000000"/>
          <w:kern w:val="0"/>
          <w:sz w:val="19"/>
          <w:szCs w:val="19"/>
        </w:rPr>
        <w:br/>
      </w:r>
      <w:r w:rsidR="000A1C21">
        <w:rPr>
          <w:rFonts w:ascii="Cascadia Mono" w:hAnsi="Cascadia Mono" w:cs="Cascadia Mono"/>
          <w:color w:val="000000"/>
          <w:kern w:val="0"/>
          <w:sz w:val="19"/>
          <w:szCs w:val="19"/>
        </w:rPr>
        <w:br/>
      </w:r>
      <w:r w:rsidR="000A1C21" w:rsidRPr="000A1C21">
        <w:rPr>
          <w:noProof/>
        </w:rPr>
        <w:drawing>
          <wp:inline distT="0" distB="0" distL="0" distR="0" wp14:anchorId="0D382DEB" wp14:editId="46AEF9B7">
            <wp:extent cx="5731510" cy="1156335"/>
            <wp:effectExtent l="0" t="0" r="2540" b="5715"/>
            <wp:docPr id="9830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99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EF28" w14:textId="77777777" w:rsidR="009A1A60" w:rsidRDefault="009A1A60"/>
    <w:p w14:paraId="0B3AB431" w14:textId="77777777" w:rsidR="0080335D" w:rsidRDefault="0080335D"/>
    <w:p w14:paraId="61F96610" w14:textId="713E0B67" w:rsidR="0080335D" w:rsidRDefault="00C677DD">
      <w:r>
        <w:t>How to use Serilog in .net 6?</w:t>
      </w:r>
    </w:p>
    <w:p w14:paraId="18DCE61E" w14:textId="6E252056" w:rsidR="00C677DD" w:rsidRDefault="00C677DD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Open Sans" w:hAnsi="Open Sans" w:cs="Open Sans"/>
          <w:color w:val="212121"/>
          <w:shd w:val="clear" w:color="auto" w:fill="FFFFFF"/>
        </w:rPr>
        <w:t>L</w:t>
      </w:r>
      <w:r>
        <w:rPr>
          <w:rFonts w:ascii="Open Sans" w:hAnsi="Open Sans" w:cs="Open Sans"/>
          <w:color w:val="212121"/>
          <w:shd w:val="clear" w:color="auto" w:fill="FFFFFF"/>
        </w:rPr>
        <w:t>ogging is most important topics for any kind of application in software</w:t>
      </w:r>
      <w:r>
        <w:rPr>
          <w:rFonts w:ascii="Open Sans" w:hAnsi="Open Sans" w:cs="Open Sans"/>
          <w:color w:val="212121"/>
          <w:shd w:val="clear" w:color="auto" w:fill="FFFFFF"/>
        </w:rPr>
        <w:t xml:space="preserve"> for troubleshooting the issue, error/runtime exception occurred on where it’s happened, help to request / response tracing application logic. </w:t>
      </w:r>
    </w:p>
    <w:p w14:paraId="40EB207B" w14:textId="5F03731C" w:rsidR="00C677DD" w:rsidRDefault="00C677DD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Open Sans" w:hAnsi="Open Sans" w:cs="Open Sans"/>
          <w:color w:val="212121"/>
          <w:shd w:val="clear" w:color="auto" w:fill="FFFFFF"/>
        </w:rPr>
        <w:t xml:space="preserve">It’s used to write logging as structure based on template for configuration. </w:t>
      </w:r>
    </w:p>
    <w:p w14:paraId="6B77A230" w14:textId="18C30C09" w:rsidR="00C677DD" w:rsidRDefault="00DE6C4C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Open Sans" w:hAnsi="Open Sans" w:cs="Open Sans"/>
          <w:color w:val="212121"/>
          <w:shd w:val="clear" w:color="auto" w:fill="FFFFFF"/>
        </w:rPr>
        <w:t xml:space="preserve">Git Source: </w:t>
      </w:r>
      <w:r w:rsidR="00F72FED" w:rsidRPr="005A66A3">
        <w:t>https://github.com/jayamoorthi/MinimalAPIAutoDIRegister</w:t>
      </w:r>
    </w:p>
    <w:p w14:paraId="0282E1BE" w14:textId="6452FA2A" w:rsidR="00C677DD" w:rsidRDefault="00C677DD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Open Sans" w:hAnsi="Open Sans" w:cs="Open Sans"/>
          <w:color w:val="212121"/>
          <w:shd w:val="clear" w:color="auto" w:fill="FFFFFF"/>
        </w:rPr>
        <w:t>Install below the nuget package in the application</w:t>
      </w:r>
    </w:p>
    <w:p w14:paraId="569467BE" w14:textId="35F79E44" w:rsidR="00C677DD" w:rsidRDefault="00C677DD">
      <w:pPr>
        <w:rPr>
          <w:rFonts w:ascii="Consolas" w:hAnsi="Consolas"/>
          <w:color w:val="000000"/>
          <w:shd w:val="clear" w:color="auto" w:fill="FFFFFF"/>
        </w:rPr>
      </w:pPr>
      <w:r>
        <w:rPr>
          <w:rFonts w:ascii="Open Sans" w:hAnsi="Open Sans" w:cs="Open Sans"/>
          <w:color w:val="212121"/>
          <w:shd w:val="clear" w:color="auto" w:fill="FFFFFF"/>
        </w:rPr>
        <w:t xml:space="preserve">Install-Package </w:t>
      </w:r>
      <w:r>
        <w:rPr>
          <w:rFonts w:ascii="Consolas" w:hAnsi="Consolas"/>
          <w:color w:val="000000"/>
          <w:shd w:val="clear" w:color="auto" w:fill="FFFFFF"/>
        </w:rPr>
        <w:t>Serilog.AspNetCore</w:t>
      </w:r>
    </w:p>
    <w:p w14:paraId="6D7AE845" w14:textId="5267904B" w:rsidR="00C677DD" w:rsidRDefault="00C677DD">
      <w:pPr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/>
          <w:color w:val="000000"/>
          <w:shd w:val="clear" w:color="auto" w:fill="FFFFFF"/>
        </w:rPr>
        <w:t>Install-Package Serilog.Sinks.Seq</w:t>
      </w:r>
    </w:p>
    <w:p w14:paraId="7C79F50E" w14:textId="38604B6F" w:rsidR="00C677DD" w:rsidRDefault="00C677DD">
      <w:pPr>
        <w:rPr>
          <w:rFonts w:ascii="Consolas" w:hAnsi="Consolas"/>
          <w:color w:val="000000"/>
          <w:shd w:val="clear" w:color="auto" w:fill="FFFFFF"/>
        </w:rPr>
      </w:pPr>
    </w:p>
    <w:p w14:paraId="082FD9E6" w14:textId="77777777" w:rsidR="00C677DD" w:rsidRDefault="00C677DD">
      <w:pPr>
        <w:rPr>
          <w:rFonts w:ascii="Consolas" w:hAnsi="Consolas"/>
          <w:color w:val="000000"/>
          <w:shd w:val="clear" w:color="auto" w:fill="FFFFFF"/>
        </w:rPr>
      </w:pPr>
    </w:p>
    <w:p w14:paraId="735FFE9C" w14:textId="77777777" w:rsidR="00C677DD" w:rsidRPr="00C677DD" w:rsidRDefault="00C677DD" w:rsidP="00C677D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C677DD">
        <w:rPr>
          <w:rFonts w:ascii="Open Sans" w:eastAsia="Times New Roman" w:hAnsi="Open Sans" w:cs="Open Sans"/>
          <w:b/>
          <w:bCs/>
          <w:color w:val="212121"/>
          <w:kern w:val="0"/>
          <w:sz w:val="24"/>
          <w:szCs w:val="24"/>
          <w:lang w:eastAsia="en-IN"/>
          <w14:ligatures w14:val="none"/>
        </w:rPr>
        <w:lastRenderedPageBreak/>
        <w:t>Log Levels</w:t>
      </w:r>
    </w:p>
    <w:p w14:paraId="2A6824E1" w14:textId="77777777" w:rsidR="00C677DD" w:rsidRPr="00C677DD" w:rsidRDefault="00C677DD" w:rsidP="00C677DD">
      <w:pPr>
        <w:numPr>
          <w:ilvl w:val="0"/>
          <w:numId w:val="2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C677DD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Trace – Detailed messages with sensitive app data.</w:t>
      </w:r>
    </w:p>
    <w:p w14:paraId="785B838F" w14:textId="77777777" w:rsidR="00C677DD" w:rsidRPr="00C677DD" w:rsidRDefault="00C677DD" w:rsidP="00C677DD">
      <w:pPr>
        <w:numPr>
          <w:ilvl w:val="0"/>
          <w:numId w:val="2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C677DD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Debug – Useful for the development environment.</w:t>
      </w:r>
    </w:p>
    <w:p w14:paraId="69D2EB26" w14:textId="77777777" w:rsidR="00C677DD" w:rsidRPr="00C677DD" w:rsidRDefault="00C677DD" w:rsidP="00C677DD">
      <w:pPr>
        <w:numPr>
          <w:ilvl w:val="0"/>
          <w:numId w:val="2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C677DD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Information – General messages, like the way we mentioned earlier.</w:t>
      </w:r>
    </w:p>
    <w:p w14:paraId="5B9407B7" w14:textId="77777777" w:rsidR="00C677DD" w:rsidRPr="00C677DD" w:rsidRDefault="00C677DD" w:rsidP="00C677DD">
      <w:pPr>
        <w:numPr>
          <w:ilvl w:val="0"/>
          <w:numId w:val="2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C677DD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Warning – For unexpected events.</w:t>
      </w:r>
    </w:p>
    <w:p w14:paraId="58F8DB6F" w14:textId="77777777" w:rsidR="00C677DD" w:rsidRPr="00C677DD" w:rsidRDefault="00C677DD" w:rsidP="00C677DD">
      <w:pPr>
        <w:numPr>
          <w:ilvl w:val="0"/>
          <w:numId w:val="2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C677DD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Error – For exceptions and errors.</w:t>
      </w:r>
    </w:p>
    <w:p w14:paraId="5E071700" w14:textId="77777777" w:rsidR="00C677DD" w:rsidRPr="00C677DD" w:rsidRDefault="00C677DD" w:rsidP="00C677DD">
      <w:pPr>
        <w:numPr>
          <w:ilvl w:val="0"/>
          <w:numId w:val="2"/>
        </w:numPr>
        <w:shd w:val="clear" w:color="auto" w:fill="FFFFFF"/>
        <w:spacing w:after="0" w:line="240" w:lineRule="auto"/>
        <w:ind w:left="1245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C677DD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Critical – For failures that may need immediate attention</w:t>
      </w:r>
    </w:p>
    <w:p w14:paraId="25448E77" w14:textId="77777777" w:rsidR="00C677DD" w:rsidRDefault="00C677DD">
      <w:pPr>
        <w:rPr>
          <w:rFonts w:ascii="Consolas" w:hAnsi="Consolas"/>
          <w:color w:val="000000"/>
          <w:shd w:val="clear" w:color="auto" w:fill="FFFFFF"/>
        </w:rPr>
      </w:pPr>
    </w:p>
    <w:p w14:paraId="25CC04B0" w14:textId="2EC70CD8" w:rsidR="00C677DD" w:rsidRDefault="00C677DD">
      <w:pPr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/>
          <w:color w:val="000000"/>
          <w:shd w:val="clear" w:color="auto" w:fill="FFFFFF"/>
        </w:rPr>
        <w:t>Configure template format and to write file name for specific logging level</w:t>
      </w:r>
    </w:p>
    <w:p w14:paraId="519FF03A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"Serilog"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7FCFC1E0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"MinimumLevel"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604DA24A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"Default"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"Information"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1D57CAB9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"Override"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4C08ECE1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"Microsoft"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"Warning"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D744D22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"System"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"Information"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41BFB937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"Microsoft.Hosting.Lifetime"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"Information"</w:t>
      </w:r>
    </w:p>
    <w:p w14:paraId="73313EBB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}</w:t>
      </w:r>
    </w:p>
    <w:p w14:paraId="43407E46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},</w:t>
      </w:r>
    </w:p>
    <w:p w14:paraId="1C392477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"Filter"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[</w:t>
      </w:r>
    </w:p>
    <w:p w14:paraId="5738A552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{</w:t>
      </w:r>
    </w:p>
    <w:p w14:paraId="332B2E8E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"ByExcluding"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1AA5C96A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"Args"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{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"expression"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"@mt = 'An unhandled exception has occurred while executing the request.'"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</w:t>
      </w:r>
    </w:p>
    <w:p w14:paraId="652CBA74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}</w:t>
      </w:r>
    </w:p>
    <w:p w14:paraId="7FF9D0E6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],</w:t>
      </w:r>
    </w:p>
    <w:p w14:paraId="2DD002D0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"WriteTo"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[</w:t>
      </w:r>
    </w:p>
    <w:p w14:paraId="2008B7C3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{</w:t>
      </w:r>
    </w:p>
    <w:p w14:paraId="097E7149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"File"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2CCAEE5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"Args"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115E7BEF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"path"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"./logs/error/log-.txt"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70C53326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"rollingInterval"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"Day"</w:t>
      </w:r>
    </w:p>
    <w:p w14:paraId="584822E7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26FD98C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},</w:t>
      </w:r>
    </w:p>
    <w:p w14:paraId="77F9C3B2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{</w:t>
      </w:r>
    </w:p>
    <w:p w14:paraId="43D57CD3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"File"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7022798D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"Args"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759DFA53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"path"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"Logs/Info/applog_.log"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489935C4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"outputTemplate"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"{Timestamp:o} [{Level:u3}] ({SourceContext}) {Message}{NewLine}{Exception}"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38B08488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"rollingInterval"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"Day"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6D9378F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"retainedFileCountLimit"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7</w:t>
      </w:r>
    </w:p>
    <w:p w14:paraId="36356734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9C51234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8582656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},</w:t>
      </w:r>
    </w:p>
    <w:p w14:paraId="48C39C17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{</w:t>
      </w:r>
    </w:p>
    <w:p w14:paraId="1347F8F2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"File"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4B26268B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"Args"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11A1790B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"path"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"Logs/warning/applog_.log"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7AAD469A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"outputTemplate"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"{Timestamp:o} [{Level:u3}] ({SourceContext}) {Message}{NewLine}{Exception}"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47A7735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"rollingInterval"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"Day"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493C106F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"retainedFileCountLimit"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7</w:t>
      </w:r>
    </w:p>
    <w:p w14:paraId="204F468C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C5222A2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607560E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},</w:t>
      </w:r>
    </w:p>
    <w:p w14:paraId="327D0937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{</w:t>
      </w:r>
    </w:p>
    <w:p w14:paraId="01D74A51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"Seq"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3B4AB5E8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"Args"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{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"serverUrl"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"http://localhost:5341"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</w:t>
      </w:r>
    </w:p>
    <w:p w14:paraId="3C314CC4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}</w:t>
      </w:r>
    </w:p>
    <w:p w14:paraId="4A5AD09F" w14:textId="77777777" w:rsidR="00C677DD" w:rsidRDefault="00C677DD" w:rsidP="00C677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]</w:t>
      </w:r>
    </w:p>
    <w:p w14:paraId="68F430D9" w14:textId="4C9C8713" w:rsidR="00C677DD" w:rsidRDefault="00C677DD" w:rsidP="00C677DD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}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/>
        <w:t>Program.cs  -  Initalize the logger</w:t>
      </w:r>
    </w:p>
    <w:p w14:paraId="52E64D73" w14:textId="78FD130D" w:rsidR="00C677DD" w:rsidRPr="00C677DD" w:rsidRDefault="00C677DD" w:rsidP="00C677DD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br/>
      </w:r>
      <w:r w:rsidRPr="00C677DD">
        <w:rPr>
          <w:rFonts w:ascii="Cascadia Mono" w:hAnsi="Cascadia Mono" w:cs="Cascadia Mono"/>
          <w:color w:val="000000"/>
          <w:kern w:val="0"/>
          <w:sz w:val="19"/>
          <w:szCs w:val="19"/>
        </w:rPr>
        <w:drawing>
          <wp:inline distT="0" distB="0" distL="0" distR="0" wp14:anchorId="1FD0C7F2" wp14:editId="5A26FBD4">
            <wp:extent cx="5731510" cy="566420"/>
            <wp:effectExtent l="0" t="0" r="2540" b="5080"/>
            <wp:docPr id="173236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634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35D7" w14:textId="7C637C5E" w:rsidR="00C677DD" w:rsidRDefault="00C677DD">
      <w:r>
        <w:t>Configure the logging template and logging to console using build-in UseSerilog() method</w:t>
      </w:r>
    </w:p>
    <w:p w14:paraId="1898D722" w14:textId="23491F16" w:rsidR="00C677DD" w:rsidRDefault="00C677DD">
      <w:r w:rsidRPr="00C677DD">
        <w:drawing>
          <wp:inline distT="0" distB="0" distL="0" distR="0" wp14:anchorId="473A4564" wp14:editId="0523AA10">
            <wp:extent cx="5731510" cy="1151890"/>
            <wp:effectExtent l="0" t="0" r="2540" b="0"/>
            <wp:docPr id="80460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095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C449" w14:textId="44B9B3D6" w:rsidR="00C677DD" w:rsidRDefault="00C677DD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t xml:space="preserve">Configure app middleware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app.UseSerilogRequestLogging();</w:t>
      </w:r>
    </w:p>
    <w:p w14:paraId="667F6F2B" w14:textId="77777777" w:rsidR="00C677DD" w:rsidRDefault="00C677DD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37F6A46" w14:textId="14470B4E" w:rsidR="00C677DD" w:rsidRDefault="00C677DD">
      <w:r w:rsidRPr="00C677DD">
        <w:drawing>
          <wp:inline distT="0" distB="0" distL="0" distR="0" wp14:anchorId="04895ED8" wp14:editId="7DF313F3">
            <wp:extent cx="5731510" cy="727075"/>
            <wp:effectExtent l="0" t="0" r="2540" b="0"/>
            <wp:docPr id="192519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94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E672" w14:textId="77777777" w:rsidR="00C677DD" w:rsidRDefault="00C677DD"/>
    <w:p w14:paraId="212F1FB7" w14:textId="293BEF3A" w:rsidR="00C677DD" w:rsidRDefault="00C677DD">
      <w:r>
        <w:t xml:space="preserve">Now, it’s created file with directory and writing logs the error and info file. </w:t>
      </w:r>
      <w:r w:rsidR="00DE6C4C">
        <w:br/>
      </w:r>
      <w:r w:rsidR="00DE6C4C">
        <w:br/>
      </w:r>
      <w:r w:rsidR="00DE6C4C" w:rsidRPr="00DE6C4C">
        <w:drawing>
          <wp:inline distT="0" distB="0" distL="0" distR="0" wp14:anchorId="4E32CE4B" wp14:editId="281292BA">
            <wp:extent cx="5731510" cy="1484630"/>
            <wp:effectExtent l="0" t="0" r="2540" b="1270"/>
            <wp:docPr id="102871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128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C4C">
        <w:br/>
      </w:r>
      <w:r w:rsidR="00DE6C4C">
        <w:lastRenderedPageBreak/>
        <w:br/>
      </w:r>
      <w:r w:rsidR="00DE6C4C" w:rsidRPr="00DE6C4C">
        <w:drawing>
          <wp:inline distT="0" distB="0" distL="0" distR="0" wp14:anchorId="7B5549C0" wp14:editId="305A1C0E">
            <wp:extent cx="3581400" cy="5617599"/>
            <wp:effectExtent l="0" t="0" r="0" b="2540"/>
            <wp:docPr id="188118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815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864" cy="56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D10F" w14:textId="77777777" w:rsidR="00B40F2D" w:rsidRDefault="00B40F2D"/>
    <w:p w14:paraId="05E5070A" w14:textId="3A6E7F22" w:rsidR="00B40F2D" w:rsidRDefault="00B40F2D">
      <w:r>
        <w:t xml:space="preserve">What is use of query filter? </w:t>
      </w:r>
    </w:p>
    <w:p w14:paraId="17227692" w14:textId="0DEBEFE0" w:rsidR="009F044D" w:rsidRDefault="00B40F2D">
      <w:r>
        <w:t>Query filter</w:t>
      </w:r>
      <w:r w:rsidR="009F044D">
        <w:t>s</w:t>
      </w:r>
      <w:r>
        <w:t xml:space="preserve"> </w:t>
      </w:r>
      <w:r w:rsidR="009F044D">
        <w:t>are</w:t>
      </w:r>
      <w:r>
        <w:t xml:space="preserve"> used to </w:t>
      </w:r>
      <w:r w:rsidR="009F044D">
        <w:t>LINQ query</w:t>
      </w:r>
      <w:r>
        <w:t xml:space="preserve"> predicate</w:t>
      </w:r>
      <w:r w:rsidR="009F044D">
        <w:t>s applied</w:t>
      </w:r>
      <w:r>
        <w:t xml:space="preserve"> to domain</w:t>
      </w:r>
      <w:r w:rsidR="009F044D">
        <w:t xml:space="preserve"> entities in the</w:t>
      </w:r>
      <w:r>
        <w:t xml:space="preserve"> model</w:t>
      </w:r>
      <w:r w:rsidR="009F044D">
        <w:t xml:space="preserve">s </w:t>
      </w:r>
      <w:r>
        <w:t>in the EF</w:t>
      </w:r>
      <w:r w:rsidR="009F044D">
        <w:t xml:space="preserve">. </w:t>
      </w:r>
    </w:p>
    <w:p w14:paraId="5C82A302" w14:textId="77777777" w:rsidR="009F044D" w:rsidRDefault="009F044D"/>
    <w:p w14:paraId="6A9C7788" w14:textId="701AE6BD" w:rsidR="009F044D" w:rsidRDefault="009F044D">
      <w:r>
        <w:t xml:space="preserve"> Use Case: </w:t>
      </w:r>
    </w:p>
    <w:p w14:paraId="59A2C8CF" w14:textId="13085029" w:rsidR="009F044D" w:rsidRDefault="009F044D">
      <w:r>
        <w:t xml:space="preserve"> below the scenario’s we can use query filters in EF. </w:t>
      </w:r>
    </w:p>
    <w:p w14:paraId="127DBBBF" w14:textId="242D539F" w:rsidR="009F044D" w:rsidRDefault="009F044D" w:rsidP="009F044D">
      <w:pPr>
        <w:pStyle w:val="ListParagraph"/>
        <w:numPr>
          <w:ilvl w:val="0"/>
          <w:numId w:val="3"/>
        </w:numPr>
      </w:pPr>
      <w:r>
        <w:t>Soft Delete - Entity is defined IsSoftDelete property</w:t>
      </w:r>
    </w:p>
    <w:p w14:paraId="560F5104" w14:textId="7035FC57" w:rsidR="009F044D" w:rsidRDefault="009F044D" w:rsidP="009F044D">
      <w:pPr>
        <w:pStyle w:val="ListParagraph"/>
        <w:numPr>
          <w:ilvl w:val="0"/>
          <w:numId w:val="3"/>
        </w:numPr>
      </w:pPr>
      <w:r>
        <w:t>Multi-Tenancy – Entity is defined TenantId property</w:t>
      </w:r>
    </w:p>
    <w:p w14:paraId="097C6A2F" w14:textId="77777777" w:rsidR="00F70EF2" w:rsidRDefault="00F70EF2" w:rsidP="00F70EF2"/>
    <w:p w14:paraId="5878E9E0" w14:textId="77777777" w:rsidR="00F70EF2" w:rsidRPr="00F70EF2" w:rsidRDefault="00F70EF2" w:rsidP="00F70EF2">
      <w:pPr>
        <w:shd w:val="clear" w:color="auto" w:fill="F4F2EE"/>
        <w:spacing w:before="100" w:beforeAutospacing="1" w:after="100" w:afterAutospacing="1" w:line="240" w:lineRule="auto"/>
        <w:ind w:left="100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IN"/>
          <w14:ligatures w14:val="none"/>
        </w:rPr>
      </w:pPr>
      <w:r w:rsidRPr="00F70EF2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IN"/>
          <w14:ligatures w14:val="none"/>
        </w:rPr>
        <w:t>How to apply query filter entity specific in EF?</w:t>
      </w:r>
    </w:p>
    <w:p w14:paraId="31B12BA4" w14:textId="77777777" w:rsidR="00F70EF2" w:rsidRDefault="00F70EF2" w:rsidP="00F70EF2">
      <w:pPr>
        <w:pStyle w:val="ListParagraph"/>
        <w:shd w:val="clear" w:color="auto" w:fill="F4F2EE"/>
        <w:spacing w:before="100" w:beforeAutospacing="1" w:after="100" w:afterAutospacing="1" w:line="240" w:lineRule="auto"/>
        <w:ind w:left="46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70EF2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>Entity specific filter can apply in the EntityTypeConfiguration in the modelbuilder using HasQueryFilter() method</w:t>
      </w:r>
    </w:p>
    <w:p w14:paraId="20D934EF" w14:textId="77777777" w:rsidR="00F70EF2" w:rsidRPr="00F70EF2" w:rsidRDefault="00F70EF2" w:rsidP="00F70EF2">
      <w:pPr>
        <w:pStyle w:val="ListParagraph"/>
        <w:shd w:val="clear" w:color="auto" w:fill="F4F2EE"/>
        <w:spacing w:before="100" w:beforeAutospacing="1" w:after="100" w:afterAutospacing="1" w:line="240" w:lineRule="auto"/>
        <w:ind w:left="46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</w:p>
    <w:p w14:paraId="19EB6AF6" w14:textId="3C049559" w:rsidR="00F70EF2" w:rsidRDefault="00F70EF2" w:rsidP="00F70EF2">
      <w:r w:rsidRPr="00F70EF2">
        <w:drawing>
          <wp:inline distT="0" distB="0" distL="0" distR="0" wp14:anchorId="3FB941B4" wp14:editId="411A5B2D">
            <wp:extent cx="5731510" cy="3037205"/>
            <wp:effectExtent l="0" t="0" r="2540" b="0"/>
            <wp:docPr id="109083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393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EF2">
        <w:t xml:space="preserve"> </w:t>
      </w:r>
    </w:p>
    <w:p w14:paraId="7B58C360" w14:textId="3F0C1B57" w:rsidR="00B40F2D" w:rsidRDefault="00B40F2D">
      <w:r>
        <w:t xml:space="preserve">How to apply </w:t>
      </w:r>
      <w:r w:rsidR="00172234">
        <w:t xml:space="preserve">global </w:t>
      </w:r>
      <w:r>
        <w:t>query filter in EF?</w:t>
      </w:r>
    </w:p>
    <w:p w14:paraId="5CAF1D79" w14:textId="77777777" w:rsidR="009F044D" w:rsidRDefault="00B40F2D">
      <w:pPr>
        <w:rPr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t>Global query filters are LINQ query predicates applied to Entity Types in the metadata model usually in </w:t>
      </w:r>
      <w:r>
        <w:rPr>
          <w:rStyle w:val="HTMLCode"/>
          <w:rFonts w:ascii="Consolas" w:eastAsiaTheme="minorHAnsi" w:hAnsi="Consolas"/>
          <w:color w:val="161616"/>
        </w:rPr>
        <w:t>OnModelCreating</w:t>
      </w:r>
      <w:r w:rsidR="009F044D">
        <w:rPr>
          <w:rFonts w:ascii="Segoe UI" w:hAnsi="Segoe UI" w:cs="Segoe UI"/>
          <w:color w:val="161616"/>
          <w:shd w:val="clear" w:color="auto" w:fill="FFFFFF"/>
        </w:rPr>
        <w:t xml:space="preserve">(). </w:t>
      </w:r>
    </w:p>
    <w:p w14:paraId="317846D9" w14:textId="49AB1D8A" w:rsidR="009F044D" w:rsidRDefault="009F044D">
      <w:pPr>
        <w:rPr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t xml:space="preserve"> Case 1 : Soft Delete implementation</w:t>
      </w:r>
      <w:r>
        <w:rPr>
          <w:rFonts w:ascii="Segoe UI" w:hAnsi="Segoe UI" w:cs="Segoe UI"/>
          <w:color w:val="161616"/>
          <w:shd w:val="clear" w:color="auto" w:fill="FFFFFF"/>
        </w:rPr>
        <w:br/>
      </w:r>
      <w:r>
        <w:rPr>
          <w:rFonts w:ascii="Segoe UI" w:hAnsi="Segoe UI" w:cs="Segoe UI"/>
          <w:color w:val="161616"/>
          <w:shd w:val="clear" w:color="auto" w:fill="FFFFFF"/>
        </w:rPr>
        <w:br/>
        <w:t xml:space="preserve">To applying SoftDelete query filter which is entites defined is IsSoftDelete property in their domain models. </w:t>
      </w:r>
    </w:p>
    <w:p w14:paraId="1DCCAAE4" w14:textId="23820DBA" w:rsidR="009F044D" w:rsidRDefault="009F044D">
      <w:pPr>
        <w:rPr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t>ISoftDelete</w:t>
      </w:r>
      <w:r w:rsidR="000F385A">
        <w:rPr>
          <w:rFonts w:ascii="Segoe UI" w:hAnsi="Segoe UI" w:cs="Segoe UI"/>
          <w:color w:val="161616"/>
          <w:shd w:val="clear" w:color="auto" w:fill="FFFFFF"/>
        </w:rPr>
        <w:t xml:space="preserve"> Interface</w:t>
      </w:r>
      <w:r w:rsidR="000F385A">
        <w:rPr>
          <w:rFonts w:ascii="Segoe UI" w:hAnsi="Segoe UI" w:cs="Segoe UI"/>
          <w:color w:val="161616"/>
          <w:shd w:val="clear" w:color="auto" w:fill="FFFFFF"/>
        </w:rPr>
        <w:br/>
      </w:r>
      <w:r w:rsidR="000F385A">
        <w:rPr>
          <w:rFonts w:ascii="Segoe UI" w:hAnsi="Segoe UI" w:cs="Segoe UI"/>
          <w:color w:val="161616"/>
          <w:shd w:val="clear" w:color="auto" w:fill="FFFFFF"/>
        </w:rPr>
        <w:br/>
      </w:r>
      <w:r w:rsidR="000F385A" w:rsidRPr="000F385A">
        <w:rPr>
          <w:rFonts w:ascii="Segoe UI" w:hAnsi="Segoe UI" w:cs="Segoe UI"/>
          <w:color w:val="161616"/>
          <w:shd w:val="clear" w:color="auto" w:fill="FFFFFF"/>
        </w:rPr>
        <w:drawing>
          <wp:inline distT="0" distB="0" distL="0" distR="0" wp14:anchorId="3CD3B204" wp14:editId="20612443">
            <wp:extent cx="4197566" cy="1657435"/>
            <wp:effectExtent l="0" t="0" r="0" b="0"/>
            <wp:docPr id="100615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54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9245" w14:textId="77777777" w:rsidR="009F044D" w:rsidRDefault="009F044D">
      <w:pPr>
        <w:rPr>
          <w:rFonts w:ascii="Segoe UI" w:hAnsi="Segoe UI" w:cs="Segoe UI"/>
          <w:color w:val="161616"/>
          <w:shd w:val="clear" w:color="auto" w:fill="FFFFFF"/>
        </w:rPr>
      </w:pPr>
    </w:p>
    <w:p w14:paraId="205AA3C3" w14:textId="62CF0728" w:rsidR="009F044D" w:rsidRDefault="009F044D">
      <w:pPr>
        <w:rPr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t>Domain Model – LoginUser class Inherited BaseEntity and ISoftDelete</w:t>
      </w:r>
    </w:p>
    <w:p w14:paraId="1EB024D2" w14:textId="1CEF23E9" w:rsidR="009F044D" w:rsidRDefault="00813D30">
      <w:pPr>
        <w:rPr>
          <w:rFonts w:ascii="Segoe UI" w:hAnsi="Segoe UI" w:cs="Segoe UI"/>
          <w:color w:val="161616"/>
          <w:shd w:val="clear" w:color="auto" w:fill="FFFFFF"/>
        </w:rPr>
      </w:pPr>
      <w:r w:rsidRPr="00813D30">
        <w:rPr>
          <w:rFonts w:ascii="Segoe UI" w:hAnsi="Segoe UI" w:cs="Segoe UI"/>
          <w:color w:val="161616"/>
          <w:shd w:val="clear" w:color="auto" w:fill="FFFFFF"/>
        </w:rPr>
        <w:lastRenderedPageBreak/>
        <w:drawing>
          <wp:inline distT="0" distB="0" distL="0" distR="0" wp14:anchorId="1D415798" wp14:editId="6ECA33AA">
            <wp:extent cx="5181866" cy="2825895"/>
            <wp:effectExtent l="0" t="0" r="0" b="0"/>
            <wp:docPr id="120513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49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F2C5" w14:textId="67186D7B" w:rsidR="009F044D" w:rsidRDefault="009F044D">
      <w:pPr>
        <w:rPr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t xml:space="preserve">GlobalQueryFilterExtension class for SoftDelete filter. </w:t>
      </w:r>
    </w:p>
    <w:p w14:paraId="69AEF6C0" w14:textId="4D2B19BC" w:rsidR="00B40F2D" w:rsidRDefault="009F044D">
      <w:pPr>
        <w:rPr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t xml:space="preserve">We need to write a custom logic to apply predicate for all entity types. Which is entity type has IsSoftDeleted Property else will not apply query filters. </w:t>
      </w:r>
    </w:p>
    <w:p w14:paraId="10A1DCF8" w14:textId="77777777" w:rsidR="009F044D" w:rsidRDefault="009F044D"/>
    <w:p w14:paraId="5757D5D6" w14:textId="75909847" w:rsidR="00B40F2D" w:rsidRDefault="00B40F2D"/>
    <w:p w14:paraId="0E95234C" w14:textId="541B7493" w:rsidR="00C677DD" w:rsidRDefault="0038615F">
      <w:r w:rsidRPr="0038615F">
        <w:drawing>
          <wp:inline distT="0" distB="0" distL="0" distR="0" wp14:anchorId="3C540CBC" wp14:editId="5C9F8929">
            <wp:extent cx="5731510" cy="2557145"/>
            <wp:effectExtent l="0" t="0" r="2540" b="0"/>
            <wp:docPr id="178453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320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AB0B" w14:textId="77777777" w:rsidR="007341EF" w:rsidRDefault="007341EF"/>
    <w:p w14:paraId="0AF37D73" w14:textId="4DAADCDF" w:rsidR="007341EF" w:rsidRDefault="007341EF">
      <w:r>
        <w:rPr>
          <w:rFonts w:ascii="Segoe UI" w:hAnsi="Segoe UI" w:cs="Segoe UI"/>
          <w:sz w:val="30"/>
          <w:szCs w:val="30"/>
          <w:shd w:val="clear" w:color="auto" w:fill="F4F2EE"/>
        </w:rPr>
        <w:t>Add ExtensionQueryFilter to OnModelCreating() from InventoryDbContext class</w:t>
      </w:r>
    </w:p>
    <w:p w14:paraId="05EF26E7" w14:textId="77777777" w:rsidR="007341EF" w:rsidRDefault="007341EF"/>
    <w:p w14:paraId="1139AD7B" w14:textId="526F8C16" w:rsidR="007341EF" w:rsidRDefault="00F70EF2">
      <w:r w:rsidRPr="00F70EF2">
        <w:lastRenderedPageBreak/>
        <w:drawing>
          <wp:inline distT="0" distB="0" distL="0" distR="0" wp14:anchorId="54FCC4C8" wp14:editId="4164C893">
            <wp:extent cx="5731510" cy="2355215"/>
            <wp:effectExtent l="0" t="0" r="2540" b="6985"/>
            <wp:docPr id="33823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386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6923" w14:textId="77777777" w:rsidR="007E6C8E" w:rsidRDefault="007E6C8E"/>
    <w:p w14:paraId="10DB73FB" w14:textId="77777777" w:rsidR="007E6C8E" w:rsidRDefault="007E6C8E"/>
    <w:p w14:paraId="7FCF7397" w14:textId="1D732172" w:rsidR="007E6C8E" w:rsidRDefault="007E6C8E">
      <w:r>
        <w:t xml:space="preserve">Run then application, Swagger will trigger Get Method – Users </w:t>
      </w:r>
    </w:p>
    <w:p w14:paraId="1F69C261" w14:textId="77777777" w:rsidR="007E6C8E" w:rsidRDefault="007E6C8E"/>
    <w:p w14:paraId="13AFFF3F" w14:textId="145E2277" w:rsidR="0063552B" w:rsidRDefault="0063552B">
      <w:r w:rsidRPr="0063552B">
        <w:drawing>
          <wp:inline distT="0" distB="0" distL="0" distR="0" wp14:anchorId="7A5CFA28" wp14:editId="176DF402">
            <wp:extent cx="5731510" cy="2943860"/>
            <wp:effectExtent l="0" t="0" r="2540" b="8890"/>
            <wp:docPr id="72159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907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2A7D" w14:textId="4E73EA91" w:rsidR="007E6C8E" w:rsidRDefault="007E6C8E">
      <w:r>
        <w:t xml:space="preserve">Then will go to info log file. </w:t>
      </w:r>
    </w:p>
    <w:p w14:paraId="5B58F887" w14:textId="77777777" w:rsidR="007E6C8E" w:rsidRDefault="007E6C8E"/>
    <w:p w14:paraId="535F1AC2" w14:textId="72211A69" w:rsidR="007E6C8E" w:rsidRDefault="007E6C8E">
      <w:r w:rsidRPr="007E6C8E">
        <w:drawing>
          <wp:inline distT="0" distB="0" distL="0" distR="0" wp14:anchorId="7AFF20EE" wp14:editId="51BEC733">
            <wp:extent cx="5731510" cy="1195070"/>
            <wp:effectExtent l="0" t="0" r="2540" b="5080"/>
            <wp:docPr id="1735088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885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B8CF" w14:textId="77777777" w:rsidR="007E6C8E" w:rsidRPr="0063552B" w:rsidRDefault="007E6C8E">
      <w:pPr>
        <w:rPr>
          <w:b/>
          <w:bCs/>
        </w:rPr>
      </w:pPr>
    </w:p>
    <w:p w14:paraId="03C3DAFC" w14:textId="77777777" w:rsidR="0063552B" w:rsidRPr="0063552B" w:rsidRDefault="0063552B" w:rsidP="0063552B">
      <w:pPr>
        <w:rPr>
          <w:b/>
          <w:bCs/>
        </w:rPr>
      </w:pPr>
      <w:r w:rsidRPr="0063552B">
        <w:rPr>
          <w:b/>
          <w:bCs/>
        </w:rPr>
        <w:lastRenderedPageBreak/>
        <w:t xml:space="preserve">How to disabled query filter for the specific entity? </w:t>
      </w:r>
    </w:p>
    <w:p w14:paraId="0BB4976B" w14:textId="77777777" w:rsidR="0063552B" w:rsidRDefault="0063552B" w:rsidP="0063552B">
      <w:r>
        <w:t>Filters may be disabled for individual LINQ queries by using the IgnoreQueryFilters()</w:t>
      </w:r>
    </w:p>
    <w:p w14:paraId="44BBE523" w14:textId="77777777" w:rsidR="007E6C8E" w:rsidRDefault="007E6C8E"/>
    <w:p w14:paraId="71F713F8" w14:textId="77777777" w:rsidR="0063552B" w:rsidRDefault="0063552B"/>
    <w:p w14:paraId="7BC6CE11" w14:textId="77C2504C" w:rsidR="0063552B" w:rsidRDefault="0063552B">
      <w:r w:rsidRPr="0063552B">
        <w:drawing>
          <wp:inline distT="0" distB="0" distL="0" distR="0" wp14:anchorId="748F7B9B" wp14:editId="772CA206">
            <wp:extent cx="5731510" cy="2800985"/>
            <wp:effectExtent l="0" t="0" r="2540" b="0"/>
            <wp:docPr id="168939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921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5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5554CD"/>
    <w:multiLevelType w:val="multilevel"/>
    <w:tmpl w:val="02049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E661AEF"/>
    <w:multiLevelType w:val="hybridMultilevel"/>
    <w:tmpl w:val="FDD0C8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624033"/>
    <w:multiLevelType w:val="hybridMultilevel"/>
    <w:tmpl w:val="3DE602AE"/>
    <w:lvl w:ilvl="0" w:tplc="9642DD6E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num w:numId="1" w16cid:durableId="1816528498">
    <w:abstractNumId w:val="1"/>
  </w:num>
  <w:num w:numId="2" w16cid:durableId="1635404608">
    <w:abstractNumId w:val="0"/>
  </w:num>
  <w:num w:numId="3" w16cid:durableId="21461933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528"/>
    <w:rsid w:val="000A1C21"/>
    <w:rsid w:val="000F385A"/>
    <w:rsid w:val="00172234"/>
    <w:rsid w:val="0038615F"/>
    <w:rsid w:val="004A4252"/>
    <w:rsid w:val="00581AE6"/>
    <w:rsid w:val="005A66A3"/>
    <w:rsid w:val="0063552B"/>
    <w:rsid w:val="00652528"/>
    <w:rsid w:val="00673373"/>
    <w:rsid w:val="007341EF"/>
    <w:rsid w:val="007E6C8E"/>
    <w:rsid w:val="0080335D"/>
    <w:rsid w:val="00813D30"/>
    <w:rsid w:val="008377CF"/>
    <w:rsid w:val="009A1A60"/>
    <w:rsid w:val="009F044D"/>
    <w:rsid w:val="00B40F2D"/>
    <w:rsid w:val="00C677DD"/>
    <w:rsid w:val="00DA7F1E"/>
    <w:rsid w:val="00DE6C4C"/>
    <w:rsid w:val="00E66FE4"/>
    <w:rsid w:val="00F70EF2"/>
    <w:rsid w:val="00F7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3BD48"/>
  <w15:chartTrackingRefBased/>
  <w15:docId w15:val="{37E86BD4-D22D-4131-8D2C-1BFD87736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528"/>
  </w:style>
  <w:style w:type="paragraph" w:styleId="Heading3">
    <w:name w:val="heading 3"/>
    <w:basedOn w:val="Normal"/>
    <w:link w:val="Heading3Char"/>
    <w:uiPriority w:val="9"/>
    <w:qFormat/>
    <w:rsid w:val="00F70EF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52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677D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40F2D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F70EF2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customStyle="1" w:styleId="article-editor-contentparagraph">
    <w:name w:val="article-editor-content__paragraph"/>
    <w:basedOn w:val="Normal"/>
    <w:rsid w:val="00F70E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55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13067</TotalTime>
  <Pages>9</Pages>
  <Words>657</Words>
  <Characters>3750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Jayamoorthi Parasuraman</dc:creator>
  <cp:keywords/>
  <dc:description/>
  <cp:lastModifiedBy>Jayamoorthi Parasuraman</cp:lastModifiedBy>
  <cp:revision>25</cp:revision>
  <dcterms:created xsi:type="dcterms:W3CDTF">2024-03-10T08:09:00Z</dcterms:created>
  <dcterms:modified xsi:type="dcterms:W3CDTF">2024-04-06T07:06:00Z</dcterms:modified>
</cp:coreProperties>
</file>