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Predictive Analytics - Assignment 4</w:t>
      </w:r>
    </w:p>
    <w:p>
      <w:pPr>
        <w:pStyle w:val="Author"/>
      </w:pPr>
      <w:r>
        <w:t xml:space="preserve">Jayani Das 701</w:t>
      </w:r>
    </w:p>
    <w:p>
      <w:pPr>
        <w:pStyle w:val="Date"/>
      </w:pPr>
      <w:r>
        <w:t xml:space="preserve">2026-02-15</w:t>
      </w:r>
    </w:p>
    <w:bookmarkStart w:id="21" w:name="ps-3"/>
    <w:p>
      <w:pPr>
        <w:pStyle w:val="Heading3"/>
      </w:pPr>
      <w:r>
        <w:t xml:space="preserve">PS-3</w:t>
      </w:r>
    </w:p>
    <w:bookmarkStart w:id="20" w:name="q.5"/>
    <w:p>
      <w:pPr>
        <w:pStyle w:val="Heading4"/>
      </w:pPr>
      <w:r>
        <w:t xml:space="preserve">Q.5</w:t>
      </w:r>
    </w:p>
    <w:bookmarkEnd w:id="20"/>
    <w:bookmarkEnd w:id="21"/>
    <w:bookmarkStart w:id="26" w:name="X3af85a2cc6bcfa04e8ebe667517a284a5188096"/>
    <w:p>
      <w:pPr>
        <w:pStyle w:val="Heading3"/>
      </w:pPr>
      <w:r>
        <w:t xml:space="preserve">Problem to demonstrate the utility of nonlinear regression over linear regression</w:t>
      </w:r>
    </w:p>
    <w:bookmarkStart w:id="25" w:name="get-the-fgl-data-set-from-mass-library"/>
    <w:p>
      <w:pPr>
        <w:pStyle w:val="Heading5"/>
      </w:pPr>
      <w:r>
        <w:t xml:space="preserve">Get the fgl data set from</w:t>
      </w:r>
      <w:r>
        <w:t xml:space="preserve"> </w:t>
      </w:r>
      <w:r>
        <w:t xml:space="preserve">“MASS”</w:t>
      </w:r>
      <w:r>
        <w:t xml:space="preserve"> </w:t>
      </w:r>
      <w:r>
        <w:t xml:space="preserve">library</w:t>
      </w:r>
    </w:p>
    <w:p>
      <w:pPr>
        <w:pStyle w:val="SourceCode"/>
      </w:pPr>
      <w:r>
        <w:rPr>
          <w:rStyle w:val="FunctionTok"/>
        </w:rPr>
        <w:t xml:space="preserve">library</w:t>
      </w:r>
      <w:r>
        <w:rPr>
          <w:rStyle w:val="NormalTok"/>
        </w:rPr>
        <w:t xml:space="preserve">(MASS)</w:t>
      </w:r>
      <w:r>
        <w:br/>
      </w:r>
      <w:r>
        <w:rPr>
          <w:rStyle w:val="FunctionTok"/>
        </w:rPr>
        <w:t xml:space="preserve">data</w:t>
      </w:r>
      <w:r>
        <w:rPr>
          <w:rStyle w:val="NormalTok"/>
        </w:rPr>
        <w:t xml:space="preserve">(</w:t>
      </w:r>
      <w:r>
        <w:rPr>
          <w:rStyle w:val="StringTok"/>
        </w:rPr>
        <w:t xml:space="preserve">"fgl"</w:t>
      </w:r>
      <w:r>
        <w:rPr>
          <w:rStyle w:val="NormalTok"/>
        </w:rPr>
        <w:t xml:space="preserve">)</w:t>
      </w:r>
      <w:r>
        <w:br/>
      </w:r>
      <w:r>
        <w:rPr>
          <w:rStyle w:val="FunctionTok"/>
        </w:rPr>
        <w:t xml:space="preserve">str</w:t>
      </w:r>
      <w:r>
        <w:rPr>
          <w:rStyle w:val="NormalTok"/>
        </w:rPr>
        <w:t xml:space="preserve">(fgl)</w:t>
      </w:r>
    </w:p>
    <w:p>
      <w:pPr>
        <w:pStyle w:val="SourceCode"/>
      </w:pPr>
      <w:r>
        <w:rPr>
          <w:rStyle w:val="VerbatimChar"/>
        </w:rPr>
        <w:t xml:space="preserve">## 'data.frame':    214 obs. of  10 variables:</w:t>
      </w:r>
      <w:r>
        <w:br/>
      </w:r>
      <w:r>
        <w:rPr>
          <w:rStyle w:val="VerbatimChar"/>
        </w:rPr>
        <w:t xml:space="preserve">##  $ RI  : num  3.01 -0.39 -1.82 -0.34 -0.58 ...</w:t>
      </w:r>
      <w:r>
        <w:br/>
      </w:r>
      <w:r>
        <w:rPr>
          <w:rStyle w:val="VerbatimChar"/>
        </w:rPr>
        <w:t xml:space="preserve">##  $ Na  : num  13.6 13.9 13.5 13.2 13.3 ...</w:t>
      </w:r>
      <w:r>
        <w:br/>
      </w:r>
      <w:r>
        <w:rPr>
          <w:rStyle w:val="VerbatimChar"/>
        </w:rPr>
        <w:t xml:space="preserve">##  $ Mg  : num  4.49 3.6 3.55 3.69 3.62 3.61 3.6 3.61 3.58 3.6 ...</w:t>
      </w:r>
      <w:r>
        <w:br/>
      </w:r>
      <w:r>
        <w:rPr>
          <w:rStyle w:val="VerbatimChar"/>
        </w:rPr>
        <w:t xml:space="preserve">##  $ Al  : num  1.1 1.36 1.54 1.29 1.24 1.62 1.14 1.05 1.37 1.36 ...</w:t>
      </w:r>
      <w:r>
        <w:br/>
      </w:r>
      <w:r>
        <w:rPr>
          <w:rStyle w:val="VerbatimChar"/>
        </w:rPr>
        <w:t xml:space="preserve">##  $ Si  : num  71.8 72.7 73 72.6 73.1 ...</w:t>
      </w:r>
      <w:r>
        <w:br/>
      </w:r>
      <w:r>
        <w:rPr>
          <w:rStyle w:val="VerbatimChar"/>
        </w:rPr>
        <w:t xml:space="preserve">##  $ K   : num  0.06 0.48 0.39 0.57 0.55 0.64 0.58 0.57 0.56 0.57 ...</w:t>
      </w:r>
      <w:r>
        <w:br/>
      </w:r>
      <w:r>
        <w:rPr>
          <w:rStyle w:val="VerbatimChar"/>
        </w:rPr>
        <w:t xml:space="preserve">##  $ Ca  : num  8.75 7.83 7.78 8.22 8.07 8.07 8.17 8.24 8.3 8.4 ...</w:t>
      </w:r>
      <w:r>
        <w:br/>
      </w:r>
      <w:r>
        <w:rPr>
          <w:rStyle w:val="VerbatimChar"/>
        </w:rPr>
        <w:t xml:space="preserve">##  $ Ba  : num  0 0 0 0 0 0 0 0 0 0 ...</w:t>
      </w:r>
      <w:r>
        <w:br/>
      </w:r>
      <w:r>
        <w:rPr>
          <w:rStyle w:val="VerbatimChar"/>
        </w:rPr>
        <w:t xml:space="preserve">##  $ Fe  : num  0 0 0 0 0 0.26 0 0 0 0.11 ...</w:t>
      </w:r>
      <w:r>
        <w:br/>
      </w:r>
      <w:r>
        <w:rPr>
          <w:rStyle w:val="VerbatimChar"/>
        </w:rPr>
        <w:t xml:space="preserve">##  $ type: Factor w/ 6 levels "WinF","WinNF",..: 1 1 1 1 1 1 1 1 1 1 ...</w:t>
      </w:r>
    </w:p>
    <w:p>
      <w:pPr>
        <w:pStyle w:val="SourceCode"/>
      </w:pPr>
      <w:r>
        <w:rPr>
          <w:rStyle w:val="FunctionTok"/>
        </w:rPr>
        <w:t xml:space="preserve">head</w:t>
      </w:r>
      <w:r>
        <w:rPr>
          <w:rStyle w:val="NormalTok"/>
        </w:rPr>
        <w:t xml:space="preserve">(fgl)</w:t>
      </w:r>
    </w:p>
    <w:p>
      <w:pPr>
        <w:pStyle w:val="SourceCode"/>
      </w:pPr>
      <w:r>
        <w:rPr>
          <w:rStyle w:val="VerbatimChar"/>
        </w:rPr>
        <w:t xml:space="preserve">##      RI    Na   Mg   Al    Si    K   Ca Ba   Fe type</w:t>
      </w:r>
      <w:r>
        <w:br/>
      </w:r>
      <w:r>
        <w:rPr>
          <w:rStyle w:val="VerbatimChar"/>
        </w:rPr>
        <w:t xml:space="preserve">## 1  3.01 13.64 4.49 1.10 71.78 0.06 8.75  0 0.00 WinF</w:t>
      </w:r>
      <w:r>
        <w:br/>
      </w:r>
      <w:r>
        <w:rPr>
          <w:rStyle w:val="VerbatimChar"/>
        </w:rPr>
        <w:t xml:space="preserve">## 2 -0.39 13.89 3.60 1.36 72.73 0.48 7.83  0 0.00 WinF</w:t>
      </w:r>
      <w:r>
        <w:br/>
      </w:r>
      <w:r>
        <w:rPr>
          <w:rStyle w:val="VerbatimChar"/>
        </w:rPr>
        <w:t xml:space="preserve">## 3 -1.82 13.53 3.55 1.54 72.99 0.39 7.78  0 0.00 WinF</w:t>
      </w:r>
      <w:r>
        <w:br/>
      </w:r>
      <w:r>
        <w:rPr>
          <w:rStyle w:val="VerbatimChar"/>
        </w:rPr>
        <w:t xml:space="preserve">## 4 -0.34 13.21 3.69 1.29 72.61 0.57 8.22  0 0.00 WinF</w:t>
      </w:r>
      <w:r>
        <w:br/>
      </w:r>
      <w:r>
        <w:rPr>
          <w:rStyle w:val="VerbatimChar"/>
        </w:rPr>
        <w:t xml:space="preserve">## 5 -0.58 13.27 3.62 1.24 73.08 0.55 8.07  0 0.00 WinF</w:t>
      </w:r>
      <w:r>
        <w:br/>
      </w:r>
      <w:r>
        <w:rPr>
          <w:rStyle w:val="VerbatimChar"/>
        </w:rPr>
        <w:t xml:space="preserve">## 6 -2.04 12.79 3.61 1.62 72.97 0.64 8.07  0 0.26 WinF</w:t>
      </w:r>
    </w:p>
    <w:p>
      <w:pPr>
        <w:pStyle w:val="FirstParagraph"/>
      </w:pPr>
      <w:r>
        <w:t xml:space="preserve">The dataset contains:</w:t>
      </w:r>
      <w:r>
        <w:br/>
      </w:r>
      <w:r>
        <w:t xml:space="preserve">RI → Refractive Index (response)</w:t>
      </w:r>
      <w:r>
        <w:br/>
      </w:r>
      <w:r>
        <w:t xml:space="preserve">Na → Sodium</w:t>
      </w:r>
      <w:r>
        <w:br/>
      </w:r>
      <w:r>
        <w:t xml:space="preserve">Mg → Magnesium</w:t>
      </w:r>
      <w:r>
        <w:br/>
      </w:r>
      <w:r>
        <w:t xml:space="preserve">Al → Aluminium</w:t>
      </w:r>
      <w:r>
        <w:br/>
      </w:r>
      <w:r>
        <w:t xml:space="preserve">Si → Silicon</w:t>
      </w:r>
      <w:r>
        <w:br/>
      </w:r>
      <w:r>
        <w:t xml:space="preserve">K → Potassium</w:t>
      </w:r>
      <w:r>
        <w:br/>
      </w:r>
      <w:r>
        <w:t xml:space="preserve">Ca → Calcium</w:t>
      </w:r>
      <w:r>
        <w:br/>
      </w:r>
      <w:r>
        <w:t xml:space="preserve">Ba → Barium</w:t>
      </w:r>
      <w:r>
        <w:br/>
      </w:r>
      <w:r>
        <w:t xml:space="preserve">Fe → Iron</w:t>
      </w:r>
      <w:r>
        <w:br/>
      </w:r>
      <w:r>
        <w:t xml:space="preserve">type → glass type (we focus on Vehicle Window glass)</w:t>
      </w:r>
      <w:r>
        <w:br/>
      </w:r>
    </w:p>
    <w:p>
      <w:pPr>
        <w:pStyle w:val="SourceCode"/>
      </w:pPr>
      <w:r>
        <w:rPr>
          <w:rStyle w:val="NormalTok"/>
        </w:rPr>
        <w:t xml:space="preserve">fgl_veh </w:t>
      </w:r>
      <w:r>
        <w:rPr>
          <w:rStyle w:val="OtherTok"/>
        </w:rPr>
        <w:t xml:space="preserve">=</w:t>
      </w:r>
      <w:r>
        <w:rPr>
          <w:rStyle w:val="NormalTok"/>
        </w:rPr>
        <w:t xml:space="preserve"> </w:t>
      </w:r>
      <w:r>
        <w:rPr>
          <w:rStyle w:val="FunctionTok"/>
        </w:rPr>
        <w:t xml:space="preserve">subset</w:t>
      </w:r>
      <w:r>
        <w:rPr>
          <w:rStyle w:val="NormalTok"/>
        </w:rPr>
        <w:t xml:space="preserve">(fgl,fgl</w:t>
      </w:r>
      <w:r>
        <w:rPr>
          <w:rStyle w:val="SpecialCharTok"/>
        </w:rPr>
        <w:t xml:space="preserve">$</w:t>
      </w:r>
      <w:r>
        <w:rPr>
          <w:rStyle w:val="NormalTok"/>
        </w:rPr>
        <w:t xml:space="preserve">type </w:t>
      </w:r>
      <w:r>
        <w:rPr>
          <w:rStyle w:val="SpecialCharTok"/>
        </w:rPr>
        <w:t xml:space="preserve">==</w:t>
      </w:r>
      <w:r>
        <w:rPr>
          <w:rStyle w:val="NormalTok"/>
        </w:rPr>
        <w:t xml:space="preserve"> </w:t>
      </w:r>
      <w:r>
        <w:rPr>
          <w:rStyle w:val="StringTok"/>
        </w:rPr>
        <w:t xml:space="preserve">"Veh"</w:t>
      </w:r>
      <w:r>
        <w:rPr>
          <w:rStyle w:val="NormalTok"/>
        </w:rPr>
        <w:t xml:space="preserve">)</w:t>
      </w:r>
      <w:r>
        <w:br/>
      </w:r>
      <w:r>
        <w:rPr>
          <w:rStyle w:val="FunctionTok"/>
        </w:rPr>
        <w:t xml:space="preserve">head</w:t>
      </w:r>
      <w:r>
        <w:rPr>
          <w:rStyle w:val="NormalTok"/>
        </w:rPr>
        <w:t xml:space="preserve">(fgl_veh)</w:t>
      </w:r>
    </w:p>
    <w:p>
      <w:pPr>
        <w:pStyle w:val="SourceCode"/>
      </w:pPr>
      <w:r>
        <w:rPr>
          <w:rStyle w:val="VerbatimChar"/>
        </w:rPr>
        <w:t xml:space="preserve">##        RI    Na   Mg   Al    Si    K   Ca Ba   Fe type</w:t>
      </w:r>
      <w:r>
        <w:br/>
      </w:r>
      <w:r>
        <w:rPr>
          <w:rStyle w:val="VerbatimChar"/>
        </w:rPr>
        <w:t xml:space="preserve">## 147 -0.31 13.65 3.66 1.11 72.77 0.11 8.60  0 0.00  Veh</w:t>
      </w:r>
      <w:r>
        <w:br/>
      </w:r>
      <w:r>
        <w:rPr>
          <w:rStyle w:val="VerbatimChar"/>
        </w:rPr>
        <w:t xml:space="preserve">## 148 -1.90 13.33 3.53 1.34 72.67 0.56 8.33  0 0.00  Veh</w:t>
      </w:r>
      <w:r>
        <w:br/>
      </w:r>
      <w:r>
        <w:rPr>
          <w:rStyle w:val="VerbatimChar"/>
        </w:rPr>
        <w:t xml:space="preserve">## 149 -1.30 13.24 3.57 1.38 72.70 0.56 8.44  0 0.10  Veh</w:t>
      </w:r>
      <w:r>
        <w:br/>
      </w:r>
      <w:r>
        <w:rPr>
          <w:rStyle w:val="VerbatimChar"/>
        </w:rPr>
        <w:t xml:space="preserve">## 150 -1.57 12.16 3.52 1.35 72.89 0.57 8.53  0 0.00  Veh</w:t>
      </w:r>
      <w:r>
        <w:br/>
      </w:r>
      <w:r>
        <w:rPr>
          <w:rStyle w:val="VerbatimChar"/>
        </w:rPr>
        <w:t xml:space="preserve">## 151 -1.35 13.14 3.45 1.76 72.48 0.60 8.38  0 0.17  Veh</w:t>
      </w:r>
      <w:r>
        <w:br/>
      </w:r>
      <w:r>
        <w:rPr>
          <w:rStyle w:val="VerbatimChar"/>
        </w:rPr>
        <w:t xml:space="preserve">## 152  3.27 14.32 3.90 0.83 71.50 0.00 9.49  0 0.00  Veh</w:t>
      </w:r>
    </w:p>
    <w:p>
      <w:pPr>
        <w:pStyle w:val="Compact"/>
        <w:numPr>
          <w:ilvl w:val="0"/>
          <w:numId w:val="1001"/>
        </w:numPr>
      </w:pPr>
      <w:r>
        <w:t xml:space="preserve">Considering the refractive index (RI) of</w:t>
      </w:r>
      <w:r>
        <w:t xml:space="preserve"> </w:t>
      </w:r>
      <w:r>
        <w:t xml:space="preserve">“Vehicle Window glass”</w:t>
      </w:r>
      <w:r>
        <w:t xml:space="preserve"> </w:t>
      </w:r>
      <w:r>
        <w:t xml:space="preserve">as the variable of interest and assuming linearity of regression, run multiple linear regression of RI on different metallic oxides. From the p value, report which metallic oxide best explains the refractive index.</w:t>
      </w:r>
      <w:r>
        <w:br/>
      </w:r>
    </w:p>
    <w:p>
      <w:pPr>
        <w:pStyle w:val="FirstParagraph"/>
      </w:pPr>
      <w:r>
        <w:t xml:space="preserve">We regress: RI=</w:t>
      </w:r>
      <w:r>
        <w:t xml:space="preserve"> </w:t>
      </w:r>
      <m:oMath>
        <m:sSub>
          <m:e>
            <m:r>
              <m:t>β</m:t>
            </m:r>
          </m:e>
          <m:sub>
            <m:r>
              <m:t>0</m:t>
            </m:r>
          </m:sub>
        </m:sSub>
      </m:oMath>
      <w:r>
        <w:t xml:space="preserve">+</w:t>
      </w:r>
      <m:oMath>
        <m:sSub>
          <m:e>
            <m:r>
              <m:t>β</m:t>
            </m:r>
          </m:e>
          <m:sub>
            <m:r>
              <m:t>1</m:t>
            </m:r>
          </m:sub>
        </m:sSub>
      </m:oMath>
      <w:r>
        <w:t xml:space="preserve">Na+</w:t>
      </w:r>
      <m:oMath>
        <m:sSub>
          <m:e>
            <m:r>
              <m:t>β</m:t>
            </m:r>
          </m:e>
          <m:sub>
            <m:r>
              <m:t>2</m:t>
            </m:r>
          </m:sub>
        </m:sSub>
      </m:oMath>
      <w:r>
        <w:t xml:space="preserve">Mg+</w:t>
      </w:r>
      <m:oMath>
        <m:sSub>
          <m:e>
            <m:r>
              <m:t>β</m:t>
            </m:r>
          </m:e>
          <m:sub>
            <m:r>
              <m:t>3</m:t>
            </m:r>
          </m:sub>
        </m:sSub>
      </m:oMath>
      <w:r>
        <w:t xml:space="preserve">Al+</w:t>
      </w:r>
      <m:oMath>
        <m:sSub>
          <m:e>
            <m:r>
              <m:t>β</m:t>
            </m:r>
          </m:e>
          <m:sub>
            <m:r>
              <m:t>4</m:t>
            </m:r>
          </m:sub>
        </m:sSub>
      </m:oMath>
      <w:r>
        <w:t xml:space="preserve">Si+</w:t>
      </w:r>
      <m:oMath>
        <m:sSub>
          <m:e>
            <m:r>
              <m:t>β</m:t>
            </m:r>
          </m:e>
          <m:sub>
            <m:r>
              <m:t>5</m:t>
            </m:r>
          </m:sub>
        </m:sSub>
      </m:oMath>
      <w:r>
        <w:t xml:space="preserve">K+</w:t>
      </w:r>
      <m:oMath>
        <m:sSub>
          <m:e>
            <m:r>
              <m:t>β</m:t>
            </m:r>
          </m:e>
          <m:sub>
            <m:r>
              <m:t>6</m:t>
            </m:r>
          </m:sub>
        </m:sSub>
      </m:oMath>
      <w:r>
        <w:t xml:space="preserve">Ca+</w:t>
      </w:r>
      <m:oMath>
        <m:sSub>
          <m:e>
            <m:r>
              <m:t>β</m:t>
            </m:r>
          </m:e>
          <m:sub>
            <m:r>
              <m:t>7</m:t>
            </m:r>
          </m:sub>
        </m:sSub>
      </m:oMath>
      <w:r>
        <w:t xml:space="preserve">Ba+</w:t>
      </w:r>
      <m:oMath>
        <m:sSub>
          <m:e>
            <m:r>
              <m:t>β</m:t>
            </m:r>
          </m:e>
          <m:sub>
            <m:r>
              <m:t>8</m:t>
            </m:r>
          </m:sub>
        </m:sSub>
      </m:oMath>
      <w:r>
        <w:t xml:space="preserve">Fe+</w:t>
      </w:r>
      <m:oMath>
        <m:r>
          <m:t>ϵ</m:t>
        </m:r>
      </m:oMath>
    </w:p>
    <w:p>
      <w:pPr>
        <w:pStyle w:val="SourceCode"/>
      </w:pPr>
      <w:r>
        <w:rPr>
          <w:rStyle w:val="NormalTok"/>
        </w:rPr>
        <w:t xml:space="preserve">model_a </w:t>
      </w:r>
      <w:r>
        <w:rPr>
          <w:rStyle w:val="OtherTok"/>
        </w:rPr>
        <w:t xml:space="preserve">=</w:t>
      </w:r>
      <w:r>
        <w:rPr>
          <w:rStyle w:val="NormalTok"/>
        </w:rPr>
        <w:t xml:space="preserve"> </w:t>
      </w:r>
      <w:r>
        <w:rPr>
          <w:rStyle w:val="FunctionTok"/>
        </w:rPr>
        <w:t xml:space="preserve">lm</w:t>
      </w:r>
      <w:r>
        <w:rPr>
          <w:rStyle w:val="NormalTok"/>
        </w:rPr>
        <w:t xml:space="preserve">(RI</w:t>
      </w:r>
      <w:r>
        <w:rPr>
          <w:rStyle w:val="SpecialCharTok"/>
        </w:rPr>
        <w:t xml:space="preserve">~</w:t>
      </w:r>
      <w:r>
        <w:rPr>
          <w:rStyle w:val="NormalTok"/>
        </w:rPr>
        <w:t xml:space="preserve">Na</w:t>
      </w:r>
      <w:r>
        <w:rPr>
          <w:rStyle w:val="SpecialCharTok"/>
        </w:rPr>
        <w:t xml:space="preserve">+</w:t>
      </w:r>
      <w:r>
        <w:rPr>
          <w:rStyle w:val="NormalTok"/>
        </w:rPr>
        <w:t xml:space="preserve">Mg</w:t>
      </w:r>
      <w:r>
        <w:rPr>
          <w:rStyle w:val="SpecialCharTok"/>
        </w:rPr>
        <w:t xml:space="preserve">+</w:t>
      </w:r>
      <w:r>
        <w:rPr>
          <w:rStyle w:val="NormalTok"/>
        </w:rPr>
        <w:t xml:space="preserve">Al</w:t>
      </w:r>
      <w:r>
        <w:rPr>
          <w:rStyle w:val="SpecialCharTok"/>
        </w:rPr>
        <w:t xml:space="preserve">+</w:t>
      </w:r>
      <w:r>
        <w:rPr>
          <w:rStyle w:val="NormalTok"/>
        </w:rPr>
        <w:t xml:space="preserve">Si</w:t>
      </w:r>
      <w:r>
        <w:rPr>
          <w:rStyle w:val="SpecialCharTok"/>
        </w:rPr>
        <w:t xml:space="preserve">+</w:t>
      </w:r>
      <w:r>
        <w:rPr>
          <w:rStyle w:val="NormalTok"/>
        </w:rPr>
        <w:t xml:space="preserve">K</w:t>
      </w:r>
      <w:r>
        <w:rPr>
          <w:rStyle w:val="SpecialCharTok"/>
        </w:rPr>
        <w:t xml:space="preserve">+</w:t>
      </w:r>
      <w:r>
        <w:rPr>
          <w:rStyle w:val="NormalTok"/>
        </w:rPr>
        <w:t xml:space="preserve">Ca</w:t>
      </w:r>
      <w:r>
        <w:rPr>
          <w:rStyle w:val="SpecialCharTok"/>
        </w:rPr>
        <w:t xml:space="preserve">+</w:t>
      </w:r>
      <w:r>
        <w:rPr>
          <w:rStyle w:val="NormalTok"/>
        </w:rPr>
        <w:t xml:space="preserve">Ba</w:t>
      </w:r>
      <w:r>
        <w:rPr>
          <w:rStyle w:val="SpecialCharTok"/>
        </w:rPr>
        <w:t xml:space="preserve">+</w:t>
      </w:r>
      <w:r>
        <w:rPr>
          <w:rStyle w:val="NormalTok"/>
        </w:rPr>
        <w:t xml:space="preserve">Fe, </w:t>
      </w:r>
      <w:r>
        <w:rPr>
          <w:rStyle w:val="AttributeTok"/>
        </w:rPr>
        <w:t xml:space="preserve">data=</w:t>
      </w:r>
      <w:r>
        <w:rPr>
          <w:rStyle w:val="NormalTok"/>
        </w:rPr>
        <w:t xml:space="preserve">fgl_veh)</w:t>
      </w:r>
      <w:r>
        <w:br/>
      </w:r>
      <w:r>
        <w:rPr>
          <w:rStyle w:val="FunctionTok"/>
        </w:rPr>
        <w:t xml:space="preserve">summary</w:t>
      </w:r>
      <w:r>
        <w:rPr>
          <w:rStyle w:val="NormalTok"/>
        </w:rPr>
        <w:t xml:space="preserve">(model_a)</w:t>
      </w:r>
    </w:p>
    <w:p>
      <w:pPr>
        <w:pStyle w:val="SourceCode"/>
      </w:pPr>
      <w:r>
        <w:rPr>
          <w:rStyle w:val="VerbatimChar"/>
        </w:rPr>
        <w:t xml:space="preserve">## </w:t>
      </w:r>
      <w:r>
        <w:br/>
      </w:r>
      <w:r>
        <w:rPr>
          <w:rStyle w:val="VerbatimChar"/>
        </w:rPr>
        <w:t xml:space="preserve">## Call:</w:t>
      </w:r>
      <w:r>
        <w:br/>
      </w:r>
      <w:r>
        <w:rPr>
          <w:rStyle w:val="VerbatimChar"/>
        </w:rPr>
        <w:t xml:space="preserve">## lm(formula = RI ~ Na + Mg + Al + Si + K + Ca + Ba + Fe, data = fgl_veh)</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-0.29194 -0.08582  0.00072  0.10740  0.33524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131.4641    47.2669   2.781  0.02388 * </w:t>
      </w:r>
      <w:r>
        <w:br/>
      </w:r>
      <w:r>
        <w:rPr>
          <w:rStyle w:val="VerbatimChar"/>
        </w:rPr>
        <w:t xml:space="preserve">## Na           -0.4333     0.3509  -1.235  0.25190   </w:t>
      </w:r>
      <w:r>
        <w:br/>
      </w:r>
      <w:r>
        <w:rPr>
          <w:rStyle w:val="VerbatimChar"/>
        </w:rPr>
        <w:t xml:space="preserve">## Mg           -0.2866     1.0075  -0.285  0.78325   </w:t>
      </w:r>
      <w:r>
        <w:br/>
      </w:r>
      <w:r>
        <w:rPr>
          <w:rStyle w:val="VerbatimChar"/>
        </w:rPr>
        <w:t xml:space="preserve">## Al           -0.8909     0.5550  -1.605  0.14713   </w:t>
      </w:r>
      <w:r>
        <w:br/>
      </w:r>
      <w:r>
        <w:rPr>
          <w:rStyle w:val="VerbatimChar"/>
        </w:rPr>
        <w:t xml:space="preserve">## Si           -1.8824     0.4993  -3.770  0.00547 **</w:t>
      </w:r>
      <w:r>
        <w:br/>
      </w:r>
      <w:r>
        <w:rPr>
          <w:rStyle w:val="VerbatimChar"/>
        </w:rPr>
        <w:t xml:space="preserve">## K            -2.4232     0.9725  -2.492  0.03743 * </w:t>
      </w:r>
      <w:r>
        <w:br/>
      </w:r>
      <w:r>
        <w:rPr>
          <w:rStyle w:val="VerbatimChar"/>
        </w:rPr>
        <w:t xml:space="preserve">## Ca            1.5326     0.5818   2.634  0.02998 * </w:t>
      </w:r>
      <w:r>
        <w:br/>
      </w:r>
      <w:r>
        <w:rPr>
          <w:rStyle w:val="VerbatimChar"/>
        </w:rPr>
        <w:t xml:space="preserve">## Ba            0.3517     2.6904   0.131  0.89922   </w:t>
      </w:r>
      <w:r>
        <w:br/>
      </w:r>
      <w:r>
        <w:rPr>
          <w:rStyle w:val="VerbatimChar"/>
        </w:rPr>
        <w:t xml:space="preserve">## Fe            3.8931     0.9581   4.063  0.00362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0.2621 on 8 degrees of freedom</w:t>
      </w:r>
      <w:r>
        <w:br/>
      </w:r>
      <w:r>
        <w:rPr>
          <w:rStyle w:val="VerbatimChar"/>
        </w:rPr>
        <w:t xml:space="preserve">## Multiple R-squared:  0.9906, Adjusted R-squared:  0.9813 </w:t>
      </w:r>
      <w:r>
        <w:br/>
      </w:r>
      <w:r>
        <w:rPr>
          <w:rStyle w:val="VerbatimChar"/>
        </w:rPr>
        <w:t xml:space="preserve">## F-statistic: 105.9 on 8 and 8 DF,  p-value: 2.622e-07</w:t>
      </w:r>
    </w:p>
    <w:p>
      <w:pPr>
        <w:pStyle w:val="FirstParagraph"/>
      </w:pPr>
      <w:r>
        <w:rPr>
          <w:b/>
          <w:bCs/>
        </w:rPr>
        <w:t xml:space="preserve">Interpretation</w:t>
      </w:r>
      <w:r>
        <w:br/>
      </w:r>
      <w:r>
        <w:t xml:space="preserve">We know that the element with lowest p-value and highest t-statistic value will be the best predictor.</w:t>
      </w:r>
      <w:r>
        <w:br/>
      </w:r>
      <w:r>
        <w:t xml:space="preserve">Here we observe that</w:t>
      </w:r>
      <w:r>
        <w:t xml:space="preserve"> </w:t>
      </w:r>
      <w:r>
        <w:t xml:space="preserve">“Fe”</w:t>
      </w:r>
      <w:r>
        <w:t xml:space="preserve"> </w:t>
      </w:r>
      <w:r>
        <w:t xml:space="preserve">(Iron) is the best oxide for predicting the refractive index of vehicle glass window.</w:t>
      </w:r>
      <w:r>
        <w:br/>
      </w:r>
    </w:p>
    <w:p>
      <w:pPr>
        <w:pStyle w:val="Compact"/>
        <w:numPr>
          <w:ilvl w:val="0"/>
          <w:numId w:val="1002"/>
        </w:numPr>
      </w:pPr>
      <w:r>
        <w:t xml:space="preserve">Run a simple linear regression of RI on the best predictor chosen in (a).</w:t>
      </w:r>
      <w:r>
        <w:br/>
      </w:r>
    </w:p>
    <w:p>
      <w:pPr>
        <w:pStyle w:val="FirstParagraph"/>
      </w:pPr>
      <w:r>
        <w:t xml:space="preserve">RI=</w:t>
      </w:r>
      <w:r>
        <w:t xml:space="preserve"> </w:t>
      </w:r>
      <m:oMath>
        <m:sSub>
          <m:e>
            <m:r>
              <m:t>β</m:t>
            </m:r>
          </m:e>
          <m:sub>
            <m:r>
              <m:t>0</m:t>
            </m:r>
          </m:sub>
        </m:sSub>
      </m:oMath>
      <w:r>
        <w:t xml:space="preserve"> </w:t>
      </w:r>
      <w:r>
        <w:t xml:space="preserve">+</w:t>
      </w:r>
      <w:r>
        <w:t xml:space="preserve"> </w:t>
      </w:r>
      <m:oMath>
        <m:sSub>
          <m:e>
            <m:r>
              <m:t>β</m:t>
            </m:r>
          </m:e>
          <m:sub>
            <m:r>
              <m:t>1</m:t>
            </m:r>
          </m:sub>
        </m:sSub>
      </m:oMath>
      <w:r>
        <w:t xml:space="preserve">Fe +</w:t>
      </w:r>
      <w:r>
        <w:t xml:space="preserve"> </w:t>
      </w:r>
      <m:oMath>
        <m:r>
          <m:t>ϵ</m:t>
        </m:r>
      </m:oMath>
    </w:p>
    <w:p>
      <w:pPr>
        <w:pStyle w:val="SourceCode"/>
      </w:pPr>
      <w:r>
        <w:rPr>
          <w:rStyle w:val="NormalTok"/>
        </w:rPr>
        <w:t xml:space="preserve">model_b</w:t>
      </w:r>
      <w:r>
        <w:rPr>
          <w:rStyle w:val="OtherTok"/>
        </w:rPr>
        <w:t xml:space="preserve">=</w:t>
      </w:r>
      <w:r>
        <w:rPr>
          <w:rStyle w:val="NormalTok"/>
        </w:rPr>
        <w:t xml:space="preserve"> </w:t>
      </w:r>
      <w:r>
        <w:rPr>
          <w:rStyle w:val="FunctionTok"/>
        </w:rPr>
        <w:t xml:space="preserve">lm</w:t>
      </w:r>
      <w:r>
        <w:rPr>
          <w:rStyle w:val="NormalTok"/>
        </w:rPr>
        <w:t xml:space="preserve">(RI </w:t>
      </w:r>
      <w:r>
        <w:rPr>
          <w:rStyle w:val="SpecialCharTok"/>
        </w:rPr>
        <w:t xml:space="preserve">~</w:t>
      </w:r>
      <w:r>
        <w:rPr>
          <w:rStyle w:val="NormalTok"/>
        </w:rPr>
        <w:t xml:space="preserve"> Fe, </w:t>
      </w:r>
      <w:r>
        <w:rPr>
          <w:rStyle w:val="AttributeTok"/>
        </w:rPr>
        <w:t xml:space="preserve">data=</w:t>
      </w:r>
      <w:r>
        <w:rPr>
          <w:rStyle w:val="NormalTok"/>
        </w:rPr>
        <w:t xml:space="preserve"> fgl_veh)</w:t>
      </w:r>
      <w:r>
        <w:br/>
      </w:r>
      <w:r>
        <w:rPr>
          <w:rStyle w:val="FunctionTok"/>
        </w:rPr>
        <w:t xml:space="preserve">summary</w:t>
      </w:r>
      <w:r>
        <w:rPr>
          <w:rStyle w:val="NormalTok"/>
        </w:rPr>
        <w:t xml:space="preserve">(model_b)</w:t>
      </w:r>
    </w:p>
    <w:p>
      <w:pPr>
        <w:pStyle w:val="SourceCode"/>
      </w:pPr>
      <w:r>
        <w:rPr>
          <w:rStyle w:val="VerbatimChar"/>
        </w:rPr>
        <w:t xml:space="preserve">## </w:t>
      </w:r>
      <w:r>
        <w:br/>
      </w:r>
      <w:r>
        <w:rPr>
          <w:rStyle w:val="VerbatimChar"/>
        </w:rPr>
        <w:t xml:space="preserve">## Call:</w:t>
      </w:r>
      <w:r>
        <w:br/>
      </w:r>
      <w:r>
        <w:rPr>
          <w:rStyle w:val="VerbatimChar"/>
        </w:rPr>
        <w:t xml:space="preserve">## lm(formula = RI ~ Fe, data = fgl_veh)</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-2.2324 -1.0693 -0.2715  0.2907  3.7707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-0.5007     0.4861  -1.030   0.3193  </w:t>
      </w:r>
      <w:r>
        <w:br/>
      </w:r>
      <w:r>
        <w:rPr>
          <w:rStyle w:val="VerbatimChar"/>
        </w:rPr>
        <w:t xml:space="preserve">## Fe            8.1362     4.0780   1.995   0.0645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1.759 on 15 degrees of freedom</w:t>
      </w:r>
      <w:r>
        <w:br/>
      </w:r>
      <w:r>
        <w:rPr>
          <w:rStyle w:val="VerbatimChar"/>
        </w:rPr>
        <w:t xml:space="preserve">## Multiple R-squared:  0.2097, Adjusted R-squared:  0.157 </w:t>
      </w:r>
      <w:r>
        <w:br/>
      </w:r>
      <w:r>
        <w:rPr>
          <w:rStyle w:val="VerbatimChar"/>
        </w:rPr>
        <w:t xml:space="preserve">## F-statistic: 3.981 on 1 and 15 DF,  p-value: 0.06452</w:t>
      </w:r>
    </w:p>
    <w:p>
      <w:pPr>
        <w:pStyle w:val="FirstParagraph"/>
      </w:pPr>
      <w:r>
        <w:rPr>
          <w:b/>
          <w:bCs/>
        </w:rPr>
        <w:t xml:space="preserve">Interpretation</w:t>
      </w:r>
      <w:r>
        <w:br/>
      </w:r>
      <w:r>
        <w:t xml:space="preserve">The R</w:t>
      </w:r>
      <m:oMath>
        <m:sSup>
          <m:e>
            <m:r>
              <m:t>​</m:t>
            </m:r>
          </m:e>
          <m:sup>
            <m:r>
              <m:t>2</m:t>
            </m:r>
          </m:sup>
        </m:sSup>
      </m:oMath>
      <w:r>
        <w:t xml:space="preserve"> </w:t>
      </w:r>
      <w:r>
        <w:t xml:space="preserve">value of this model is 0.2097, hence we conclude that the oxide</w:t>
      </w:r>
      <w:r>
        <w:t xml:space="preserve"> </w:t>
      </w:r>
      <w:r>
        <w:t xml:space="preserve">“Fe”</w:t>
      </w:r>
      <w:r>
        <w:t xml:space="preserve"> </w:t>
      </w:r>
      <w:r>
        <w:t xml:space="preserve">(Iron) explains 20.97% variability in the Refractive Index (RI) of the vehicle glass window.</w:t>
      </w:r>
      <w:r>
        <w:br/>
      </w:r>
    </w:p>
    <w:p>
      <w:pPr>
        <w:pStyle w:val="Compact"/>
        <w:numPr>
          <w:ilvl w:val="0"/>
          <w:numId w:val="1003"/>
        </w:numPr>
      </w:pPr>
      <w:r>
        <w:t xml:space="preserve">Can you further improve the regression of the refractive index of</w:t>
      </w:r>
      <w:r>
        <w:t xml:space="preserve"> </w:t>
      </w:r>
      <w:r>
        <w:t xml:space="preserve">“Vehicle Window glass”</w:t>
      </w:r>
      <w:r>
        <w:t xml:space="preserve"> </w:t>
      </w:r>
      <w:r>
        <w:t xml:space="preserve">on the predictor chosen by you in part (a)? Give the new fitted model and compare its performance with the model in (b).</w:t>
      </w:r>
    </w:p>
    <w:p>
      <w:pPr>
        <w:pStyle w:val="SourceCode"/>
      </w:pPr>
      <w:r>
        <w:rPr>
          <w:rStyle w:val="CommentTok"/>
        </w:rPr>
        <w:t xml:space="preserve"># Plotting to check the relationship between RI and Fe</w:t>
      </w:r>
      <w:r>
        <w:br/>
      </w:r>
      <w:r>
        <w:rPr>
          <w:rStyle w:val="FunctionTok"/>
        </w:rPr>
        <w:t xml:space="preserve">plot</w:t>
      </w:r>
      <w:r>
        <w:rPr>
          <w:rStyle w:val="NormalTok"/>
        </w:rPr>
        <w:t xml:space="preserve">(fgl_veh</w:t>
      </w:r>
      <w:r>
        <w:rPr>
          <w:rStyle w:val="SpecialCharTok"/>
        </w:rPr>
        <w:t xml:space="preserve">$</w:t>
      </w:r>
      <w:r>
        <w:rPr>
          <w:rStyle w:val="NormalTok"/>
        </w:rPr>
        <w:t xml:space="preserve">Fe, fgl_veh</w:t>
      </w:r>
      <w:r>
        <w:rPr>
          <w:rStyle w:val="SpecialCharTok"/>
        </w:rPr>
        <w:t xml:space="preserve">$</w:t>
      </w:r>
      <w:r>
        <w:rPr>
          <w:rStyle w:val="NormalTok"/>
        </w:rPr>
        <w:t xml:space="preserve">RI,</w:t>
      </w:r>
      <w:r>
        <w:br/>
      </w:r>
      <w:r>
        <w:rPr>
          <w:rStyle w:val="NormalTok"/>
        </w:rPr>
        <w:t xml:space="preserve">     </w:t>
      </w:r>
      <w:r>
        <w:rPr>
          <w:rStyle w:val="AttributeTok"/>
        </w:rPr>
        <w:t xml:space="preserve">pch=</w:t>
      </w:r>
      <w:r>
        <w:rPr>
          <w:rStyle w:val="DecValTok"/>
        </w:rPr>
        <w:t xml:space="preserve">19</w:t>
      </w:r>
      <w:r>
        <w:rPr>
          <w:rStyle w:val="NormalTok"/>
        </w:rPr>
        <w:t xml:space="preserve">, </w:t>
      </w:r>
      <w:r>
        <w:rPr>
          <w:rStyle w:val="AttributeTok"/>
        </w:rPr>
        <w:t xml:space="preserve">col=</w:t>
      </w:r>
      <w:r>
        <w:rPr>
          <w:rStyle w:val="StringTok"/>
        </w:rPr>
        <w:t xml:space="preserve">"blue"</w:t>
      </w:r>
      <w:r>
        <w:rPr>
          <w:rStyle w:val="NormalTok"/>
        </w:rPr>
        <w:t xml:space="preserve">,</w:t>
      </w:r>
      <w:r>
        <w:br/>
      </w:r>
      <w:r>
        <w:rPr>
          <w:rStyle w:val="NormalTok"/>
        </w:rPr>
        <w:t xml:space="preserve">     </w:t>
      </w:r>
      <w:r>
        <w:rPr>
          <w:rStyle w:val="AttributeTok"/>
        </w:rPr>
        <w:t xml:space="preserve">main=</w:t>
      </w:r>
      <w:r>
        <w:rPr>
          <w:rStyle w:val="StringTok"/>
        </w:rPr>
        <w:t xml:space="preserve">"RI vs Iron"</w:t>
      </w:r>
      <w:r>
        <w:rPr>
          <w:rStyle w:val="NormalTok"/>
        </w:rPr>
        <w:t xml:space="preserve">,</w:t>
      </w:r>
      <w:r>
        <w:br/>
      </w:r>
      <w:r>
        <w:rPr>
          <w:rStyle w:val="NormalTok"/>
        </w:rPr>
        <w:t xml:space="preserve">     </w:t>
      </w:r>
      <w:r>
        <w:rPr>
          <w:rStyle w:val="AttributeTok"/>
        </w:rPr>
        <w:t xml:space="preserve">xlab=</w:t>
      </w:r>
      <w:r>
        <w:rPr>
          <w:rStyle w:val="StringTok"/>
        </w:rPr>
        <w:t xml:space="preserve">"Iron"</w:t>
      </w:r>
      <w:r>
        <w:rPr>
          <w:rStyle w:val="NormalTok"/>
        </w:rPr>
        <w:t xml:space="preserve">,</w:t>
      </w:r>
      <w:r>
        <w:br/>
      </w:r>
      <w:r>
        <w:rPr>
          <w:rStyle w:val="NormalTok"/>
        </w:rPr>
        <w:t xml:space="preserve">     </w:t>
      </w:r>
      <w:r>
        <w:rPr>
          <w:rStyle w:val="AttributeTok"/>
        </w:rPr>
        <w:t xml:space="preserve">ylab=</w:t>
      </w:r>
      <w:r>
        <w:rPr>
          <w:rStyle w:val="StringTok"/>
        </w:rPr>
        <w:t xml:space="preserve">"Refractive Index"</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MDTS42141_701_JayaniDas_Assignment4_files/figure-docx/unnamed-chunk-5-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Interpretation</w:t>
      </w:r>
      <w:r>
        <w:br/>
      </w:r>
      <w:r>
        <w:t xml:space="preserve">Here, we observe that there is no linear relationship between RI and Fe, rather we see a curvy relation between the two, hence we try fitting a quadratic regression to improve the fit.</w:t>
      </w:r>
      <w:r>
        <w:br/>
      </w:r>
    </w:p>
    <w:p>
      <w:pPr>
        <w:pStyle w:val="BodyText"/>
      </w:pPr>
      <w:r>
        <w:t xml:space="preserve">RI=</w:t>
      </w:r>
      <w:r>
        <w:t xml:space="preserve"> </w:t>
      </w:r>
      <m:oMath>
        <m:sSub>
          <m:e>
            <m:r>
              <m:t>β</m:t>
            </m:r>
          </m:e>
          <m:sub>
            <m:r>
              <m:t>0</m:t>
            </m:r>
          </m:sub>
        </m:sSub>
      </m:oMath>
      <w:r>
        <w:t xml:space="preserve"> </w:t>
      </w:r>
      <w:r>
        <w:t xml:space="preserve">+</w:t>
      </w:r>
      <w:r>
        <w:t xml:space="preserve"> </w:t>
      </w:r>
      <m:oMath>
        <m:sSub>
          <m:e>
            <m:r>
              <m:t>β</m:t>
            </m:r>
          </m:e>
          <m:sub>
            <m:r>
              <m:t>1</m:t>
            </m:r>
          </m:sub>
        </m:sSub>
      </m:oMath>
      <w:r>
        <w:t xml:space="preserve">Fe +</w:t>
      </w:r>
      <w:r>
        <w:t xml:space="preserve"> </w:t>
      </w:r>
      <m:oMath>
        <m:sSub>
          <m:e>
            <m:r>
              <m:t>β</m:t>
            </m:r>
          </m:e>
          <m:sub>
            <m:r>
              <m:t>2</m:t>
            </m:r>
          </m:sub>
        </m:sSub>
      </m:oMath>
      <w:r>
        <w:t xml:space="preserve">Fe</w:t>
      </w:r>
      <m:oMath>
        <m:sSup>
          <m:e>
            <m:r>
              <m:t>​</m:t>
            </m:r>
          </m:e>
          <m:sup>
            <m:r>
              <m:t>2</m:t>
            </m:r>
          </m:sup>
        </m:sSup>
      </m:oMath>
      <w:r>
        <w:t xml:space="preserve"> </w:t>
      </w:r>
      <w:r>
        <w:t xml:space="preserve">+</w:t>
      </w:r>
      <w:r>
        <w:t xml:space="preserve"> </w:t>
      </w:r>
      <m:oMath>
        <m:r>
          <m:t>ϵ</m:t>
        </m:r>
      </m:oMath>
    </w:p>
    <w:p>
      <w:pPr>
        <w:pStyle w:val="SourceCode"/>
      </w:pPr>
      <w:r>
        <w:rPr>
          <w:rStyle w:val="NormalTok"/>
        </w:rPr>
        <w:t xml:space="preserve">Quad_model </w:t>
      </w:r>
      <w:r>
        <w:rPr>
          <w:rStyle w:val="OtherTok"/>
        </w:rPr>
        <w:t xml:space="preserve">=</w:t>
      </w:r>
      <w:r>
        <w:rPr>
          <w:rStyle w:val="NormalTok"/>
        </w:rPr>
        <w:t xml:space="preserve"> </w:t>
      </w:r>
      <w:r>
        <w:rPr>
          <w:rStyle w:val="FunctionTok"/>
        </w:rPr>
        <w:t xml:space="preserve">lm</w:t>
      </w:r>
      <w:r>
        <w:rPr>
          <w:rStyle w:val="NormalTok"/>
        </w:rPr>
        <w:t xml:space="preserve">(RI </w:t>
      </w:r>
      <w:r>
        <w:rPr>
          <w:rStyle w:val="SpecialCharTok"/>
        </w:rPr>
        <w:t xml:space="preserve">~</w:t>
      </w:r>
      <w:r>
        <w:rPr>
          <w:rStyle w:val="NormalTok"/>
        </w:rPr>
        <w:t xml:space="preserve"> Fe </w:t>
      </w:r>
      <w:r>
        <w:rPr>
          <w:rStyle w:val="SpecialCharTok"/>
        </w:rPr>
        <w:t xml:space="preserve">+</w:t>
      </w:r>
      <w:r>
        <w:rPr>
          <w:rStyle w:val="NormalTok"/>
        </w:rPr>
        <w:t xml:space="preserve"> </w:t>
      </w:r>
      <w:r>
        <w:rPr>
          <w:rStyle w:val="FunctionTok"/>
        </w:rPr>
        <w:t xml:space="preserve">I</w:t>
      </w:r>
      <w:r>
        <w:rPr>
          <w:rStyle w:val="NormalTok"/>
        </w:rPr>
        <w:t xml:space="preserve">(Fe</w:t>
      </w:r>
      <w:r>
        <w:rPr>
          <w:rStyle w:val="SpecialCharTok"/>
        </w:rPr>
        <w:t xml:space="preserve">^</w:t>
      </w:r>
      <w:r>
        <w:rPr>
          <w:rStyle w:val="DecValTok"/>
        </w:rPr>
        <w:t xml:space="preserve">2</w:t>
      </w:r>
      <w:r>
        <w:rPr>
          <w:rStyle w:val="NormalTok"/>
        </w:rPr>
        <w:t xml:space="preserve">), </w:t>
      </w:r>
      <w:r>
        <w:rPr>
          <w:rStyle w:val="AttributeTok"/>
        </w:rPr>
        <w:t xml:space="preserve">data=</w:t>
      </w:r>
      <w:r>
        <w:rPr>
          <w:rStyle w:val="NormalTok"/>
        </w:rPr>
        <w:t xml:space="preserve"> fgl_veh)</w:t>
      </w:r>
      <w:r>
        <w:br/>
      </w:r>
      <w:r>
        <w:rPr>
          <w:rStyle w:val="FunctionTok"/>
        </w:rPr>
        <w:t xml:space="preserve">summary</w:t>
      </w:r>
      <w:r>
        <w:rPr>
          <w:rStyle w:val="NormalTok"/>
        </w:rPr>
        <w:t xml:space="preserve">(Quad_model)</w:t>
      </w:r>
    </w:p>
    <w:p>
      <w:pPr>
        <w:pStyle w:val="SourceCode"/>
      </w:pPr>
      <w:r>
        <w:rPr>
          <w:rStyle w:val="VerbatimChar"/>
        </w:rPr>
        <w:t xml:space="preserve">## </w:t>
      </w:r>
      <w:r>
        <w:br/>
      </w:r>
      <w:r>
        <w:rPr>
          <w:rStyle w:val="VerbatimChar"/>
        </w:rPr>
        <w:t xml:space="preserve">## Call:</w:t>
      </w:r>
      <w:r>
        <w:br/>
      </w:r>
      <w:r>
        <w:rPr>
          <w:rStyle w:val="VerbatimChar"/>
        </w:rPr>
        <w:t xml:space="preserve">## lm(formula = RI ~ Fe + I(Fe^2), data = fgl_veh)</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-1.6215 -1.1715 -0.1345  0.5985  3.5485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-0.2785     0.4712  -0.591    0.564  </w:t>
      </w:r>
      <w:r>
        <w:br/>
      </w:r>
      <w:r>
        <w:rPr>
          <w:rStyle w:val="VerbatimChar"/>
        </w:rPr>
        <w:t xml:space="preserve">## Fe          -12.1810    12.0408  -1.012    0.329  </w:t>
      </w:r>
      <w:r>
        <w:br/>
      </w:r>
      <w:r>
        <w:rPr>
          <w:rStyle w:val="VerbatimChar"/>
        </w:rPr>
        <w:t xml:space="preserve">## I(Fe^2)      65.9600    37.0798   1.779    0.097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1.645 on 14 degrees of freedom</w:t>
      </w:r>
      <w:r>
        <w:br/>
      </w:r>
      <w:r>
        <w:rPr>
          <w:rStyle w:val="VerbatimChar"/>
        </w:rPr>
        <w:t xml:space="preserve">## Multiple R-squared:  0.3554, Adjusted R-squared:  0.2633 </w:t>
      </w:r>
      <w:r>
        <w:br/>
      </w:r>
      <w:r>
        <w:rPr>
          <w:rStyle w:val="VerbatimChar"/>
        </w:rPr>
        <w:t xml:space="preserve">## F-statistic:  3.86 on 2 and 14 DF,  p-value: 0.04623</w:t>
      </w:r>
    </w:p>
    <w:p>
      <w:pPr>
        <w:pStyle w:val="FirstParagraph"/>
      </w:pPr>
      <w:r>
        <w:rPr>
          <w:b/>
          <w:bCs/>
        </w:rPr>
        <w:t xml:space="preserve">Interpretation</w:t>
      </w:r>
      <w:r>
        <w:br/>
      </w:r>
      <w:r>
        <w:t xml:space="preserve">The R</w:t>
      </w:r>
      <m:oMath>
        <m:sSup>
          <m:e>
            <m:r>
              <m:t>​</m:t>
            </m:r>
          </m:e>
          <m:sup>
            <m:r>
              <m:t>2</m:t>
            </m:r>
          </m:sup>
        </m:sSup>
      </m:oMath>
      <w:r>
        <w:t xml:space="preserve"> </w:t>
      </w:r>
      <w:r>
        <w:t xml:space="preserve">value of this Quadratic model is 0.3554, hence we see that this model explains 35.54% variability on refractive index of vehicle glass window.</w:t>
      </w:r>
      <w:r>
        <w:br/>
      </w:r>
    </w:p>
    <w:p>
      <w:pPr>
        <w:pStyle w:val="SourceCode"/>
      </w:pPr>
      <w:r>
        <w:rPr>
          <w:rStyle w:val="FunctionTok"/>
        </w:rPr>
        <w:t xml:space="preserve">summary</w:t>
      </w:r>
      <w:r>
        <w:rPr>
          <w:rStyle w:val="NormalTok"/>
        </w:rPr>
        <w:t xml:space="preserve">(model_b)</w:t>
      </w:r>
      <w:r>
        <w:rPr>
          <w:rStyle w:val="SpecialCharTok"/>
        </w:rPr>
        <w:t xml:space="preserve">$</w:t>
      </w:r>
      <w:r>
        <w:rPr>
          <w:rStyle w:val="NormalTok"/>
        </w:rPr>
        <w:t xml:space="preserve">r.squared</w:t>
      </w:r>
    </w:p>
    <w:p>
      <w:pPr>
        <w:pStyle w:val="SourceCode"/>
      </w:pPr>
      <w:r>
        <w:rPr>
          <w:rStyle w:val="VerbatimChar"/>
        </w:rPr>
        <w:t xml:space="preserve">## [1] 0.2097192</w:t>
      </w:r>
    </w:p>
    <w:p>
      <w:pPr>
        <w:pStyle w:val="SourceCode"/>
      </w:pPr>
      <w:r>
        <w:rPr>
          <w:rStyle w:val="FunctionTok"/>
        </w:rPr>
        <w:t xml:space="preserve">summary</w:t>
      </w:r>
      <w:r>
        <w:rPr>
          <w:rStyle w:val="NormalTok"/>
        </w:rPr>
        <w:t xml:space="preserve">(Quad_model)</w:t>
      </w:r>
      <w:r>
        <w:rPr>
          <w:rStyle w:val="SpecialCharTok"/>
        </w:rPr>
        <w:t xml:space="preserve">$</w:t>
      </w:r>
      <w:r>
        <w:rPr>
          <w:rStyle w:val="NormalTok"/>
        </w:rPr>
        <w:t xml:space="preserve">r.squared</w:t>
      </w:r>
    </w:p>
    <w:p>
      <w:pPr>
        <w:pStyle w:val="SourceCode"/>
      </w:pPr>
      <w:r>
        <w:rPr>
          <w:rStyle w:val="VerbatimChar"/>
        </w:rPr>
        <w:t xml:space="preserve">## [1] 0.355413</w:t>
      </w:r>
    </w:p>
    <w:p>
      <w:pPr>
        <w:pStyle w:val="FirstParagraph"/>
      </w:pPr>
      <w:r>
        <w:rPr>
          <w:b/>
          <w:bCs/>
        </w:rPr>
        <w:t xml:space="preserve">Interpretation</w:t>
      </w:r>
      <w:r>
        <w:br/>
      </w:r>
      <w:r>
        <w:t xml:space="preserve">Hence we see a 14.57% increase in the explanation of variability of Iron on Refractive Index of Vehicle Glass Window.</w:t>
      </w:r>
    </w:p>
    <w:p>
      <w:r>
        <w:pict>
          <v:rect style="width:0;height:1.5pt" o:hralign="center" o:hrstd="t" o:hr="t"/>
        </w:pict>
      </w:r>
    </w:p>
    <w:bookmarkEnd w:id="25"/>
    <w:bookmarkEnd w:id="26"/>
    <w:bookmarkStart w:id="28" w:name="ps--4"/>
    <w:p>
      <w:pPr>
        <w:pStyle w:val="Heading3"/>
      </w:pPr>
      <w:r>
        <w:t xml:space="preserve">PS- 4</w:t>
      </w:r>
    </w:p>
    <w:bookmarkStart w:id="27" w:name="q.1"/>
    <w:p>
      <w:pPr>
        <w:pStyle w:val="Heading4"/>
      </w:pPr>
      <w:r>
        <w:t xml:space="preserve">Q.1</w:t>
      </w:r>
    </w:p>
    <w:bookmarkEnd w:id="27"/>
    <w:bookmarkEnd w:id="28"/>
    <w:bookmarkStart w:id="34" w:name="problem-to-demonstrate-multicollinearity"/>
    <w:p>
      <w:pPr>
        <w:pStyle w:val="Heading3"/>
      </w:pPr>
      <w:r>
        <w:t xml:space="preserve">Problem to demonstrate multicollinearity</w:t>
      </w:r>
    </w:p>
    <w:bookmarkStart w:id="32" w:name="X97f1e0294c6d5f97cfe792623bbf0c50fb71eb3"/>
    <w:p>
      <w:pPr>
        <w:pStyle w:val="Heading5"/>
      </w:pPr>
      <w:r>
        <w:t xml:space="preserve">Consider the Credit data in the ISLR library. Choose balance as the response and Age, Limit and Rating as the predictors</w:t>
      </w:r>
    </w:p>
    <w:p>
      <w:pPr>
        <w:pStyle w:val="SourceCode"/>
      </w:pPr>
      <w:r>
        <w:rPr>
          <w:rStyle w:val="FunctionTok"/>
        </w:rPr>
        <w:t xml:space="preserve">library</w:t>
      </w:r>
      <w:r>
        <w:rPr>
          <w:rStyle w:val="NormalTok"/>
        </w:rPr>
        <w:t xml:space="preserve">(ISLR)</w:t>
      </w:r>
    </w:p>
    <w:p>
      <w:pPr>
        <w:pStyle w:val="SourceCode"/>
      </w:pPr>
      <w:r>
        <w:rPr>
          <w:rStyle w:val="VerbatimChar"/>
        </w:rPr>
        <w:t xml:space="preserve">## Warning: package 'ISLR' was built under R version 4.4.3</w:t>
      </w:r>
    </w:p>
    <w:p>
      <w:pPr>
        <w:pStyle w:val="SourceCode"/>
      </w:pPr>
      <w:r>
        <w:rPr>
          <w:rStyle w:val="FunctionTok"/>
        </w:rPr>
        <w:t xml:space="preserve">library</w:t>
      </w:r>
      <w:r>
        <w:rPr>
          <w:rStyle w:val="NormalTok"/>
        </w:rPr>
        <w:t xml:space="preserve">(stargazer)</w:t>
      </w:r>
    </w:p>
    <w:p>
      <w:pPr>
        <w:pStyle w:val="SourceCode"/>
      </w:pPr>
      <w:r>
        <w:rPr>
          <w:rStyle w:val="VerbatimChar"/>
        </w:rPr>
        <w:t xml:space="preserve">## </w:t>
      </w:r>
      <w:r>
        <w:br/>
      </w:r>
      <w:r>
        <w:rPr>
          <w:rStyle w:val="VerbatimChar"/>
        </w:rPr>
        <w:t xml:space="preserve">## Please cite as:</w:t>
      </w:r>
    </w:p>
    <w:p>
      <w:pPr>
        <w:pStyle w:val="SourceCode"/>
      </w:pPr>
      <w:r>
        <w:rPr>
          <w:rStyle w:val="VerbatimChar"/>
        </w:rPr>
        <w:t xml:space="preserve">##  Hlavac, Marek (2022). stargazer: Well-Formatted Regression and Summary Statistics Tables.</w:t>
      </w:r>
    </w:p>
    <w:p>
      <w:pPr>
        <w:pStyle w:val="SourceCode"/>
      </w:pPr>
      <w:r>
        <w:rPr>
          <w:rStyle w:val="VerbatimChar"/>
        </w:rPr>
        <w:t xml:space="preserve">##  R package version 5.2.3. https://CRAN.R-project.org/package=stargazer</w:t>
      </w:r>
    </w:p>
    <w:p>
      <w:pPr>
        <w:pStyle w:val="SourceCode"/>
      </w:pPr>
      <w:r>
        <w:rPr>
          <w:rStyle w:val="FunctionTok"/>
        </w:rPr>
        <w:t xml:space="preserve">library</w:t>
      </w:r>
      <w:r>
        <w:rPr>
          <w:rStyle w:val="NormalTok"/>
        </w:rPr>
        <w:t xml:space="preserve">(car)</w:t>
      </w:r>
    </w:p>
    <w:p>
      <w:pPr>
        <w:pStyle w:val="SourceCode"/>
      </w:pPr>
      <w:r>
        <w:rPr>
          <w:rStyle w:val="VerbatimChar"/>
        </w:rPr>
        <w:t xml:space="preserve">## Warning: package 'car' was built under R version 4.4.3</w:t>
      </w:r>
    </w:p>
    <w:p>
      <w:pPr>
        <w:pStyle w:val="SourceCode"/>
      </w:pPr>
      <w:r>
        <w:rPr>
          <w:rStyle w:val="VerbatimChar"/>
        </w:rPr>
        <w:t xml:space="preserve">## Loading required package: carData</w:t>
      </w:r>
    </w:p>
    <w:p>
      <w:pPr>
        <w:pStyle w:val="SourceCode"/>
      </w:pPr>
      <w:r>
        <w:rPr>
          <w:rStyle w:val="VerbatimChar"/>
        </w:rPr>
        <w:t xml:space="preserve">## Warning: package 'carData' was built under R version 4.4.3</w:t>
      </w:r>
    </w:p>
    <w:p>
      <w:pPr>
        <w:pStyle w:val="SourceCode"/>
      </w:pPr>
      <w:r>
        <w:rPr>
          <w:rStyle w:val="FunctionTok"/>
        </w:rPr>
        <w:t xml:space="preserve">data</w:t>
      </w:r>
      <w:r>
        <w:rPr>
          <w:rStyle w:val="NormalTok"/>
        </w:rPr>
        <w:t xml:space="preserve">(</w:t>
      </w:r>
      <w:r>
        <w:rPr>
          <w:rStyle w:val="StringTok"/>
        </w:rPr>
        <w:t xml:space="preserve">"Credit"</w:t>
      </w:r>
      <w:r>
        <w:rPr>
          <w:rStyle w:val="NormalTok"/>
        </w:rPr>
        <w:t xml:space="preserve">)</w:t>
      </w:r>
      <w:r>
        <w:br/>
      </w:r>
      <w:r>
        <w:rPr>
          <w:rStyle w:val="FunctionTok"/>
        </w:rPr>
        <w:t xml:space="preserve">str</w:t>
      </w:r>
      <w:r>
        <w:rPr>
          <w:rStyle w:val="NormalTok"/>
        </w:rPr>
        <w:t xml:space="preserve">(Credit)</w:t>
      </w:r>
    </w:p>
    <w:p>
      <w:pPr>
        <w:pStyle w:val="SourceCode"/>
      </w:pPr>
      <w:r>
        <w:rPr>
          <w:rStyle w:val="VerbatimChar"/>
        </w:rPr>
        <w:t xml:space="preserve">## 'data.frame':    400 obs. of  12 variables:</w:t>
      </w:r>
      <w:r>
        <w:br/>
      </w:r>
      <w:r>
        <w:rPr>
          <w:rStyle w:val="VerbatimChar"/>
        </w:rPr>
        <w:t xml:space="preserve">##  $ ID       : int  1 2 3 4 5 6 7 8 9 10 ...</w:t>
      </w:r>
      <w:r>
        <w:br/>
      </w:r>
      <w:r>
        <w:rPr>
          <w:rStyle w:val="VerbatimChar"/>
        </w:rPr>
        <w:t xml:space="preserve">##  $ Income   : num  14.9 106 104.6 148.9 55.9 ...</w:t>
      </w:r>
      <w:r>
        <w:br/>
      </w:r>
      <w:r>
        <w:rPr>
          <w:rStyle w:val="VerbatimChar"/>
        </w:rPr>
        <w:t xml:space="preserve">##  $ Limit    : int  3606 6645 7075 9504 4897 8047 3388 7114 3300 6819 ...</w:t>
      </w:r>
      <w:r>
        <w:br/>
      </w:r>
      <w:r>
        <w:rPr>
          <w:rStyle w:val="VerbatimChar"/>
        </w:rPr>
        <w:t xml:space="preserve">##  $ Rating   : int  283 483 514 681 357 569 259 512 266 491 ...</w:t>
      </w:r>
      <w:r>
        <w:br/>
      </w:r>
      <w:r>
        <w:rPr>
          <w:rStyle w:val="VerbatimChar"/>
        </w:rPr>
        <w:t xml:space="preserve">##  $ Cards    : int  2 3 4 3 2 4 2 2 5 3 ...</w:t>
      </w:r>
      <w:r>
        <w:br/>
      </w:r>
      <w:r>
        <w:rPr>
          <w:rStyle w:val="VerbatimChar"/>
        </w:rPr>
        <w:t xml:space="preserve">##  $ Age      : int  34 82 71 36 68 77 37 87 66 41 ...</w:t>
      </w:r>
      <w:r>
        <w:br/>
      </w:r>
      <w:r>
        <w:rPr>
          <w:rStyle w:val="VerbatimChar"/>
        </w:rPr>
        <w:t xml:space="preserve">##  $ Education: int  11 15 11 11 16 10 12 9 13 19 ...</w:t>
      </w:r>
      <w:r>
        <w:br/>
      </w:r>
      <w:r>
        <w:rPr>
          <w:rStyle w:val="VerbatimChar"/>
        </w:rPr>
        <w:t xml:space="preserve">##  $ Gender   : Factor w/ 2 levels " Male","Female": 1 2 1 2 1 1 2 1 2 2 ...</w:t>
      </w:r>
      <w:r>
        <w:br/>
      </w:r>
      <w:r>
        <w:rPr>
          <w:rStyle w:val="VerbatimChar"/>
        </w:rPr>
        <w:t xml:space="preserve">##  $ Student  : Factor w/ 2 levels "No","Yes": 1 2 1 1 1 1 1 1 1 2 ...</w:t>
      </w:r>
      <w:r>
        <w:br/>
      </w:r>
      <w:r>
        <w:rPr>
          <w:rStyle w:val="VerbatimChar"/>
        </w:rPr>
        <w:t xml:space="preserve">##  $ Married  : Factor w/ 2 levels "No","Yes": 2 2 1 1 2 1 1 1 1 2 ...</w:t>
      </w:r>
      <w:r>
        <w:br/>
      </w:r>
      <w:r>
        <w:rPr>
          <w:rStyle w:val="VerbatimChar"/>
        </w:rPr>
        <w:t xml:space="preserve">##  $ Ethnicity: Factor w/ 3 levels "African American",..: 3 2 2 2 3 3 1 2 3 1 ...</w:t>
      </w:r>
      <w:r>
        <w:br/>
      </w:r>
      <w:r>
        <w:rPr>
          <w:rStyle w:val="VerbatimChar"/>
        </w:rPr>
        <w:t xml:space="preserve">##  $ Balance  : int  333 903 580 964 331 1151 203 872 279 1350 ...</w:t>
      </w:r>
    </w:p>
    <w:p>
      <w:pPr>
        <w:pStyle w:val="SourceCode"/>
      </w:pPr>
      <w:r>
        <w:rPr>
          <w:rStyle w:val="FunctionTok"/>
        </w:rPr>
        <w:t xml:space="preserve">head</w:t>
      </w:r>
      <w:r>
        <w:rPr>
          <w:rStyle w:val="NormalTok"/>
        </w:rPr>
        <w:t xml:space="preserve">(Credit)</w:t>
      </w:r>
    </w:p>
    <w:p>
      <w:pPr>
        <w:pStyle w:val="SourceCode"/>
      </w:pPr>
      <w:r>
        <w:rPr>
          <w:rStyle w:val="VerbatimChar"/>
        </w:rPr>
        <w:t xml:space="preserve">##   ID  Income Limit Rating Cards Age Education Gender Student Married Ethnicity</w:t>
      </w:r>
      <w:r>
        <w:br/>
      </w:r>
      <w:r>
        <w:rPr>
          <w:rStyle w:val="VerbatimChar"/>
        </w:rPr>
        <w:t xml:space="preserve">## 1  1  14.891  3606    283     2  34        11   Male      No     Yes Caucasian</w:t>
      </w:r>
      <w:r>
        <w:br/>
      </w:r>
      <w:r>
        <w:rPr>
          <w:rStyle w:val="VerbatimChar"/>
        </w:rPr>
        <w:t xml:space="preserve">## 2  2 106.025  6645    483     3  82        15 Female     Yes     Yes     Asian</w:t>
      </w:r>
      <w:r>
        <w:br/>
      </w:r>
      <w:r>
        <w:rPr>
          <w:rStyle w:val="VerbatimChar"/>
        </w:rPr>
        <w:t xml:space="preserve">## 3  3 104.593  7075    514     4  71        11   Male      No      No     Asian</w:t>
      </w:r>
      <w:r>
        <w:br/>
      </w:r>
      <w:r>
        <w:rPr>
          <w:rStyle w:val="VerbatimChar"/>
        </w:rPr>
        <w:t xml:space="preserve">## 4  4 148.924  9504    681     3  36        11 Female      No      No     Asian</w:t>
      </w:r>
      <w:r>
        <w:br/>
      </w:r>
      <w:r>
        <w:rPr>
          <w:rStyle w:val="VerbatimChar"/>
        </w:rPr>
        <w:t xml:space="preserve">## 5  5  55.882  4897    357     2  68        16   Male      No     Yes Caucasian</w:t>
      </w:r>
      <w:r>
        <w:br/>
      </w:r>
      <w:r>
        <w:rPr>
          <w:rStyle w:val="VerbatimChar"/>
        </w:rPr>
        <w:t xml:space="preserve">## 6  6  80.180  8047    569     4  77        10   Male      No      No Caucasian</w:t>
      </w:r>
      <w:r>
        <w:br/>
      </w:r>
      <w:r>
        <w:rPr>
          <w:rStyle w:val="VerbatimChar"/>
        </w:rPr>
        <w:t xml:space="preserve">##   Balance</w:t>
      </w:r>
      <w:r>
        <w:br/>
      </w:r>
      <w:r>
        <w:rPr>
          <w:rStyle w:val="VerbatimChar"/>
        </w:rPr>
        <w:t xml:space="preserve">## 1     333</w:t>
      </w:r>
      <w:r>
        <w:br/>
      </w:r>
      <w:r>
        <w:rPr>
          <w:rStyle w:val="VerbatimChar"/>
        </w:rPr>
        <w:t xml:space="preserve">## 2     903</w:t>
      </w:r>
      <w:r>
        <w:br/>
      </w:r>
      <w:r>
        <w:rPr>
          <w:rStyle w:val="VerbatimChar"/>
        </w:rPr>
        <w:t xml:space="preserve">## 3     580</w:t>
      </w:r>
      <w:r>
        <w:br/>
      </w:r>
      <w:r>
        <w:rPr>
          <w:rStyle w:val="VerbatimChar"/>
        </w:rPr>
        <w:t xml:space="preserve">## 4     964</w:t>
      </w:r>
      <w:r>
        <w:br/>
      </w:r>
      <w:r>
        <w:rPr>
          <w:rStyle w:val="VerbatimChar"/>
        </w:rPr>
        <w:t xml:space="preserve">## 5     331</w:t>
      </w:r>
      <w:r>
        <w:br/>
      </w:r>
      <w:r>
        <w:rPr>
          <w:rStyle w:val="VerbatimChar"/>
        </w:rPr>
        <w:t xml:space="preserve">## 6    1151</w:t>
      </w:r>
    </w:p>
    <w:p>
      <w:pPr>
        <w:pStyle w:val="FirstParagraph"/>
      </w:pPr>
      <w:r>
        <w:t xml:space="preserve">We have been specified to keep:</w:t>
      </w:r>
      <w:r>
        <w:br/>
      </w:r>
      <w:r>
        <w:t xml:space="preserve">Response → Balance</w:t>
      </w:r>
      <w:r>
        <w:br/>
      </w:r>
      <w:r>
        <w:t xml:space="preserve">Predictors → Age, Limit, Rating</w:t>
      </w:r>
      <w:r>
        <w:br/>
      </w:r>
    </w:p>
    <w:p>
      <w:pPr>
        <w:pStyle w:val="Compact"/>
        <w:numPr>
          <w:ilvl w:val="0"/>
          <w:numId w:val="1004"/>
        </w:numPr>
      </w:pPr>
      <w:r>
        <w:t xml:space="preserve">Make a scatter plot of (i) Age versus Limit and (ii) Rating Versus Limit.</w:t>
      </w:r>
      <w:r>
        <w:t xml:space="preserve"> </w:t>
      </w:r>
      <w:r>
        <w:t xml:space="preserve">Comment on the scatter plot.</w:t>
      </w:r>
      <w:r>
        <w:br/>
      </w:r>
    </w:p>
    <w:p>
      <w:pPr>
        <w:pStyle w:val="SourceCode"/>
      </w:pP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br/>
      </w:r>
      <w:r>
        <w:rPr>
          <w:rStyle w:val="CommentTok"/>
        </w:rPr>
        <w:t xml:space="preserve">#(i) Age vs Limit</w:t>
      </w:r>
      <w:r>
        <w:br/>
      </w:r>
      <w:r>
        <w:rPr>
          <w:rStyle w:val="FunctionTok"/>
        </w:rPr>
        <w:t xml:space="preserve">plot</w:t>
      </w:r>
      <w:r>
        <w:rPr>
          <w:rStyle w:val="NormalTok"/>
        </w:rPr>
        <w:t xml:space="preserve">(Credit</w:t>
      </w:r>
      <w:r>
        <w:rPr>
          <w:rStyle w:val="SpecialCharTok"/>
        </w:rPr>
        <w:t xml:space="preserve">$</w:t>
      </w:r>
      <w:r>
        <w:rPr>
          <w:rStyle w:val="NormalTok"/>
        </w:rPr>
        <w:t xml:space="preserve">Age, Credit</w:t>
      </w:r>
      <w:r>
        <w:rPr>
          <w:rStyle w:val="SpecialCharTok"/>
        </w:rPr>
        <w:t xml:space="preserve">$</w:t>
      </w:r>
      <w:r>
        <w:rPr>
          <w:rStyle w:val="NormalTok"/>
        </w:rPr>
        <w:t xml:space="preserve">Limit,</w:t>
      </w:r>
      <w:r>
        <w:br/>
      </w:r>
      <w:r>
        <w:rPr>
          <w:rStyle w:val="NormalTok"/>
        </w:rPr>
        <w:t xml:space="preserve">     </w:t>
      </w:r>
      <w:r>
        <w:rPr>
          <w:rStyle w:val="AttributeTok"/>
        </w:rPr>
        <w:t xml:space="preserve">main=</w:t>
      </w:r>
      <w:r>
        <w:rPr>
          <w:rStyle w:val="StringTok"/>
        </w:rPr>
        <w:t xml:space="preserve">"Age vs Limit"</w:t>
      </w:r>
      <w:r>
        <w:rPr>
          <w:rStyle w:val="NormalTok"/>
        </w:rPr>
        <w:t xml:space="preserve">,</w:t>
      </w:r>
      <w:r>
        <w:br/>
      </w:r>
      <w:r>
        <w:rPr>
          <w:rStyle w:val="NormalTok"/>
        </w:rPr>
        <w:t xml:space="preserve">     </w:t>
      </w:r>
      <w:r>
        <w:rPr>
          <w:rStyle w:val="AttributeTok"/>
        </w:rPr>
        <w:t xml:space="preserve">xlab=</w:t>
      </w:r>
      <w:r>
        <w:rPr>
          <w:rStyle w:val="StringTok"/>
        </w:rPr>
        <w:t xml:space="preserve">"Age"</w:t>
      </w:r>
      <w:r>
        <w:rPr>
          <w:rStyle w:val="NormalTok"/>
        </w:rPr>
        <w:t xml:space="preserve">,</w:t>
      </w:r>
      <w:r>
        <w:br/>
      </w:r>
      <w:r>
        <w:rPr>
          <w:rStyle w:val="NormalTok"/>
        </w:rPr>
        <w:t xml:space="preserve">     </w:t>
      </w:r>
      <w:r>
        <w:rPr>
          <w:rStyle w:val="AttributeTok"/>
        </w:rPr>
        <w:t xml:space="preserve">ylab=</w:t>
      </w:r>
      <w:r>
        <w:rPr>
          <w:rStyle w:val="StringTok"/>
        </w:rPr>
        <w:t xml:space="preserve">"Limit"</w:t>
      </w:r>
      <w:r>
        <w:rPr>
          <w:rStyle w:val="NormalTok"/>
        </w:rPr>
        <w:t xml:space="preserve">,</w:t>
      </w:r>
      <w:r>
        <w:br/>
      </w:r>
      <w:r>
        <w:rPr>
          <w:rStyle w:val="NormalTok"/>
        </w:rPr>
        <w:t xml:space="preserve">     </w:t>
      </w:r>
      <w:r>
        <w:rPr>
          <w:rStyle w:val="AttributeTok"/>
        </w:rPr>
        <w:t xml:space="preserve">col=</w:t>
      </w:r>
      <w:r>
        <w:rPr>
          <w:rStyle w:val="StringTok"/>
        </w:rPr>
        <w:t xml:space="preserve">"blue"</w:t>
      </w:r>
      <w:r>
        <w:rPr>
          <w:rStyle w:val="NormalTok"/>
        </w:rPr>
        <w:t xml:space="preserve">, </w:t>
      </w:r>
      <w:r>
        <w:rPr>
          <w:rStyle w:val="AttributeTok"/>
        </w:rPr>
        <w:t xml:space="preserve">pch=</w:t>
      </w:r>
      <w:r>
        <w:rPr>
          <w:rStyle w:val="DecValTok"/>
        </w:rPr>
        <w:t xml:space="preserve">19</w:t>
      </w:r>
      <w:r>
        <w:rPr>
          <w:rStyle w:val="NormalTok"/>
        </w:rPr>
        <w:t xml:space="preserve">)</w:t>
      </w:r>
      <w:r>
        <w:br/>
      </w:r>
      <w:r>
        <w:br/>
      </w:r>
      <w:r>
        <w:br/>
      </w:r>
      <w:r>
        <w:rPr>
          <w:rStyle w:val="CommentTok"/>
        </w:rPr>
        <w:t xml:space="preserve">#(ii) Rating vs Limit</w:t>
      </w:r>
      <w:r>
        <w:br/>
      </w:r>
      <w:r>
        <w:rPr>
          <w:rStyle w:val="FunctionTok"/>
        </w:rPr>
        <w:t xml:space="preserve">plot</w:t>
      </w:r>
      <w:r>
        <w:rPr>
          <w:rStyle w:val="NormalTok"/>
        </w:rPr>
        <w:t xml:space="preserve">(Credit</w:t>
      </w:r>
      <w:r>
        <w:rPr>
          <w:rStyle w:val="SpecialCharTok"/>
        </w:rPr>
        <w:t xml:space="preserve">$</w:t>
      </w:r>
      <w:r>
        <w:rPr>
          <w:rStyle w:val="NormalTok"/>
        </w:rPr>
        <w:t xml:space="preserve">Rating, Credit</w:t>
      </w:r>
      <w:r>
        <w:rPr>
          <w:rStyle w:val="SpecialCharTok"/>
        </w:rPr>
        <w:t xml:space="preserve">$</w:t>
      </w:r>
      <w:r>
        <w:rPr>
          <w:rStyle w:val="NormalTok"/>
        </w:rPr>
        <w:t xml:space="preserve">Limit,</w:t>
      </w:r>
      <w:r>
        <w:br/>
      </w:r>
      <w:r>
        <w:rPr>
          <w:rStyle w:val="NormalTok"/>
        </w:rPr>
        <w:t xml:space="preserve">     </w:t>
      </w:r>
      <w:r>
        <w:rPr>
          <w:rStyle w:val="AttributeTok"/>
        </w:rPr>
        <w:t xml:space="preserve">main=</w:t>
      </w:r>
      <w:r>
        <w:rPr>
          <w:rStyle w:val="StringTok"/>
        </w:rPr>
        <w:t xml:space="preserve">"Rating vs Limit"</w:t>
      </w:r>
      <w:r>
        <w:rPr>
          <w:rStyle w:val="NormalTok"/>
        </w:rPr>
        <w:t xml:space="preserve">,</w:t>
      </w:r>
      <w:r>
        <w:br/>
      </w:r>
      <w:r>
        <w:rPr>
          <w:rStyle w:val="NormalTok"/>
        </w:rPr>
        <w:t xml:space="preserve">     </w:t>
      </w:r>
      <w:r>
        <w:rPr>
          <w:rStyle w:val="AttributeTok"/>
        </w:rPr>
        <w:t xml:space="preserve">xlab=</w:t>
      </w:r>
      <w:r>
        <w:rPr>
          <w:rStyle w:val="StringTok"/>
        </w:rPr>
        <w:t xml:space="preserve">"Rating"</w:t>
      </w:r>
      <w:r>
        <w:rPr>
          <w:rStyle w:val="NormalTok"/>
        </w:rPr>
        <w:t xml:space="preserve">,</w:t>
      </w:r>
      <w:r>
        <w:br/>
      </w:r>
      <w:r>
        <w:rPr>
          <w:rStyle w:val="NormalTok"/>
        </w:rPr>
        <w:t xml:space="preserve">     </w:t>
      </w:r>
      <w:r>
        <w:rPr>
          <w:rStyle w:val="AttributeTok"/>
        </w:rPr>
        <w:t xml:space="preserve">ylab=</w:t>
      </w:r>
      <w:r>
        <w:rPr>
          <w:rStyle w:val="StringTok"/>
        </w:rPr>
        <w:t xml:space="preserve">"Limit"</w:t>
      </w:r>
      <w:r>
        <w:rPr>
          <w:rStyle w:val="NormalTok"/>
        </w:rPr>
        <w:t xml:space="preserve">,</w:t>
      </w:r>
      <w:r>
        <w:br/>
      </w:r>
      <w:r>
        <w:rPr>
          <w:rStyle w:val="NormalTok"/>
        </w:rPr>
        <w:t xml:space="preserve">     </w:t>
      </w:r>
      <w:r>
        <w:rPr>
          <w:rStyle w:val="AttributeTok"/>
        </w:rPr>
        <w:t xml:space="preserve">col=</w:t>
      </w:r>
      <w:r>
        <w:rPr>
          <w:rStyle w:val="StringTok"/>
        </w:rPr>
        <w:t xml:space="preserve">"red"</w:t>
      </w:r>
      <w:r>
        <w:rPr>
          <w:rStyle w:val="NormalTok"/>
        </w:rPr>
        <w:t xml:space="preserve">, </w:t>
      </w:r>
      <w:r>
        <w:rPr>
          <w:rStyle w:val="AttributeTok"/>
        </w:rPr>
        <w:t xml:space="preserve">pch=</w:t>
      </w:r>
      <w:r>
        <w:rPr>
          <w:rStyle w:val="DecValTok"/>
        </w:rPr>
        <w:t xml:space="preserve">19</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MDTS42141_701_JayaniDas_Assignment4_files/figure-docx/unnamed-chunk-9-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Interpretation</w:t>
      </w:r>
      <w:r>
        <w:br/>
      </w:r>
      <w:r>
        <w:t xml:space="preserve">(i). The scatter appears random, there is proper pattern observed and there is weak collinearity between the two.</w:t>
      </w:r>
      <w:r>
        <w:br/>
      </w:r>
      <w:r>
        <w:t xml:space="preserve">(ii). The scatter appears linear, we see a strong positive relationship between Rating and Limit.</w:t>
      </w:r>
      <w:r>
        <w:br/>
      </w:r>
    </w:p>
    <w:p>
      <w:pPr>
        <w:pStyle w:val="Compact"/>
        <w:numPr>
          <w:ilvl w:val="0"/>
          <w:numId w:val="1005"/>
        </w:numPr>
      </w:pPr>
      <w:r>
        <w:t xml:space="preserve">Run three separate regressions: (i) Balance on Age and Limit (ii) Balance on Age, Rating and Limit (iii) Balance on Rating and Limit. Present all the regression output in a single table using stargazer. What is the marked difference that you can observe from the output?</w:t>
      </w:r>
      <w:r>
        <w:br/>
      </w:r>
    </w:p>
    <w:p>
      <w:pPr>
        <w:pStyle w:val="FirstParagraph"/>
      </w:pPr>
      <w:r>
        <w:t xml:space="preserve">Balance =</w:t>
      </w:r>
      <w:r>
        <w:t xml:space="preserve"> </w:t>
      </w:r>
      <m:oMath>
        <m:sSub>
          <m:e>
            <m:r>
              <m:t>β</m:t>
            </m:r>
          </m:e>
          <m:sub>
            <m:r>
              <m:t>0</m:t>
            </m:r>
          </m:sub>
        </m:sSub>
      </m:oMath>
      <w:r>
        <w:t xml:space="preserve"> </w:t>
      </w:r>
      <w:r>
        <w:t xml:space="preserve">+</w:t>
      </w:r>
      <w:r>
        <w:t xml:space="preserve"> </w:t>
      </w:r>
      <m:oMath>
        <m:sSub>
          <m:e>
            <m:r>
              <m:t>β</m:t>
            </m:r>
          </m:e>
          <m:sub>
            <m:r>
              <m:t>1</m:t>
            </m:r>
          </m:sub>
        </m:sSub>
      </m:oMath>
      <w:r>
        <w:t xml:space="preserve">Age +</w:t>
      </w:r>
      <w:r>
        <w:t xml:space="preserve"> </w:t>
      </w:r>
      <m:oMath>
        <m:sSub>
          <m:e>
            <m:r>
              <m:t>β</m:t>
            </m:r>
          </m:e>
          <m:sub>
            <m:r>
              <m:t>2</m:t>
            </m:r>
          </m:sub>
        </m:sSub>
      </m:oMath>
      <w:r>
        <w:t xml:space="preserve">Limit +</w:t>
      </w:r>
      <w:r>
        <w:t xml:space="preserve"> </w:t>
      </w:r>
      <m:oMath>
        <m:r>
          <m:t>ϵ</m:t>
        </m:r>
      </m:oMath>
      <w:r>
        <w:br/>
      </w:r>
    </w:p>
    <w:p>
      <w:pPr>
        <w:pStyle w:val="SourceCode"/>
      </w:pPr>
      <w:r>
        <w:rPr>
          <w:rStyle w:val="NormalTok"/>
        </w:rPr>
        <w:t xml:space="preserve">model_1 </w:t>
      </w:r>
      <w:r>
        <w:rPr>
          <w:rStyle w:val="OtherTok"/>
        </w:rPr>
        <w:t xml:space="preserve">=</w:t>
      </w:r>
      <w:r>
        <w:rPr>
          <w:rStyle w:val="NormalTok"/>
        </w:rPr>
        <w:t xml:space="preserve"> </w:t>
      </w:r>
      <w:r>
        <w:rPr>
          <w:rStyle w:val="FunctionTok"/>
        </w:rPr>
        <w:t xml:space="preserve">lm</w:t>
      </w:r>
      <w:r>
        <w:rPr>
          <w:rStyle w:val="NormalTok"/>
        </w:rPr>
        <w:t xml:space="preserve">(Balance </w:t>
      </w:r>
      <w:r>
        <w:rPr>
          <w:rStyle w:val="SpecialCharTok"/>
        </w:rPr>
        <w:t xml:space="preserve">~</w:t>
      </w:r>
      <w:r>
        <w:rPr>
          <w:rStyle w:val="NormalTok"/>
        </w:rPr>
        <w:t xml:space="preserve"> Age </w:t>
      </w:r>
      <w:r>
        <w:rPr>
          <w:rStyle w:val="SpecialCharTok"/>
        </w:rPr>
        <w:t xml:space="preserve">+</w:t>
      </w:r>
      <w:r>
        <w:rPr>
          <w:rStyle w:val="NormalTok"/>
        </w:rPr>
        <w:t xml:space="preserve"> Limit, </w:t>
      </w:r>
      <w:r>
        <w:rPr>
          <w:rStyle w:val="AttributeTok"/>
        </w:rPr>
        <w:t xml:space="preserve">data =</w:t>
      </w:r>
      <w:r>
        <w:rPr>
          <w:rStyle w:val="NormalTok"/>
        </w:rPr>
        <w:t xml:space="preserve"> Credit)</w:t>
      </w:r>
    </w:p>
    <w:p>
      <w:pPr>
        <w:pStyle w:val="FirstParagraph"/>
      </w:pPr>
      <w:r>
        <w:t xml:space="preserve">Balance =</w:t>
      </w:r>
      <w:r>
        <w:t xml:space="preserve"> </w:t>
      </w:r>
      <m:oMath>
        <m:sSub>
          <m:e>
            <m:r>
              <m:t>β</m:t>
            </m:r>
          </m:e>
          <m:sub>
            <m:r>
              <m:t>0</m:t>
            </m:r>
          </m:sub>
        </m:sSub>
      </m:oMath>
      <w:r>
        <w:t xml:space="preserve"> </w:t>
      </w:r>
      <w:r>
        <w:t xml:space="preserve">+</w:t>
      </w:r>
      <w:r>
        <w:t xml:space="preserve"> </w:t>
      </w:r>
      <m:oMath>
        <m:sSub>
          <m:e>
            <m:r>
              <m:t>β</m:t>
            </m:r>
          </m:e>
          <m:sub>
            <m:r>
              <m:t>1</m:t>
            </m:r>
          </m:sub>
        </m:sSub>
      </m:oMath>
      <w:r>
        <w:t xml:space="preserve">Age +</w:t>
      </w:r>
      <w:r>
        <w:t xml:space="preserve"> </w:t>
      </w:r>
      <m:oMath>
        <m:sSub>
          <m:e>
            <m:r>
              <m:t>β</m:t>
            </m:r>
          </m:e>
          <m:sub>
            <m:r>
              <m:t>2</m:t>
            </m:r>
          </m:sub>
        </m:sSub>
      </m:oMath>
      <w:r>
        <w:t xml:space="preserve">Rating +</w:t>
      </w:r>
      <w:r>
        <w:t xml:space="preserve"> </w:t>
      </w:r>
      <m:oMath>
        <m:sSub>
          <m:e>
            <m:r>
              <m:t>β</m:t>
            </m:r>
          </m:e>
          <m:sub>
            <m:r>
              <m:t>3</m:t>
            </m:r>
          </m:sub>
        </m:sSub>
      </m:oMath>
      <w:r>
        <w:t xml:space="preserve">Limit +</w:t>
      </w:r>
      <w:r>
        <w:t xml:space="preserve"> </w:t>
      </w:r>
      <m:oMath>
        <m:r>
          <m:t>ϵ</m:t>
        </m:r>
      </m:oMath>
      <w:r>
        <w:br/>
      </w:r>
    </w:p>
    <w:p>
      <w:pPr>
        <w:pStyle w:val="SourceCode"/>
      </w:pPr>
      <w:r>
        <w:rPr>
          <w:rStyle w:val="NormalTok"/>
        </w:rPr>
        <w:t xml:space="preserve">model_2 </w:t>
      </w:r>
      <w:r>
        <w:rPr>
          <w:rStyle w:val="OtherTok"/>
        </w:rPr>
        <w:t xml:space="preserve">=</w:t>
      </w:r>
      <w:r>
        <w:rPr>
          <w:rStyle w:val="NormalTok"/>
        </w:rPr>
        <w:t xml:space="preserve"> </w:t>
      </w:r>
      <w:r>
        <w:rPr>
          <w:rStyle w:val="FunctionTok"/>
        </w:rPr>
        <w:t xml:space="preserve">lm</w:t>
      </w:r>
      <w:r>
        <w:rPr>
          <w:rStyle w:val="NormalTok"/>
        </w:rPr>
        <w:t xml:space="preserve">(Balance </w:t>
      </w:r>
      <w:r>
        <w:rPr>
          <w:rStyle w:val="SpecialCharTok"/>
        </w:rPr>
        <w:t xml:space="preserve">~</w:t>
      </w:r>
      <w:r>
        <w:rPr>
          <w:rStyle w:val="NormalTok"/>
        </w:rPr>
        <w:t xml:space="preserve"> Age </w:t>
      </w:r>
      <w:r>
        <w:rPr>
          <w:rStyle w:val="SpecialCharTok"/>
        </w:rPr>
        <w:t xml:space="preserve">+</w:t>
      </w:r>
      <w:r>
        <w:rPr>
          <w:rStyle w:val="NormalTok"/>
        </w:rPr>
        <w:t xml:space="preserve"> Rating </w:t>
      </w:r>
      <w:r>
        <w:rPr>
          <w:rStyle w:val="SpecialCharTok"/>
        </w:rPr>
        <w:t xml:space="preserve">+</w:t>
      </w:r>
      <w:r>
        <w:rPr>
          <w:rStyle w:val="NormalTok"/>
        </w:rPr>
        <w:t xml:space="preserve"> Limit, </w:t>
      </w:r>
      <w:r>
        <w:rPr>
          <w:rStyle w:val="AttributeTok"/>
        </w:rPr>
        <w:t xml:space="preserve">data =</w:t>
      </w:r>
      <w:r>
        <w:rPr>
          <w:rStyle w:val="NormalTok"/>
        </w:rPr>
        <w:t xml:space="preserve"> Credit)</w:t>
      </w:r>
    </w:p>
    <w:p>
      <w:pPr>
        <w:pStyle w:val="FirstParagraph"/>
      </w:pPr>
      <w:r>
        <w:t xml:space="preserve">Balance =</w:t>
      </w:r>
      <w:r>
        <w:t xml:space="preserve"> </w:t>
      </w:r>
      <m:oMath>
        <m:sSub>
          <m:e>
            <m:r>
              <m:t>β</m:t>
            </m:r>
          </m:e>
          <m:sub>
            <m:r>
              <m:t>0</m:t>
            </m:r>
          </m:sub>
        </m:sSub>
      </m:oMath>
      <w:r>
        <w:t xml:space="preserve"> </w:t>
      </w:r>
      <w:r>
        <w:t xml:space="preserve">+</w:t>
      </w:r>
      <w:r>
        <w:t xml:space="preserve"> </w:t>
      </w:r>
      <m:oMath>
        <m:sSub>
          <m:e>
            <m:r>
              <m:t>β</m:t>
            </m:r>
          </m:e>
          <m:sub>
            <m:r>
              <m:t>1</m:t>
            </m:r>
          </m:sub>
        </m:sSub>
      </m:oMath>
      <w:r>
        <w:t xml:space="preserve">Rating +</w:t>
      </w:r>
      <w:r>
        <w:t xml:space="preserve"> </w:t>
      </w:r>
      <m:oMath>
        <m:sSub>
          <m:e>
            <m:r>
              <m:t>β</m:t>
            </m:r>
          </m:e>
          <m:sub>
            <m:r>
              <m:t>2</m:t>
            </m:r>
          </m:sub>
        </m:sSub>
      </m:oMath>
      <w:r>
        <w:t xml:space="preserve">Limit +</w:t>
      </w:r>
      <w:r>
        <w:t xml:space="preserve"> </w:t>
      </w:r>
      <m:oMath>
        <m:r>
          <m:t>ϵ</m:t>
        </m:r>
      </m:oMath>
      <w:r>
        <w:br/>
      </w:r>
    </w:p>
    <w:p>
      <w:pPr>
        <w:pStyle w:val="SourceCode"/>
      </w:pPr>
      <w:r>
        <w:rPr>
          <w:rStyle w:val="NormalTok"/>
        </w:rPr>
        <w:t xml:space="preserve">model_3 </w:t>
      </w:r>
      <w:r>
        <w:rPr>
          <w:rStyle w:val="OtherTok"/>
        </w:rPr>
        <w:t xml:space="preserve">=</w:t>
      </w:r>
      <w:r>
        <w:rPr>
          <w:rStyle w:val="NormalTok"/>
        </w:rPr>
        <w:t xml:space="preserve"> </w:t>
      </w:r>
      <w:r>
        <w:rPr>
          <w:rStyle w:val="FunctionTok"/>
        </w:rPr>
        <w:t xml:space="preserve">lm</w:t>
      </w:r>
      <w:r>
        <w:rPr>
          <w:rStyle w:val="NormalTok"/>
        </w:rPr>
        <w:t xml:space="preserve">(Balance </w:t>
      </w:r>
      <w:r>
        <w:rPr>
          <w:rStyle w:val="SpecialCharTok"/>
        </w:rPr>
        <w:t xml:space="preserve">~</w:t>
      </w:r>
      <w:r>
        <w:rPr>
          <w:rStyle w:val="NormalTok"/>
        </w:rPr>
        <w:t xml:space="preserve"> Rating </w:t>
      </w:r>
      <w:r>
        <w:rPr>
          <w:rStyle w:val="SpecialCharTok"/>
        </w:rPr>
        <w:t xml:space="preserve">+</w:t>
      </w:r>
      <w:r>
        <w:rPr>
          <w:rStyle w:val="NormalTok"/>
        </w:rPr>
        <w:t xml:space="preserve"> Limit, </w:t>
      </w:r>
      <w:r>
        <w:rPr>
          <w:rStyle w:val="AttributeTok"/>
        </w:rPr>
        <w:t xml:space="preserve">data =</w:t>
      </w:r>
      <w:r>
        <w:rPr>
          <w:rStyle w:val="NormalTok"/>
        </w:rPr>
        <w:t xml:space="preserve"> Credit)</w:t>
      </w:r>
    </w:p>
    <w:p>
      <w:pPr>
        <w:pStyle w:val="SourceCode"/>
      </w:pPr>
      <w:r>
        <w:rPr>
          <w:rStyle w:val="FunctionTok"/>
        </w:rPr>
        <w:t xml:space="preserve">stargazer</w:t>
      </w:r>
      <w:r>
        <w:rPr>
          <w:rStyle w:val="NormalTok"/>
        </w:rPr>
        <w:t xml:space="preserve">(model_1,model_2,model_3, </w:t>
      </w:r>
      <w:r>
        <w:rPr>
          <w:rStyle w:val="AttributeTok"/>
        </w:rPr>
        <w:t xml:space="preserve">type=</w:t>
      </w:r>
      <w:r>
        <w:rPr>
          <w:rStyle w:val="StringTok"/>
        </w:rPr>
        <w:t xml:space="preserve">"text"</w:t>
      </w:r>
      <w:r>
        <w:rPr>
          <w:rStyle w:val="NormalTok"/>
        </w:rPr>
        <w:t xml:space="preserve">,</w:t>
      </w:r>
      <w:r>
        <w:rPr>
          <w:rStyle w:val="AttributeTok"/>
        </w:rPr>
        <w:t xml:space="preserve">title=</w:t>
      </w:r>
      <w:r>
        <w:rPr>
          <w:rStyle w:val="StringTok"/>
        </w:rPr>
        <w:t xml:space="preserve">"Regression Comparison Table"</w:t>
      </w:r>
      <w:r>
        <w:rPr>
          <w:rStyle w:val="NormalTok"/>
        </w:rPr>
        <w:t xml:space="preserve">)</w:t>
      </w:r>
    </w:p>
    <w:p>
      <w:pPr>
        <w:pStyle w:val="SourceCode"/>
      </w:pPr>
      <w:r>
        <w:rPr>
          <w:rStyle w:val="VerbatimChar"/>
        </w:rPr>
        <w:t xml:space="preserve">## </w:t>
      </w:r>
      <w:r>
        <w:br/>
      </w:r>
      <w:r>
        <w:rPr>
          <w:rStyle w:val="VerbatimChar"/>
        </w:rPr>
        <w:t xml:space="preserve">## Regression Comparison Table</w:t>
      </w:r>
      <w:r>
        <w:br/>
      </w:r>
      <w:r>
        <w:rPr>
          <w:rStyle w:val="VerbatimChar"/>
        </w:rPr>
        <w:t xml:space="preserve">## ==============================================================================================</w:t>
      </w:r>
      <w:r>
        <w:br/>
      </w:r>
      <w:r>
        <w:rPr>
          <w:rStyle w:val="VerbatimChar"/>
        </w:rPr>
        <w:t xml:space="preserve">##                                                Dependent variable:                            </w:t>
      </w:r>
      <w:r>
        <w:br/>
      </w:r>
      <w:r>
        <w:rPr>
          <w:rStyle w:val="VerbatimChar"/>
        </w:rPr>
        <w:t xml:space="preserve">##                     --------------------------------------------------------------------------</w:t>
      </w:r>
      <w:r>
        <w:br/>
      </w:r>
      <w:r>
        <w:rPr>
          <w:rStyle w:val="VerbatimChar"/>
        </w:rPr>
        <w:t xml:space="preserve">##                                                      Balance                                  </w:t>
      </w:r>
      <w:r>
        <w:br/>
      </w:r>
      <w:r>
        <w:rPr>
          <w:rStyle w:val="VerbatimChar"/>
        </w:rPr>
        <w:t xml:space="preserve">##                               (1)                      (2)                      (3)           </w:t>
      </w:r>
      <w:r>
        <w:br/>
      </w:r>
      <w:r>
        <w:rPr>
          <w:rStyle w:val="VerbatimChar"/>
        </w:rPr>
        <w:t xml:space="preserve">## ----------------------------------------------------------------------------------------------</w:t>
      </w:r>
      <w:r>
        <w:br/>
      </w:r>
      <w:r>
        <w:rPr>
          <w:rStyle w:val="VerbatimChar"/>
        </w:rPr>
        <w:t xml:space="preserve">## Age                        -2.291***                -2.346***                                 </w:t>
      </w:r>
      <w:r>
        <w:br/>
      </w:r>
      <w:r>
        <w:rPr>
          <w:rStyle w:val="VerbatimChar"/>
        </w:rPr>
        <w:t xml:space="preserve">##                             (0.672)                  (0.669)                                  </w:t>
      </w:r>
      <w:r>
        <w:br/>
      </w:r>
      <w:r>
        <w:rPr>
          <w:rStyle w:val="VerbatimChar"/>
        </w:rPr>
        <w:t xml:space="preserve">##                                                                                               </w:t>
      </w:r>
      <w:r>
        <w:br/>
      </w:r>
      <w:r>
        <w:rPr>
          <w:rStyle w:val="VerbatimChar"/>
        </w:rPr>
        <w:t xml:space="preserve">## Rating                                               2.310**                  2.202**         </w:t>
      </w:r>
      <w:r>
        <w:br/>
      </w:r>
      <w:r>
        <w:rPr>
          <w:rStyle w:val="VerbatimChar"/>
        </w:rPr>
        <w:t xml:space="preserve">##                                                      (0.940)                  (0.952)         </w:t>
      </w:r>
      <w:r>
        <w:br/>
      </w:r>
      <w:r>
        <w:rPr>
          <w:rStyle w:val="VerbatimChar"/>
        </w:rPr>
        <w:t xml:space="preserve">##                                                                                               </w:t>
      </w:r>
      <w:r>
        <w:br/>
      </w:r>
      <w:r>
        <w:rPr>
          <w:rStyle w:val="VerbatimChar"/>
        </w:rPr>
        <w:t xml:space="preserve">## Limit                       0.173***                  0.019                    0.025          </w:t>
      </w:r>
      <w:r>
        <w:br/>
      </w:r>
      <w:r>
        <w:rPr>
          <w:rStyle w:val="VerbatimChar"/>
        </w:rPr>
        <w:t xml:space="preserve">##                             (0.005)                  (0.063)                  (0.064)         </w:t>
      </w:r>
      <w:r>
        <w:br/>
      </w:r>
      <w:r>
        <w:rPr>
          <w:rStyle w:val="VerbatimChar"/>
        </w:rPr>
        <w:t xml:space="preserve">##                                                                                               </w:t>
      </w:r>
      <w:r>
        <w:br/>
      </w:r>
      <w:r>
        <w:rPr>
          <w:rStyle w:val="VerbatimChar"/>
        </w:rPr>
        <w:t xml:space="preserve">## Constant                  -173.411***              -259.518***              -377.537***       </w:t>
      </w:r>
      <w:r>
        <w:br/>
      </w:r>
      <w:r>
        <w:rPr>
          <w:rStyle w:val="VerbatimChar"/>
        </w:rPr>
        <w:t xml:space="preserve">##                             (43.828)                 (55.882)                 (45.254)        </w:t>
      </w:r>
      <w:r>
        <w:br/>
      </w:r>
      <w:r>
        <w:rPr>
          <w:rStyle w:val="VerbatimChar"/>
        </w:rPr>
        <w:t xml:space="preserve">##                                                                                               </w:t>
      </w:r>
      <w:r>
        <w:br/>
      </w:r>
      <w:r>
        <w:rPr>
          <w:rStyle w:val="VerbatimChar"/>
        </w:rPr>
        <w:t xml:space="preserve">## ----------------------------------------------------------------------------------------------</w:t>
      </w:r>
      <w:r>
        <w:br/>
      </w:r>
      <w:r>
        <w:rPr>
          <w:rStyle w:val="VerbatimChar"/>
        </w:rPr>
        <w:t xml:space="preserve">## Observations                  400                      400                      400           </w:t>
      </w:r>
      <w:r>
        <w:br/>
      </w:r>
      <w:r>
        <w:rPr>
          <w:rStyle w:val="VerbatimChar"/>
        </w:rPr>
        <w:t xml:space="preserve">## R2                           0.750                    0.754                    0.746          </w:t>
      </w:r>
      <w:r>
        <w:br/>
      </w:r>
      <w:r>
        <w:rPr>
          <w:rStyle w:val="VerbatimChar"/>
        </w:rPr>
        <w:t xml:space="preserve">## Adjusted R2                  0.749                    0.752                    0.745          </w:t>
      </w:r>
      <w:r>
        <w:br/>
      </w:r>
      <w:r>
        <w:rPr>
          <w:rStyle w:val="VerbatimChar"/>
        </w:rPr>
        <w:t xml:space="preserve">## Residual Std. Error    230.532 (df = 397)       229.080 (df = 396)       232.320 (df = 397)   </w:t>
      </w:r>
      <w:r>
        <w:br/>
      </w:r>
      <w:r>
        <w:rPr>
          <w:rStyle w:val="VerbatimChar"/>
        </w:rPr>
        <w:t xml:space="preserve">## F Statistic         594.988*** (df = 2; 397) 403.718*** (df = 3; 396) 582.820*** (df = 2; 397)</w:t>
      </w:r>
      <w:r>
        <w:br/>
      </w:r>
      <w:r>
        <w:rPr>
          <w:rStyle w:val="VerbatimChar"/>
        </w:rPr>
        <w:t xml:space="preserve">## ==============================================================================================</w:t>
      </w:r>
      <w:r>
        <w:br/>
      </w:r>
      <w:r>
        <w:rPr>
          <w:rStyle w:val="VerbatimChar"/>
        </w:rPr>
        <w:t xml:space="preserve">## Note:                                                              *p&lt;0.1; **p&lt;0.05; ***p&lt;0.01</w:t>
      </w:r>
    </w:p>
    <w:p>
      <w:pPr>
        <w:pStyle w:val="FirstParagraph"/>
      </w:pPr>
      <w:r>
        <w:rPr>
          <w:b/>
          <w:bCs/>
        </w:rPr>
        <w:t xml:space="preserve">Interpretation</w:t>
      </w:r>
      <w:r>
        <w:br/>
      </w:r>
      <w:r>
        <w:t xml:space="preserve">In the first 2 models, Age is highly significant at 1% level implying Age has a statistically strong effect on balance. Age has negative impact on Balance since the coefficients of Age in both the models is negative.</w:t>
      </w:r>
      <w:r>
        <w:br/>
      </w:r>
    </w:p>
    <w:p>
      <w:pPr>
        <w:pStyle w:val="BodyText"/>
      </w:pPr>
      <w:r>
        <w:t xml:space="preserve">In the first model, Limit was highly significant at 1% level but in second and third model where a new predictor Rating was introduced, Limit became statistically insignificant. This suggests, there exists multicollinearity between Rating and Limit. When both enter the model, Rating takes up most explanatory power and remains important even when Limit is included.This means Rating is a stronger determinant of balance than Limit.</w:t>
      </w:r>
      <w:r>
        <w:br/>
      </w:r>
    </w:p>
    <w:p>
      <w:pPr>
        <w:pStyle w:val="Compact"/>
        <w:numPr>
          <w:ilvl w:val="0"/>
          <w:numId w:val="1006"/>
        </w:numPr>
      </w:pPr>
      <w:r>
        <w:t xml:space="preserve">Calculate the variance inflation factor (VIF) and comment on multicollinearity.</w:t>
      </w:r>
      <w:r>
        <w:br/>
      </w:r>
    </w:p>
    <w:p>
      <w:pPr>
        <w:pStyle w:val="FirstParagraph"/>
      </w:pPr>
      <w:r>
        <w:t xml:space="preserve">The Variance Inflation Factor (VIF) reveals the presence and severity of multicollinearity across the models.</w:t>
      </w:r>
      <w:r>
        <w:br/>
      </w:r>
    </w:p>
    <w:p>
      <w:pPr>
        <w:pStyle w:val="SourceCode"/>
      </w:pPr>
      <w:r>
        <w:rPr>
          <w:rStyle w:val="FunctionTok"/>
        </w:rPr>
        <w:t xml:space="preserve">vif</w:t>
      </w:r>
      <w:r>
        <w:rPr>
          <w:rStyle w:val="NormalTok"/>
        </w:rPr>
        <w:t xml:space="preserve">(model_1)</w:t>
      </w:r>
    </w:p>
    <w:p>
      <w:pPr>
        <w:pStyle w:val="SourceCode"/>
      </w:pPr>
      <w:r>
        <w:rPr>
          <w:rStyle w:val="VerbatimChar"/>
        </w:rPr>
        <w:t xml:space="preserve">##      Age    Limit </w:t>
      </w:r>
      <w:r>
        <w:br/>
      </w:r>
      <w:r>
        <w:rPr>
          <w:rStyle w:val="VerbatimChar"/>
        </w:rPr>
        <w:t xml:space="preserve">## 1.010283 1.010283</w:t>
      </w:r>
    </w:p>
    <w:p>
      <w:pPr>
        <w:pStyle w:val="SourceCode"/>
      </w:pPr>
      <w:r>
        <w:rPr>
          <w:rStyle w:val="FunctionTok"/>
        </w:rPr>
        <w:t xml:space="preserve">vif</w:t>
      </w:r>
      <w:r>
        <w:rPr>
          <w:rStyle w:val="NormalTok"/>
        </w:rPr>
        <w:t xml:space="preserve">(model_2)</w:t>
      </w:r>
    </w:p>
    <w:p>
      <w:pPr>
        <w:pStyle w:val="SourceCode"/>
      </w:pPr>
      <w:r>
        <w:rPr>
          <w:rStyle w:val="VerbatimChar"/>
        </w:rPr>
        <w:t xml:space="preserve">##        Age     Rating      Limit </w:t>
      </w:r>
      <w:r>
        <w:br/>
      </w:r>
      <w:r>
        <w:rPr>
          <w:rStyle w:val="VerbatimChar"/>
        </w:rPr>
        <w:t xml:space="preserve">##   1.011385 160.668301 160.592880</w:t>
      </w:r>
    </w:p>
    <w:p>
      <w:pPr>
        <w:pStyle w:val="SourceCode"/>
      </w:pPr>
      <w:r>
        <w:rPr>
          <w:rStyle w:val="FunctionTok"/>
        </w:rPr>
        <w:t xml:space="preserve">vif</w:t>
      </w:r>
      <w:r>
        <w:rPr>
          <w:rStyle w:val="NormalTok"/>
        </w:rPr>
        <w:t xml:space="preserve">(model_3)</w:t>
      </w:r>
    </w:p>
    <w:p>
      <w:pPr>
        <w:pStyle w:val="SourceCode"/>
      </w:pPr>
      <w:r>
        <w:rPr>
          <w:rStyle w:val="VerbatimChar"/>
        </w:rPr>
        <w:t xml:space="preserve">##   Rating    Limit </w:t>
      </w:r>
      <w:r>
        <w:br/>
      </w:r>
      <w:r>
        <w:rPr>
          <w:rStyle w:val="VerbatimChar"/>
        </w:rPr>
        <w:t xml:space="preserve">## 160.4933 160.4933</w:t>
      </w:r>
    </w:p>
    <w:p>
      <w:pPr>
        <w:pStyle w:val="FirstParagraph"/>
      </w:pPr>
      <w:r>
        <w:rPr>
          <w:b/>
          <w:bCs/>
        </w:rPr>
        <w:t xml:space="preserve">Interpretation</w:t>
      </w:r>
      <w:r>
        <w:br/>
      </w:r>
      <w:r>
        <w:t xml:space="preserve">In the Age and Limit model, both Age and Limit have VIF values close to 1 (≈1.01), indicating no multicollinearity meaning the predictors are almost completely independent of each other, and their coefficient estimates are stable and reliable.</w:t>
      </w:r>
      <w:r>
        <w:br/>
      </w:r>
    </w:p>
    <w:p>
      <w:pPr>
        <w:pStyle w:val="BodyText"/>
      </w:pPr>
      <w:r>
        <w:t xml:space="preserve">However, once Rating is introduced in the Age, Limit and Rating model, the VIF values for Limit (≈160.59) and Rating (≈160.67) increase significantly, while Age remains near 1 (≈1.01).</w:t>
      </w:r>
      <w:r>
        <w:br/>
      </w:r>
    </w:p>
    <w:p>
      <w:pPr>
        <w:pStyle w:val="BodyText"/>
      </w:pPr>
      <w:r>
        <w:t xml:space="preserve">Similarly, in the Limit and Rating model, both variables again show extremely high VIF values (≈160.49). A VIF exceeding 10 is typically considered serious; values above 100 indicate extreme multicollinearity. This means Limit and Rating are almost perfectly linearly correlated, causing inflated standard errors and making individual coefficient estimates unstable and statistically unreliable. This explains why Limit becomes insignificant when Rating is added in the model. In contrast, Age remains unaffected because it is not strongly correlated with the other predictors.</w:t>
      </w:r>
      <w:r>
        <w:br/>
      </w:r>
    </w:p>
    <w:p>
      <w:pPr>
        <w:pStyle w:val="BodyText"/>
      </w:pPr>
      <w:r>
        <w:t xml:space="preserve">Overall, the output provides strong statistical evidence of severe multicollinearity between Limit and Rating, confirming the pattern observed in the scatter plot and regression table.</w:t>
      </w:r>
      <w:r>
        <w:br/>
      </w:r>
    </w:p>
    <w:p>
      <w:r>
        <w:pict>
          <v:rect style="width:0;height:1.5pt" o:hralign="center" o:hrstd="t" o:hr="t"/>
        </w:pict>
      </w:r>
    </w:p>
    <w:bookmarkEnd w:id="32"/>
    <w:bookmarkStart w:id="33" w:name="q.2"/>
    <w:p>
      <w:pPr>
        <w:pStyle w:val="Heading4"/>
      </w:pPr>
      <w:r>
        <w:t xml:space="preserve">Q.2</w:t>
      </w:r>
    </w:p>
    <w:bookmarkEnd w:id="33"/>
    <w:bookmarkEnd w:id="34"/>
    <w:bookmarkStart w:id="36" w:name="X83427b15c33e07ef3a8b928aa7d85ef97d6b67c"/>
    <w:p>
      <w:pPr>
        <w:pStyle w:val="Heading3"/>
      </w:pPr>
      <w:r>
        <w:t xml:space="preserve">Problem to demonstrate the detection of outlier, leverage and influential points</w:t>
      </w:r>
    </w:p>
    <w:bookmarkStart w:id="35" w:name="X51f48ff5496ce90d0ad63b525d4a3ffdd0aa2af"/>
    <w:p>
      <w:pPr>
        <w:pStyle w:val="Heading5"/>
      </w:pPr>
      <w:r>
        <w:t xml:space="preserve">Attach</w:t>
      </w:r>
      <w:r>
        <w:t xml:space="preserve"> </w:t>
      </w:r>
      <w:r>
        <w:t xml:space="preserve">“Boston”</w:t>
      </w:r>
      <w:r>
        <w:t xml:space="preserve"> </w:t>
      </w:r>
      <w:r>
        <w:t xml:space="preserve">data from MASS library in R. Select median value of owneroccupied homes, as the response and per capita crime rate, nitrogen oxides concentration, proportion of blacks and percentage of lower status of the population as predictors.</w:t>
      </w:r>
    </w:p>
    <w:p>
      <w:pPr>
        <w:pStyle w:val="SourceCode"/>
      </w:pPr>
      <w:r>
        <w:rPr>
          <w:rStyle w:val="FunctionTok"/>
        </w:rPr>
        <w:t xml:space="preserve">library</w:t>
      </w:r>
      <w:r>
        <w:rPr>
          <w:rStyle w:val="NormalTok"/>
        </w:rPr>
        <w:t xml:space="preserve">(MASS)</w:t>
      </w:r>
      <w:r>
        <w:br/>
      </w:r>
      <w:r>
        <w:rPr>
          <w:rStyle w:val="FunctionTok"/>
        </w:rPr>
        <w:t xml:space="preserve">data</w:t>
      </w:r>
      <w:r>
        <w:rPr>
          <w:rStyle w:val="NormalTok"/>
        </w:rPr>
        <w:t xml:space="preserve">(</w:t>
      </w:r>
      <w:r>
        <w:rPr>
          <w:rStyle w:val="StringTok"/>
        </w:rPr>
        <w:t xml:space="preserve">"Boston"</w:t>
      </w:r>
      <w:r>
        <w:rPr>
          <w:rStyle w:val="NormalTok"/>
        </w:rPr>
        <w:t xml:space="preserve">)</w:t>
      </w:r>
      <w:r>
        <w:br/>
      </w:r>
      <w:r>
        <w:rPr>
          <w:rStyle w:val="FunctionTok"/>
        </w:rPr>
        <w:t xml:space="preserve">str</w:t>
      </w:r>
      <w:r>
        <w:rPr>
          <w:rStyle w:val="NormalTok"/>
        </w:rPr>
        <w:t xml:space="preserve">(Boston)</w:t>
      </w:r>
    </w:p>
    <w:p>
      <w:pPr>
        <w:pStyle w:val="SourceCode"/>
      </w:pPr>
      <w:r>
        <w:rPr>
          <w:rStyle w:val="VerbatimChar"/>
        </w:rPr>
        <w:t xml:space="preserve">## 'data.frame':    506 obs. of  14 variables:</w:t>
      </w:r>
      <w:r>
        <w:br/>
      </w:r>
      <w:r>
        <w:rPr>
          <w:rStyle w:val="VerbatimChar"/>
        </w:rPr>
        <w:t xml:space="preserve">##  $ crim   : num  0.00632 0.02731 0.02729 0.03237 0.06905 ...</w:t>
      </w:r>
      <w:r>
        <w:br/>
      </w:r>
      <w:r>
        <w:rPr>
          <w:rStyle w:val="VerbatimChar"/>
        </w:rPr>
        <w:t xml:space="preserve">##  $ zn     : num  18 0 0 0 0 0 12.5 12.5 12.5 12.5 ...</w:t>
      </w:r>
      <w:r>
        <w:br/>
      </w:r>
      <w:r>
        <w:rPr>
          <w:rStyle w:val="VerbatimChar"/>
        </w:rPr>
        <w:t xml:space="preserve">##  $ indus  : num  2.31 7.07 7.07 2.18 2.18 2.18 7.87 7.87 7.87 7.87 ...</w:t>
      </w:r>
      <w:r>
        <w:br/>
      </w:r>
      <w:r>
        <w:rPr>
          <w:rStyle w:val="VerbatimChar"/>
        </w:rPr>
        <w:t xml:space="preserve">##  $ chas   : int  0 0 0 0 0 0 0 0 0 0 ...</w:t>
      </w:r>
      <w:r>
        <w:br/>
      </w:r>
      <w:r>
        <w:rPr>
          <w:rStyle w:val="VerbatimChar"/>
        </w:rPr>
        <w:t xml:space="preserve">##  $ nox    : num  0.538 0.469 0.469 0.458 0.458 0.458 0.524 0.524 0.524 0.524 ...</w:t>
      </w:r>
      <w:r>
        <w:br/>
      </w:r>
      <w:r>
        <w:rPr>
          <w:rStyle w:val="VerbatimChar"/>
        </w:rPr>
        <w:t xml:space="preserve">##  $ rm     : num  6.58 6.42 7.18 7 7.15 ...</w:t>
      </w:r>
      <w:r>
        <w:br/>
      </w:r>
      <w:r>
        <w:rPr>
          <w:rStyle w:val="VerbatimChar"/>
        </w:rPr>
        <w:t xml:space="preserve">##  $ age    : num  65.2 78.9 61.1 45.8 54.2 58.7 66.6 96.1 100 85.9 ...</w:t>
      </w:r>
      <w:r>
        <w:br/>
      </w:r>
      <w:r>
        <w:rPr>
          <w:rStyle w:val="VerbatimChar"/>
        </w:rPr>
        <w:t xml:space="preserve">##  $ dis    : num  4.09 4.97 4.97 6.06 6.06 ...</w:t>
      </w:r>
      <w:r>
        <w:br/>
      </w:r>
      <w:r>
        <w:rPr>
          <w:rStyle w:val="VerbatimChar"/>
        </w:rPr>
        <w:t xml:space="preserve">##  $ rad    : int  1 2 2 3 3 3 5 5 5 5 ...</w:t>
      </w:r>
      <w:r>
        <w:br/>
      </w:r>
      <w:r>
        <w:rPr>
          <w:rStyle w:val="VerbatimChar"/>
        </w:rPr>
        <w:t xml:space="preserve">##  $ tax    : num  296 242 242 222 222 222 311 311 311 311 ...</w:t>
      </w:r>
      <w:r>
        <w:br/>
      </w:r>
      <w:r>
        <w:rPr>
          <w:rStyle w:val="VerbatimChar"/>
        </w:rPr>
        <w:t xml:space="preserve">##  $ ptratio: num  15.3 17.8 17.8 18.7 18.7 18.7 15.2 15.2 15.2 15.2 ...</w:t>
      </w:r>
      <w:r>
        <w:br/>
      </w:r>
      <w:r>
        <w:rPr>
          <w:rStyle w:val="VerbatimChar"/>
        </w:rPr>
        <w:t xml:space="preserve">##  $ black  : num  397 397 393 395 397 ...</w:t>
      </w:r>
      <w:r>
        <w:br/>
      </w:r>
      <w:r>
        <w:rPr>
          <w:rStyle w:val="VerbatimChar"/>
        </w:rPr>
        <w:t xml:space="preserve">##  $ lstat  : num  4.98 9.14 4.03 2.94 5.33 ...</w:t>
      </w:r>
      <w:r>
        <w:br/>
      </w:r>
      <w:r>
        <w:rPr>
          <w:rStyle w:val="VerbatimChar"/>
        </w:rPr>
        <w:t xml:space="preserve">##  $ medv   : num  24 21.6 34.7 33.4 36.2 28.7 22.9 27.1 16.5 18.9 ...</w:t>
      </w:r>
    </w:p>
    <w:p>
      <w:pPr>
        <w:pStyle w:val="SourceCode"/>
      </w:pPr>
      <w:r>
        <w:rPr>
          <w:rStyle w:val="FunctionTok"/>
        </w:rPr>
        <w:t xml:space="preserve">head</w:t>
      </w:r>
      <w:r>
        <w:rPr>
          <w:rStyle w:val="NormalTok"/>
        </w:rPr>
        <w:t xml:space="preserve">(Boston)</w:t>
      </w:r>
    </w:p>
    <w:p>
      <w:pPr>
        <w:pStyle w:val="SourceCode"/>
      </w:pPr>
      <w:r>
        <w:rPr>
          <w:rStyle w:val="VerbatimChar"/>
        </w:rPr>
        <w:t xml:space="preserve">##      crim zn indus chas   nox    rm  age    dis rad tax ptratio  black lstat</w:t>
      </w:r>
      <w:r>
        <w:br/>
      </w:r>
      <w:r>
        <w:rPr>
          <w:rStyle w:val="VerbatimChar"/>
        </w:rPr>
        <w:t xml:space="preserve">## 1 0.00632 18  2.31    0 0.538 6.575 65.2 4.0900   1 296    15.3 396.90  4.98</w:t>
      </w:r>
      <w:r>
        <w:br/>
      </w:r>
      <w:r>
        <w:rPr>
          <w:rStyle w:val="VerbatimChar"/>
        </w:rPr>
        <w:t xml:space="preserve">## 2 0.02731  0  7.07    0 0.469 6.421 78.9 4.9671   2 242    17.8 396.90  9.14</w:t>
      </w:r>
      <w:r>
        <w:br/>
      </w:r>
      <w:r>
        <w:rPr>
          <w:rStyle w:val="VerbatimChar"/>
        </w:rPr>
        <w:t xml:space="preserve">## 3 0.02729  0  7.07    0 0.469 7.185 61.1 4.9671   2 242    17.8 392.83  4.03</w:t>
      </w:r>
      <w:r>
        <w:br/>
      </w:r>
      <w:r>
        <w:rPr>
          <w:rStyle w:val="VerbatimChar"/>
        </w:rPr>
        <w:t xml:space="preserve">## 4 0.03237  0  2.18    0 0.458 6.998 45.8 6.0622   3 222    18.7 394.63  2.94</w:t>
      </w:r>
      <w:r>
        <w:br/>
      </w:r>
      <w:r>
        <w:rPr>
          <w:rStyle w:val="VerbatimChar"/>
        </w:rPr>
        <w:t xml:space="preserve">## 5 0.06905  0  2.18    0 0.458 7.147 54.2 6.0622   3 222    18.7 396.90  5.33</w:t>
      </w:r>
      <w:r>
        <w:br/>
      </w:r>
      <w:r>
        <w:rPr>
          <w:rStyle w:val="VerbatimChar"/>
        </w:rPr>
        <w:t xml:space="preserve">## 6 0.02985  0  2.18    0 0.458 6.430 58.7 6.0622   3 222    18.7 394.12  5.21</w:t>
      </w:r>
      <w:r>
        <w:br/>
      </w:r>
      <w:r>
        <w:rPr>
          <w:rStyle w:val="VerbatimChar"/>
        </w:rPr>
        <w:t xml:space="preserve">##   medv</w:t>
      </w:r>
      <w:r>
        <w:br/>
      </w:r>
      <w:r>
        <w:rPr>
          <w:rStyle w:val="VerbatimChar"/>
        </w:rPr>
        <w:t xml:space="preserve">## 1 24.0</w:t>
      </w:r>
      <w:r>
        <w:br/>
      </w:r>
      <w:r>
        <w:rPr>
          <w:rStyle w:val="VerbatimChar"/>
        </w:rPr>
        <w:t xml:space="preserve">## 2 21.6</w:t>
      </w:r>
      <w:r>
        <w:br/>
      </w:r>
      <w:r>
        <w:rPr>
          <w:rStyle w:val="VerbatimChar"/>
        </w:rPr>
        <w:t xml:space="preserve">## 3 34.7</w:t>
      </w:r>
      <w:r>
        <w:br/>
      </w:r>
      <w:r>
        <w:rPr>
          <w:rStyle w:val="VerbatimChar"/>
        </w:rPr>
        <w:t xml:space="preserve">## 4 33.4</w:t>
      </w:r>
      <w:r>
        <w:br/>
      </w:r>
      <w:r>
        <w:rPr>
          <w:rStyle w:val="VerbatimChar"/>
        </w:rPr>
        <w:t xml:space="preserve">## 5 36.2</w:t>
      </w:r>
      <w:r>
        <w:br/>
      </w:r>
      <w:r>
        <w:rPr>
          <w:rStyle w:val="VerbatimChar"/>
        </w:rPr>
        <w:t xml:space="preserve">## 6 28.7</w:t>
      </w:r>
    </w:p>
    <w:p>
      <w:pPr>
        <w:pStyle w:val="FirstParagraph"/>
      </w:pPr>
      <w:r>
        <w:t xml:space="preserve">We have been specified to keep:</w:t>
      </w:r>
      <w:r>
        <w:br/>
      </w:r>
      <w:r>
        <w:t xml:space="preserve">Response → medv (median value of owner-occupied homes in $1000s)</w:t>
      </w:r>
      <w:r>
        <w:br/>
      </w:r>
      <w:r>
        <w:t xml:space="preserve">Predictors → crim (per capita crime rate by town), nox (nitrogen oxides concentration (parts per 10 million), black (the proportion of blacks by town), lstat (lower status of the population)</w:t>
      </w:r>
      <w:r>
        <w:br/>
      </w:r>
    </w:p>
    <w:p>
      <w:pPr>
        <w:pStyle w:val="BodyText"/>
      </w:pPr>
      <w:r>
        <w:t xml:space="preserve">The objective is to fit a multiple linear regression model of the response on the predictors.</w:t>
      </w:r>
      <w:r>
        <w:br/>
      </w:r>
    </w:p>
    <w:p>
      <w:pPr>
        <w:pStyle w:val="BodyText"/>
      </w:pPr>
      <w:r>
        <w:t xml:space="preserve">medv =</w:t>
      </w:r>
      <w:r>
        <w:t xml:space="preserve"> </w:t>
      </w:r>
      <m:oMath>
        <m:sSub>
          <m:e>
            <m:r>
              <m:t>β</m:t>
            </m:r>
          </m:e>
          <m:sub>
            <m:r>
              <m:t>0</m:t>
            </m:r>
          </m:sub>
        </m:sSub>
      </m:oMath>
      <w:r>
        <w:t xml:space="preserve"> </w:t>
      </w:r>
      <w:r>
        <w:t xml:space="preserve">+</w:t>
      </w:r>
      <w:r>
        <w:t xml:space="preserve"> </w:t>
      </w:r>
      <m:oMath>
        <m:sSub>
          <m:e>
            <m:r>
              <m:t>β</m:t>
            </m:r>
          </m:e>
          <m:sub>
            <m:r>
              <m:t>1</m:t>
            </m:r>
          </m:sub>
        </m:sSub>
      </m:oMath>
      <w:r>
        <w:t xml:space="preserve">crim +</w:t>
      </w:r>
      <w:r>
        <w:t xml:space="preserve"> </w:t>
      </w:r>
      <m:oMath>
        <m:sSub>
          <m:e>
            <m:r>
              <m:t>β</m:t>
            </m:r>
          </m:e>
          <m:sub>
            <m:r>
              <m:t>2</m:t>
            </m:r>
          </m:sub>
        </m:sSub>
      </m:oMath>
      <w:r>
        <w:t xml:space="preserve">nox +</w:t>
      </w:r>
      <w:r>
        <w:t xml:space="preserve"> </w:t>
      </w:r>
      <m:oMath>
        <m:sSub>
          <m:e>
            <m:r>
              <m:t>β</m:t>
            </m:r>
          </m:e>
          <m:sub>
            <m:r>
              <m:t>3</m:t>
            </m:r>
          </m:sub>
        </m:sSub>
      </m:oMath>
      <w:r>
        <w:t xml:space="preserve">black +</w:t>
      </w:r>
      <w:r>
        <w:t xml:space="preserve"> </w:t>
      </w:r>
      <m:oMath>
        <m:sSub>
          <m:e>
            <m:r>
              <m:t>β</m:t>
            </m:r>
          </m:e>
          <m:sub>
            <m:r>
              <m:t>4</m:t>
            </m:r>
          </m:sub>
        </m:sSub>
      </m:oMath>
      <w:r>
        <w:t xml:space="preserve">lstat +</w:t>
      </w:r>
      <w:r>
        <w:t xml:space="preserve"> </w:t>
      </w:r>
      <m:oMath>
        <m:r>
          <m:t>ϵ</m:t>
        </m:r>
      </m:oMath>
      <w:r>
        <w:br/>
      </w:r>
    </w:p>
    <w:p>
      <w:pPr>
        <w:pStyle w:val="SourceCode"/>
      </w:pPr>
      <w:r>
        <w:rPr>
          <w:rStyle w:val="NormalTok"/>
        </w:rPr>
        <w:t xml:space="preserve">boston_model </w:t>
      </w:r>
      <w:r>
        <w:rPr>
          <w:rStyle w:val="OtherTok"/>
        </w:rPr>
        <w:t xml:space="preserve">=</w:t>
      </w:r>
      <w:r>
        <w:rPr>
          <w:rStyle w:val="NormalTok"/>
        </w:rPr>
        <w:t xml:space="preserve"> </w:t>
      </w:r>
      <w:r>
        <w:rPr>
          <w:rStyle w:val="FunctionTok"/>
        </w:rPr>
        <w:t xml:space="preserve">lm</w:t>
      </w:r>
      <w:r>
        <w:rPr>
          <w:rStyle w:val="NormalTok"/>
        </w:rPr>
        <w:t xml:space="preserve">(medv </w:t>
      </w:r>
      <w:r>
        <w:rPr>
          <w:rStyle w:val="SpecialCharTok"/>
        </w:rPr>
        <w:t xml:space="preserve">~</w:t>
      </w:r>
      <w:r>
        <w:rPr>
          <w:rStyle w:val="NormalTok"/>
        </w:rPr>
        <w:t xml:space="preserve"> crim </w:t>
      </w:r>
      <w:r>
        <w:rPr>
          <w:rStyle w:val="SpecialCharTok"/>
        </w:rPr>
        <w:t xml:space="preserve">+</w:t>
      </w:r>
      <w:r>
        <w:rPr>
          <w:rStyle w:val="NormalTok"/>
        </w:rPr>
        <w:t xml:space="preserve"> nox </w:t>
      </w:r>
      <w:r>
        <w:rPr>
          <w:rStyle w:val="SpecialCharTok"/>
        </w:rPr>
        <w:t xml:space="preserve">+</w:t>
      </w:r>
      <w:r>
        <w:rPr>
          <w:rStyle w:val="NormalTok"/>
        </w:rPr>
        <w:t xml:space="preserve"> black </w:t>
      </w:r>
      <w:r>
        <w:rPr>
          <w:rStyle w:val="SpecialCharTok"/>
        </w:rPr>
        <w:t xml:space="preserve">+</w:t>
      </w:r>
      <w:r>
        <w:rPr>
          <w:rStyle w:val="NormalTok"/>
        </w:rPr>
        <w:t xml:space="preserve"> lstat, </w:t>
      </w:r>
      <w:r>
        <w:rPr>
          <w:rStyle w:val="AttributeTok"/>
        </w:rPr>
        <w:t xml:space="preserve">data=</w:t>
      </w:r>
      <w:r>
        <w:rPr>
          <w:rStyle w:val="NormalTok"/>
        </w:rPr>
        <w:t xml:space="preserve">Boston)</w:t>
      </w:r>
      <w:r>
        <w:br/>
      </w:r>
      <w:r>
        <w:rPr>
          <w:rStyle w:val="FunctionTok"/>
        </w:rPr>
        <w:t xml:space="preserve">summary</w:t>
      </w:r>
      <w:r>
        <w:rPr>
          <w:rStyle w:val="NormalTok"/>
        </w:rPr>
        <w:t xml:space="preserve">(boston_model)</w:t>
      </w:r>
    </w:p>
    <w:p>
      <w:pPr>
        <w:pStyle w:val="SourceCode"/>
      </w:pPr>
      <w:r>
        <w:rPr>
          <w:rStyle w:val="VerbatimChar"/>
        </w:rPr>
        <w:t xml:space="preserve">## </w:t>
      </w:r>
      <w:r>
        <w:br/>
      </w:r>
      <w:r>
        <w:rPr>
          <w:rStyle w:val="VerbatimChar"/>
        </w:rPr>
        <w:t xml:space="preserve">## Call:</w:t>
      </w:r>
      <w:r>
        <w:br/>
      </w:r>
      <w:r>
        <w:rPr>
          <w:rStyle w:val="VerbatimChar"/>
        </w:rPr>
        <w:t xml:space="preserve">## lm(formula = medv ~ crim + nox + black + lstat, data = Boston)</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-15.564  -4.004  -1.504   2.178  24.608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30.053584   2.170839  13.844   &lt;2e-16 ***</w:t>
      </w:r>
      <w:r>
        <w:br/>
      </w:r>
      <w:r>
        <w:rPr>
          <w:rStyle w:val="VerbatimChar"/>
        </w:rPr>
        <w:t xml:space="preserve">## crim        -0.059424   0.037755  -1.574    0.116    </w:t>
      </w:r>
      <w:r>
        <w:br/>
      </w:r>
      <w:r>
        <w:rPr>
          <w:rStyle w:val="VerbatimChar"/>
        </w:rPr>
        <w:t xml:space="preserve">## nox          3.415809   3.056602   1.118    0.264    </w:t>
      </w:r>
      <w:r>
        <w:br/>
      </w:r>
      <w:r>
        <w:rPr>
          <w:rStyle w:val="VerbatimChar"/>
        </w:rPr>
        <w:t xml:space="preserve">## black        0.006785   0.003408   1.991    0.047 *  </w:t>
      </w:r>
      <w:r>
        <w:br/>
      </w:r>
      <w:r>
        <w:rPr>
          <w:rStyle w:val="VerbatimChar"/>
        </w:rPr>
        <w:t xml:space="preserve">## lstat       -0.918431   0.050167 -18.307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6.183 on 501 degrees of freedom</w:t>
      </w:r>
      <w:r>
        <w:br/>
      </w:r>
      <w:r>
        <w:rPr>
          <w:rStyle w:val="VerbatimChar"/>
        </w:rPr>
        <w:t xml:space="preserve">## Multiple R-squared:  0.5517, Adjusted R-squared:  0.5481 </w:t>
      </w:r>
      <w:r>
        <w:br/>
      </w:r>
      <w:r>
        <w:rPr>
          <w:rStyle w:val="VerbatimChar"/>
        </w:rPr>
        <w:t xml:space="preserve">## F-statistic: 154.1 on 4 and 501 DF,  p-value: &lt; 2.2e-16</w:t>
      </w:r>
    </w:p>
    <w:p>
      <w:pPr>
        <w:pStyle w:val="FirstParagraph"/>
      </w:pPr>
      <w:r>
        <w:t xml:space="preserve">With reference to this problem, detect outliers, leverage points and influential points if any.</w:t>
      </w:r>
      <w:r>
        <w:br/>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Analytics - Assignment 4</dc:title>
  <dc:creator>Jayani Das 701</dc:creator>
  <cp:keywords/>
  <dcterms:created xsi:type="dcterms:W3CDTF">2026-02-19T17:41:04Z</dcterms:created>
  <dcterms:modified xsi:type="dcterms:W3CDTF">2026-02-19T17:41:04Z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2026-02-15</vt:lpwstr>
  </property>
  <property fmtid="{D5CDD505-2E9C-101B-9397-08002B2CF9AE}" pid="3" name="output">
    <vt:lpwstr>word_document</vt:lpwstr>
  </property>
</Properties>
</file>