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Calibri" w:cs="Calibri" w:eastAsia="Calibri" w:hAnsi="Calibri"/>
          <w:b/>
          <w:bCs/>
          <w:caps/>
          <w:color w:val="1F3864"/>
          <w:sz w:val="34"/>
          <w:szCs w:val="34"/>
        </w:rPr>
        <w:t xml:space="preserve">GLA UNIVERSITY, MATHURA</w:t>
      </w:r>
    </w:p>
    <w:p>
      <w:pPr>
        <w:spacing w:after="0" w:before="40"/>
        <w:jc w:val="center"/>
      </w:pPr>
      <w:r>
        <w:rPr>
          <w:rFonts w:ascii="Calibri" w:cs="Calibri" w:eastAsia="Calibri" w:hAnsi="Calibri"/>
          <w:color w:val="404040"/>
          <w:sz w:val="21"/>
          <w:szCs w:val="21"/>
        </w:rPr>
        <w:t xml:space="preserve">Department of Computer Science &amp; Engineering</w:t>
      </w:r>
    </w:p>
    <w:p>
      <w:pPr>
        <w:spacing w:after="160" w:before="160"/>
        <w:jc w:val="center"/>
      </w:pPr>
      <w:r>
        <w:rPr>
          <w:rFonts w:ascii="Calibri" w:cs="Calibri" w:eastAsia="Calibri" w:hAnsi="Calibri"/>
          <w:color w:val="D9D9D9"/>
          <w:sz w:val="14"/>
          <w:szCs w:val="14"/>
        </w:rPr>
        <w:t xml:space="preserve">————————————————————————————————————————</w:t>
      </w:r>
    </w:p>
    <w:p>
      <w:pPr>
        <w:shd w:fill="1F3864" w:val="clear"/>
        <w:spacing w:after="0" w:before="200"/>
        <w:jc w:val="center"/>
      </w:pPr>
      <w:r>
        <w:rPr>
          <w:rFonts w:ascii="Calibri" w:cs="Calibri" w:eastAsia="Calibri" w:hAnsi="Calibri"/>
          <w:b/>
          <w:bCs/>
          <w:caps/>
          <w:color w:val="FFFFFF"/>
          <w:sz w:val="24"/>
          <w:szCs w:val="24"/>
        </w:rPr>
        <w:t xml:space="preserve">SOFTWARE REQUIREMENTS SPECIFICATION</w:t>
      </w:r>
    </w:p>
    <w:p>
      <w:pPr>
        <w:spacing w:after="0" w:before="500"/>
        <w:jc w:val="center"/>
      </w:pPr>
      <w:r>
        <w:rPr>
          <w:rFonts w:ascii="Calibri" w:cs="Calibri" w:eastAsia="Calibri" w:hAnsi="Calibri"/>
          <w:b/>
          <w:bCs/>
          <w:color w:val="1F3864"/>
          <w:sz w:val="80"/>
          <w:szCs w:val="80"/>
        </w:rPr>
        <w:t xml:space="preserve">WEATHER NOW</w:t>
      </w:r>
    </w:p>
    <w:p>
      <w:pPr>
        <w:pBdr>
          <w:bottom w:val="single" w:color="1F3864" w:sz="16" w:space="8"/>
        </w:pBdr>
        <w:spacing w:after="240" w:before="0"/>
        <w:jc w:val="center"/>
      </w:pPr>
      <w:r>
        <w:rPr>
          <w:rFonts w:ascii="Calibri" w:cs="Calibri" w:eastAsia="Calibri" w:hAnsi="Calibri"/>
          <w:sz w:val="4"/>
          <w:szCs w:val="4"/>
        </w:rPr>
        <w:t xml:space="preserve"> </w:t>
      </w:r>
    </w:p>
    <w:p>
      <w:pPr>
        <w:spacing w:after="100" w:before="100"/>
        <w:jc w:val="center"/>
      </w:pPr>
      <w:r>
        <w:rPr>
          <w:rFonts w:ascii="Calibri" w:cs="Calibri" w:eastAsia="Calibri" w:hAnsi="Calibri"/>
          <w:i/>
          <w:iCs/>
          <w:color w:val="404040"/>
          <w:sz w:val="25"/>
          <w:szCs w:val="25"/>
        </w:rPr>
        <w:t xml:space="preserve">Real-Time Weather Forecasting &amp; Climate Information System</w:t>
      </w:r>
    </w:p>
    <w:p>
      <w:pPr>
        <w:spacing w:after="260" w:before="500"/>
        <w:jc w:val="center"/>
      </w:pPr>
      <w:r>
        <w:rPr>
          <w:rFonts w:ascii="Calibri" w:cs="Calibri" w:eastAsia="Calibri" w:hAnsi="Calibri"/>
          <w:i/>
          <w:iCs/>
          <w:color w:val="737373"/>
          <w:sz w:val="19"/>
          <w:szCs w:val="19"/>
        </w:rPr>
        <w:t xml:space="preserve">A Project Report Submitted in Partial Fulfilment of the Requirements for the Degree of</w:t>
      </w:r>
    </w:p>
    <w:p>
      <w:pPr>
        <w:spacing w:after="500"/>
        <w:jc w:val="center"/>
      </w:pPr>
      <w:r>
        <w:rPr>
          <w:rFonts w:ascii="Calibri" w:cs="Calibri" w:eastAsia="Calibri" w:hAnsi="Calibri"/>
          <w:b/>
          <w:bCs/>
          <w:color w:val="262626"/>
          <w:sz w:val="21"/>
          <w:szCs w:val="21"/>
        </w:rPr>
        <w:t xml:space="preserve">BACHELOR OF TECHNOLOGY IN COMPUTER SCIENCE &amp; ENGINEERING</w:t>
      </w:r>
    </w:p>
    <w:tbl>
      <w:tblPr>
        <w:tblW w:type="dxa" w:w="6800"/>
        <w:jc w:val="center"/>
        <w:tblBorders>
          <w:top w:val="single" w:color="1F3864" w:sz="6"/>
          <w:left w:val="single" w:color="1F3864" w:sz="6"/>
          <w:bottom w:val="single" w:color="1F3864" w:sz="6"/>
          <w:right w:val="single" w:color="1F3864" w:sz="6"/>
          <w:insideH w:val="single" w:color="D9D9D9" w:sz="4"/>
          <w:insideV w:val="single" w:color="D9D9D9" w:sz="4"/>
        </w:tblBorders>
      </w:tblPr>
      <w:tblGrid>
        <w:gridCol w:w="3400"/>
        <w:gridCol w:w="3400"/>
      </w:tblGrid>
      <w:tr>
        <w:tc>
          <w:tcPr>
            <w:tcW w:type="dxa" w:w="3400"/>
            <w:shd w:fill="F2F2F2" w:val="clear"/>
            <w:tcMar>
              <w:top w:type="dxa" w:w="140"/>
              <w:left w:type="dxa" w:w="180"/>
              <w:bottom w:type="dxa" w:w="140"/>
              <w:right w:type="dxa" w:w="120"/>
            </w:tcMar>
          </w:tcPr>
          <w:p>
            <w:r>
              <w:rPr>
                <w:rFonts w:ascii="Calibri" w:cs="Calibri" w:eastAsia="Calibri" w:hAnsi="Calibri"/>
                <w:b/>
                <w:bCs/>
                <w:color w:val="737373"/>
                <w:sz w:val="18"/>
                <w:szCs w:val="18"/>
              </w:rPr>
              <w:t xml:space="preserve">SUBMITTED BY</w:t>
            </w:r>
          </w:p>
          <w:p>
            <w:pPr>
              <w:spacing w:before="60"/>
            </w:pPr>
            <w:r>
              <w:rPr>
                <w:rFonts w:ascii="Calibri" w:cs="Calibri" w:eastAsia="Calibri" w:hAnsi="Calibri"/>
                <w:b/>
                <w:bCs/>
                <w:color w:val="1F3864"/>
                <w:sz w:val="22"/>
                <w:szCs w:val="22"/>
              </w:rPr>
              <w:t xml:space="preserve">Jayant Mehta</w:t>
            </w:r>
          </w:p>
        </w:tc>
        <w:tc>
          <w:tcPr>
            <w:tcW w:type="dxa" w:w="3400"/>
            <w:shd w:fill="F2F2F2" w:val="clear"/>
            <w:tcMar>
              <w:top w:type="dxa" w:w="140"/>
              <w:left w:type="dxa" w:w="180"/>
              <w:bottom w:type="dxa" w:w="140"/>
              <w:right w:type="dxa" w:w="120"/>
            </w:tcMar>
          </w:tcPr>
          <w:p>
            <w:r>
              <w:rPr>
                <w:rFonts w:ascii="Calibri" w:cs="Calibri" w:eastAsia="Calibri" w:hAnsi="Calibri"/>
                <w:b/>
                <w:bCs/>
                <w:color w:val="737373"/>
                <w:sz w:val="18"/>
                <w:szCs w:val="18"/>
              </w:rPr>
              <w:t xml:space="preserve">SUBMITTED TO</w:t>
            </w:r>
          </w:p>
          <w:p>
            <w:pPr>
              <w:spacing w:before="60"/>
            </w:pPr>
            <w:r>
              <w:rPr>
                <w:rFonts w:ascii="Calibri" w:cs="Calibri" w:eastAsia="Calibri" w:hAnsi="Calibri"/>
                <w:b/>
                <w:bCs/>
                <w:color w:val="1F3864"/>
                <w:sz w:val="22"/>
                <w:szCs w:val="22"/>
              </w:rPr>
              <w:t xml:space="preserve">Mr. Gautam Mukherjee</w:t>
            </w:r>
          </w:p>
        </w:tc>
      </w:tr>
      <w:tr>
        <w:tc>
          <w:tcPr>
            <w:tcW w:type="dxa" w:w="3400"/>
            <w:tcMar>
              <w:top w:type="dxa" w:w="140"/>
              <w:left w:type="dxa" w:w="180"/>
              <w:bottom w:type="dxa" w:w="140"/>
              <w:right w:type="dxa" w:w="120"/>
            </w:tcMar>
          </w:tcPr>
          <w:p>
            <w:r>
              <w:rPr>
                <w:rFonts w:ascii="Calibri" w:cs="Calibri" w:eastAsia="Calibri" w:hAnsi="Calibri"/>
                <w:b/>
                <w:bCs/>
                <w:color w:val="737373"/>
                <w:sz w:val="18"/>
                <w:szCs w:val="18"/>
              </w:rPr>
              <w:t xml:space="preserve">PROGRAM</w:t>
            </w:r>
          </w:p>
          <w:p>
            <w:pPr>
              <w:spacing w:before="60"/>
            </w:pPr>
            <w:r>
              <w:rPr>
                <w:rFonts w:ascii="Calibri" w:cs="Calibri" w:eastAsia="Calibri" w:hAnsi="Calibri"/>
                <w:color w:val="000000"/>
                <w:sz w:val="21"/>
                <w:szCs w:val="21"/>
              </w:rPr>
              <w:t xml:space="preserve">B.Tech — CSE</w:t>
            </w:r>
          </w:p>
        </w:tc>
        <w:tc>
          <w:tcPr>
            <w:tcW w:type="dxa" w:w="3400"/>
            <w:tcMar>
              <w:top w:type="dxa" w:w="140"/>
              <w:left w:type="dxa" w:w="180"/>
              <w:bottom w:type="dxa" w:w="140"/>
              <w:right w:type="dxa" w:w="120"/>
            </w:tcMar>
          </w:tcPr>
          <w:p>
            <w:r>
              <w:rPr>
                <w:rFonts w:ascii="Calibri" w:cs="Calibri" w:eastAsia="Calibri" w:hAnsi="Calibri"/>
                <w:b/>
                <w:bCs/>
                <w:color w:val="737373"/>
                <w:sz w:val="18"/>
                <w:szCs w:val="18"/>
              </w:rPr>
              <w:t xml:space="preserve">DESIGNATION</w:t>
            </w:r>
          </w:p>
          <w:p>
            <w:pPr>
              <w:spacing w:before="60"/>
            </w:pPr>
            <w:r>
              <w:rPr>
                <w:rFonts w:ascii="Calibri" w:cs="Calibri" w:eastAsia="Calibri" w:hAnsi="Calibri"/>
                <w:color w:val="000000"/>
                <w:sz w:val="21"/>
                <w:szCs w:val="21"/>
              </w:rPr>
              <w:t xml:space="preserve">Faculty Guide</w:t>
            </w:r>
          </w:p>
        </w:tc>
      </w:tr>
    </w:tbl>
    <w:p>
      <w:pPr>
        <w:spacing w:after="60" w:before="600"/>
        <w:jc w:val="center"/>
      </w:pPr>
      <w:r>
        <w:rPr>
          <w:rFonts w:ascii="Calibri" w:cs="Calibri" w:eastAsia="Calibri" w:hAnsi="Calibri"/>
          <w:b/>
          <w:bCs/>
          <w:color w:val="1F3864"/>
          <w:sz w:val="21"/>
          <w:szCs w:val="21"/>
        </w:rPr>
        <w:t xml:space="preserve">GLA UNIVERSITY, MATHURA</w:t>
      </w:r>
    </w:p>
    <w:p>
      <w:pPr>
        <w:spacing w:after="40"/>
        <w:jc w:val="center"/>
      </w:pPr>
      <w:r>
        <w:rPr>
          <w:rFonts w:ascii="Calibri" w:cs="Calibri" w:eastAsia="Calibri" w:hAnsi="Calibri"/>
          <w:color w:val="262626"/>
          <w:sz w:val="19"/>
          <w:szCs w:val="19"/>
        </w:rPr>
        <w:t xml:space="preserve">Document Version 1.0  ·  August 2026</w:t>
      </w:r>
    </w:p>
    <w:p>
      <w:pPr>
        <w:spacing w:after="200"/>
        <w:jc w:val="center"/>
      </w:pPr>
      <w:r>
        <w:rPr>
          <w:rFonts w:ascii="Calibri" w:cs="Calibri" w:eastAsia="Calibri" w:hAnsi="Calibri"/>
          <w:color w:val="A6A6A6"/>
          <w:sz w:val="17"/>
          <w:szCs w:val="17"/>
        </w:rPr>
        <w:t xml:space="preserve">IEEE 830 / ISO-IEC-IEEE 29148 Aligned Format</w:t>
      </w:r>
    </w:p>
    <w:p>
      <w:pPr>
        <w:spacing w:after="0" w:before="300"/>
        <w:jc w:val="center"/>
      </w:pPr>
      <w:r>
        <w:rPr>
          <w:rFonts w:ascii="Calibri" w:cs="Calibri" w:eastAsia="Calibri" w:hAnsi="Calibri"/>
          <w:color w:val="D9D9D9"/>
          <w:sz w:val="14"/>
          <w:szCs w:val="14"/>
        </w:rPr>
        <w:t xml:space="preserve">————————————————————————————————————————</w:t>
      </w:r>
    </w:p>
    <w:p>
      <w:r>
        <w:br w:type="page"/>
      </w:r>
    </w:p>
    <w:p>
      <w:pPr>
        <w:pStyle w:val="Heading1"/>
        <w:pBdr>
          <w:bottom w:val="single" w:color="1F3864" w:sz="8" w:space="6"/>
        </w:pBdr>
        <w:spacing w:after="200" w:before="480"/>
      </w:pPr>
      <w:r>
        <w:rPr>
          <w:rFonts w:ascii="Calibri" w:cs="Calibri" w:eastAsia="Calibri" w:hAnsi="Calibri"/>
          <w:b/>
          <w:bCs/>
          <w:color w:val="1F3864"/>
          <w:sz w:val="30"/>
          <w:szCs w:val="30"/>
        </w:rPr>
        <w:t xml:space="preserve">Table of Contents</w:t>
      </w:r>
    </w:p>
    <w:p>
      <w:pPr>
        <w:tabs>
          <w:tab w:val="right" w:pos="9026" w:leader="dot"/>
        </w:tabs>
        <w:spacing w:after="120" w:before="140"/>
        <w:ind w:left="0"/>
      </w:pPr>
      <w:r>
        <w:rPr>
          <w:rFonts w:ascii="Calibri" w:cs="Calibri" w:eastAsia="Calibri" w:hAnsi="Calibri"/>
          <w:b/>
          <w:bCs/>
          <w:color w:val="1F3864"/>
          <w:sz w:val="22"/>
          <w:szCs w:val="22"/>
        </w:rPr>
        <w:t xml:space="preserve">1. Introduction</w:t>
      </w:r>
      <w:r>
        <w:rPr>
          <w:rFonts w:ascii="Calibri" w:cs="Calibri" w:eastAsia="Calibri" w:hAnsi="Calibri"/>
          <w:color w:val="1F3864"/>
          <w:sz w:val="22"/>
          <w:szCs w:val="22"/>
        </w:rPr>
        <w:t xml:space="preserve">	4</w:t>
      </w:r>
    </w:p>
    <w:p>
      <w:pPr>
        <w:tabs>
          <w:tab w:val="right" w:pos="9026" w:leader="dot"/>
        </w:tabs>
        <w:spacing w:after="80" w:before="0"/>
        <w:ind w:left="360"/>
      </w:pPr>
      <w:r>
        <w:rPr>
          <w:rFonts w:ascii="Calibri" w:cs="Calibri" w:eastAsia="Calibri" w:hAnsi="Calibri"/>
          <w:b w:val="false"/>
          <w:bCs w:val="false"/>
          <w:color w:val="404040"/>
          <w:sz w:val="20"/>
          <w:szCs w:val="20"/>
        </w:rPr>
        <w:t xml:space="preserve">1.1 Purpose</w:t>
      </w:r>
      <w:r>
        <w:rPr>
          <w:rFonts w:ascii="Calibri" w:cs="Calibri" w:eastAsia="Calibri" w:hAnsi="Calibri"/>
          <w:color w:val="404040"/>
          <w:sz w:val="20"/>
          <w:szCs w:val="20"/>
        </w:rPr>
        <w:t xml:space="preserve">	4</w:t>
      </w:r>
    </w:p>
    <w:p>
      <w:pPr>
        <w:tabs>
          <w:tab w:val="right" w:pos="9026" w:leader="dot"/>
        </w:tabs>
        <w:spacing w:after="80" w:before="0"/>
        <w:ind w:left="360"/>
      </w:pPr>
      <w:r>
        <w:rPr>
          <w:rFonts w:ascii="Calibri" w:cs="Calibri" w:eastAsia="Calibri" w:hAnsi="Calibri"/>
          <w:b w:val="false"/>
          <w:bCs w:val="false"/>
          <w:color w:val="404040"/>
          <w:sz w:val="20"/>
          <w:szCs w:val="20"/>
        </w:rPr>
        <w:t xml:space="preserve">1.2 Document Conventions</w:t>
      </w:r>
      <w:r>
        <w:rPr>
          <w:rFonts w:ascii="Calibri" w:cs="Calibri" w:eastAsia="Calibri" w:hAnsi="Calibri"/>
          <w:color w:val="404040"/>
          <w:sz w:val="20"/>
          <w:szCs w:val="20"/>
        </w:rPr>
        <w:t xml:space="preserve">	4</w:t>
      </w:r>
    </w:p>
    <w:p>
      <w:pPr>
        <w:tabs>
          <w:tab w:val="right" w:pos="9026" w:leader="dot"/>
        </w:tabs>
        <w:spacing w:after="80" w:before="0"/>
        <w:ind w:left="360"/>
      </w:pPr>
      <w:r>
        <w:rPr>
          <w:rFonts w:ascii="Calibri" w:cs="Calibri" w:eastAsia="Calibri" w:hAnsi="Calibri"/>
          <w:b w:val="false"/>
          <w:bCs w:val="false"/>
          <w:color w:val="404040"/>
          <w:sz w:val="20"/>
          <w:szCs w:val="20"/>
        </w:rPr>
        <w:t xml:space="preserve">1.3 Intended Audience and Reading Suggestions</w:t>
      </w:r>
      <w:r>
        <w:rPr>
          <w:rFonts w:ascii="Calibri" w:cs="Calibri" w:eastAsia="Calibri" w:hAnsi="Calibri"/>
          <w:color w:val="404040"/>
          <w:sz w:val="20"/>
          <w:szCs w:val="20"/>
        </w:rPr>
        <w:t xml:space="preserve">	4</w:t>
      </w:r>
    </w:p>
    <w:p>
      <w:pPr>
        <w:tabs>
          <w:tab w:val="right" w:pos="9026" w:leader="dot"/>
        </w:tabs>
        <w:spacing w:after="80" w:before="0"/>
        <w:ind w:left="360"/>
      </w:pPr>
      <w:r>
        <w:rPr>
          <w:rFonts w:ascii="Calibri" w:cs="Calibri" w:eastAsia="Calibri" w:hAnsi="Calibri"/>
          <w:b w:val="false"/>
          <w:bCs w:val="false"/>
          <w:color w:val="404040"/>
          <w:sz w:val="20"/>
          <w:szCs w:val="20"/>
        </w:rPr>
        <w:t xml:space="preserve">1.4 Project Scope</w:t>
      </w:r>
      <w:r>
        <w:rPr>
          <w:rFonts w:ascii="Calibri" w:cs="Calibri" w:eastAsia="Calibri" w:hAnsi="Calibri"/>
          <w:color w:val="404040"/>
          <w:sz w:val="20"/>
          <w:szCs w:val="20"/>
        </w:rPr>
        <w:t xml:space="preserve">	4</w:t>
      </w:r>
    </w:p>
    <w:p>
      <w:pPr>
        <w:tabs>
          <w:tab w:val="right" w:pos="9026" w:leader="dot"/>
        </w:tabs>
        <w:spacing w:after="80" w:before="0"/>
        <w:ind w:left="360"/>
      </w:pPr>
      <w:r>
        <w:rPr>
          <w:rFonts w:ascii="Calibri" w:cs="Calibri" w:eastAsia="Calibri" w:hAnsi="Calibri"/>
          <w:b w:val="false"/>
          <w:bCs w:val="false"/>
          <w:color w:val="404040"/>
          <w:sz w:val="20"/>
          <w:szCs w:val="20"/>
        </w:rPr>
        <w:t xml:space="preserve">1.5 References</w:t>
      </w:r>
      <w:r>
        <w:rPr>
          <w:rFonts w:ascii="Calibri" w:cs="Calibri" w:eastAsia="Calibri" w:hAnsi="Calibri"/>
          <w:color w:val="404040"/>
          <w:sz w:val="20"/>
          <w:szCs w:val="20"/>
        </w:rPr>
        <w:t xml:space="preserve">	5</w:t>
      </w:r>
    </w:p>
    <w:p>
      <w:pPr>
        <w:tabs>
          <w:tab w:val="right" w:pos="9026" w:leader="dot"/>
        </w:tabs>
        <w:spacing w:after="120" w:before="140"/>
        <w:ind w:left="0"/>
      </w:pPr>
      <w:r>
        <w:rPr>
          <w:rFonts w:ascii="Calibri" w:cs="Calibri" w:eastAsia="Calibri" w:hAnsi="Calibri"/>
          <w:b/>
          <w:bCs/>
          <w:color w:val="1F3864"/>
          <w:sz w:val="22"/>
          <w:szCs w:val="22"/>
        </w:rPr>
        <w:t xml:space="preserve">2. Overall Description</w:t>
      </w:r>
      <w:r>
        <w:rPr>
          <w:rFonts w:ascii="Calibri" w:cs="Calibri" w:eastAsia="Calibri" w:hAnsi="Calibri"/>
          <w:color w:val="1F3864"/>
          <w:sz w:val="22"/>
          <w:szCs w:val="22"/>
        </w:rPr>
        <w:t xml:space="preserve">	5</w:t>
      </w:r>
    </w:p>
    <w:p>
      <w:pPr>
        <w:tabs>
          <w:tab w:val="right" w:pos="9026" w:leader="dot"/>
        </w:tabs>
        <w:spacing w:after="80" w:before="0"/>
        <w:ind w:left="360"/>
      </w:pPr>
      <w:r>
        <w:rPr>
          <w:rFonts w:ascii="Calibri" w:cs="Calibri" w:eastAsia="Calibri" w:hAnsi="Calibri"/>
          <w:b w:val="false"/>
          <w:bCs w:val="false"/>
          <w:color w:val="404040"/>
          <w:sz w:val="20"/>
          <w:szCs w:val="20"/>
        </w:rPr>
        <w:t xml:space="preserve">2.1 Product Perspective</w:t>
      </w:r>
      <w:r>
        <w:rPr>
          <w:rFonts w:ascii="Calibri" w:cs="Calibri" w:eastAsia="Calibri" w:hAnsi="Calibri"/>
          <w:color w:val="404040"/>
          <w:sz w:val="20"/>
          <w:szCs w:val="20"/>
        </w:rPr>
        <w:t xml:space="preserve">	5</w:t>
      </w:r>
    </w:p>
    <w:p>
      <w:pPr>
        <w:tabs>
          <w:tab w:val="right" w:pos="9026" w:leader="dot"/>
        </w:tabs>
        <w:spacing w:after="80" w:before="0"/>
        <w:ind w:left="360"/>
      </w:pPr>
      <w:r>
        <w:rPr>
          <w:rFonts w:ascii="Calibri" w:cs="Calibri" w:eastAsia="Calibri" w:hAnsi="Calibri"/>
          <w:b w:val="false"/>
          <w:bCs w:val="false"/>
          <w:color w:val="404040"/>
          <w:sz w:val="20"/>
          <w:szCs w:val="20"/>
        </w:rPr>
        <w:t xml:space="preserve">2.2 Product Features</w:t>
      </w:r>
      <w:r>
        <w:rPr>
          <w:rFonts w:ascii="Calibri" w:cs="Calibri" w:eastAsia="Calibri" w:hAnsi="Calibri"/>
          <w:color w:val="404040"/>
          <w:sz w:val="20"/>
          <w:szCs w:val="20"/>
        </w:rPr>
        <w:t xml:space="preserve">	5</w:t>
      </w:r>
    </w:p>
    <w:p>
      <w:pPr>
        <w:tabs>
          <w:tab w:val="right" w:pos="9026" w:leader="dot"/>
        </w:tabs>
        <w:spacing w:after="80" w:before="0"/>
        <w:ind w:left="360"/>
      </w:pPr>
      <w:r>
        <w:rPr>
          <w:rFonts w:ascii="Calibri" w:cs="Calibri" w:eastAsia="Calibri" w:hAnsi="Calibri"/>
          <w:b w:val="false"/>
          <w:bCs w:val="false"/>
          <w:color w:val="404040"/>
          <w:sz w:val="20"/>
          <w:szCs w:val="20"/>
        </w:rPr>
        <w:t xml:space="preserve">2.3 User Classes and Characteristics</w:t>
      </w:r>
      <w:r>
        <w:rPr>
          <w:rFonts w:ascii="Calibri" w:cs="Calibri" w:eastAsia="Calibri" w:hAnsi="Calibri"/>
          <w:color w:val="404040"/>
          <w:sz w:val="20"/>
          <w:szCs w:val="20"/>
        </w:rPr>
        <w:t xml:space="preserve">	6</w:t>
      </w:r>
    </w:p>
    <w:p>
      <w:pPr>
        <w:tabs>
          <w:tab w:val="right" w:pos="9026" w:leader="dot"/>
        </w:tabs>
        <w:spacing w:after="80" w:before="0"/>
        <w:ind w:left="360"/>
      </w:pPr>
      <w:r>
        <w:rPr>
          <w:rFonts w:ascii="Calibri" w:cs="Calibri" w:eastAsia="Calibri" w:hAnsi="Calibri"/>
          <w:b w:val="false"/>
          <w:bCs w:val="false"/>
          <w:color w:val="404040"/>
          <w:sz w:val="20"/>
          <w:szCs w:val="20"/>
        </w:rPr>
        <w:t xml:space="preserve">2.4 Operating Environment</w:t>
      </w:r>
      <w:r>
        <w:rPr>
          <w:rFonts w:ascii="Calibri" w:cs="Calibri" w:eastAsia="Calibri" w:hAnsi="Calibri"/>
          <w:color w:val="404040"/>
          <w:sz w:val="20"/>
          <w:szCs w:val="20"/>
        </w:rPr>
        <w:t xml:space="preserve">	6</w:t>
      </w:r>
    </w:p>
    <w:p>
      <w:pPr>
        <w:tabs>
          <w:tab w:val="right" w:pos="9026" w:leader="dot"/>
        </w:tabs>
        <w:spacing w:after="80" w:before="0"/>
        <w:ind w:left="360"/>
      </w:pPr>
      <w:r>
        <w:rPr>
          <w:rFonts w:ascii="Calibri" w:cs="Calibri" w:eastAsia="Calibri" w:hAnsi="Calibri"/>
          <w:b w:val="false"/>
          <w:bCs w:val="false"/>
          <w:color w:val="404040"/>
          <w:sz w:val="20"/>
          <w:szCs w:val="20"/>
        </w:rPr>
        <w:t xml:space="preserve">2.5 Design and Implementation Constraints</w:t>
      </w:r>
      <w:r>
        <w:rPr>
          <w:rFonts w:ascii="Calibri" w:cs="Calibri" w:eastAsia="Calibri" w:hAnsi="Calibri"/>
          <w:color w:val="404040"/>
          <w:sz w:val="20"/>
          <w:szCs w:val="20"/>
        </w:rPr>
        <w:t xml:space="preserve">	6</w:t>
      </w:r>
    </w:p>
    <w:p>
      <w:pPr>
        <w:tabs>
          <w:tab w:val="right" w:pos="9026" w:leader="dot"/>
        </w:tabs>
        <w:spacing w:after="80" w:before="0"/>
        <w:ind w:left="360"/>
      </w:pPr>
      <w:r>
        <w:rPr>
          <w:rFonts w:ascii="Calibri" w:cs="Calibri" w:eastAsia="Calibri" w:hAnsi="Calibri"/>
          <w:b w:val="false"/>
          <w:bCs w:val="false"/>
          <w:color w:val="404040"/>
          <w:sz w:val="20"/>
          <w:szCs w:val="20"/>
        </w:rPr>
        <w:t xml:space="preserve">2.6 Assumptions and Dependencies</w:t>
      </w:r>
      <w:r>
        <w:rPr>
          <w:rFonts w:ascii="Calibri" w:cs="Calibri" w:eastAsia="Calibri" w:hAnsi="Calibri"/>
          <w:color w:val="404040"/>
          <w:sz w:val="20"/>
          <w:szCs w:val="20"/>
        </w:rPr>
        <w:t xml:space="preserve">	6</w:t>
      </w:r>
    </w:p>
    <w:p>
      <w:pPr>
        <w:tabs>
          <w:tab w:val="right" w:pos="9026" w:leader="dot"/>
        </w:tabs>
        <w:spacing w:after="120" w:before="140"/>
        <w:ind w:left="0"/>
      </w:pPr>
      <w:r>
        <w:rPr>
          <w:rFonts w:ascii="Calibri" w:cs="Calibri" w:eastAsia="Calibri" w:hAnsi="Calibri"/>
          <w:b/>
          <w:bCs/>
          <w:color w:val="1F3864"/>
          <w:sz w:val="22"/>
          <w:szCs w:val="22"/>
        </w:rPr>
        <w:t xml:space="preserve">3. System Features (Functional Requirements)</w:t>
      </w:r>
      <w:r>
        <w:rPr>
          <w:rFonts w:ascii="Calibri" w:cs="Calibri" w:eastAsia="Calibri" w:hAnsi="Calibri"/>
          <w:color w:val="1F3864"/>
          <w:sz w:val="22"/>
          <w:szCs w:val="22"/>
        </w:rPr>
        <w:t xml:space="preserve">	7</w:t>
      </w:r>
    </w:p>
    <w:p>
      <w:pPr>
        <w:tabs>
          <w:tab w:val="right" w:pos="9026" w:leader="dot"/>
        </w:tabs>
        <w:spacing w:after="80" w:before="0"/>
        <w:ind w:left="360"/>
      </w:pPr>
      <w:r>
        <w:rPr>
          <w:rFonts w:ascii="Calibri" w:cs="Calibri" w:eastAsia="Calibri" w:hAnsi="Calibri"/>
          <w:b w:val="false"/>
          <w:bCs w:val="false"/>
          <w:color w:val="404040"/>
          <w:sz w:val="20"/>
          <w:szCs w:val="20"/>
        </w:rPr>
        <w:t xml:space="preserve">3.1 Feature: Location Search</w:t>
      </w:r>
      <w:r>
        <w:rPr>
          <w:rFonts w:ascii="Calibri" w:cs="Calibri" w:eastAsia="Calibri" w:hAnsi="Calibri"/>
          <w:color w:val="404040"/>
          <w:sz w:val="20"/>
          <w:szCs w:val="20"/>
        </w:rPr>
        <w:t xml:space="preserve">	7</w:t>
      </w:r>
    </w:p>
    <w:p>
      <w:pPr>
        <w:tabs>
          <w:tab w:val="right" w:pos="9026" w:leader="dot"/>
        </w:tabs>
        <w:spacing w:after="80" w:before="0"/>
        <w:ind w:left="360"/>
      </w:pPr>
      <w:r>
        <w:rPr>
          <w:rFonts w:ascii="Calibri" w:cs="Calibri" w:eastAsia="Calibri" w:hAnsi="Calibri"/>
          <w:b w:val="false"/>
          <w:bCs w:val="false"/>
          <w:color w:val="404040"/>
          <w:sz w:val="20"/>
          <w:szCs w:val="20"/>
        </w:rPr>
        <w:t xml:space="preserve">3.2 Feature: Current Location Detection</w:t>
      </w:r>
      <w:r>
        <w:rPr>
          <w:rFonts w:ascii="Calibri" w:cs="Calibri" w:eastAsia="Calibri" w:hAnsi="Calibri"/>
          <w:color w:val="404040"/>
          <w:sz w:val="20"/>
          <w:szCs w:val="20"/>
        </w:rPr>
        <w:t xml:space="preserve">	7</w:t>
      </w:r>
    </w:p>
    <w:p>
      <w:pPr>
        <w:tabs>
          <w:tab w:val="right" w:pos="9026" w:leader="dot"/>
        </w:tabs>
        <w:spacing w:after="80" w:before="0"/>
        <w:ind w:left="360"/>
      </w:pPr>
      <w:r>
        <w:rPr>
          <w:rFonts w:ascii="Calibri" w:cs="Calibri" w:eastAsia="Calibri" w:hAnsi="Calibri"/>
          <w:b w:val="false"/>
          <w:bCs w:val="false"/>
          <w:color w:val="404040"/>
          <w:sz w:val="20"/>
          <w:szCs w:val="20"/>
        </w:rPr>
        <w:t xml:space="preserve">3.3 Feature: Current Weather Dashboard</w:t>
      </w:r>
      <w:r>
        <w:rPr>
          <w:rFonts w:ascii="Calibri" w:cs="Calibri" w:eastAsia="Calibri" w:hAnsi="Calibri"/>
          <w:color w:val="404040"/>
          <w:sz w:val="20"/>
          <w:szCs w:val="20"/>
        </w:rPr>
        <w:t xml:space="preserve">	7</w:t>
      </w:r>
    </w:p>
    <w:p>
      <w:pPr>
        <w:tabs>
          <w:tab w:val="right" w:pos="9026" w:leader="dot"/>
        </w:tabs>
        <w:spacing w:after="80" w:before="0"/>
        <w:ind w:left="360"/>
      </w:pPr>
      <w:r>
        <w:rPr>
          <w:rFonts w:ascii="Calibri" w:cs="Calibri" w:eastAsia="Calibri" w:hAnsi="Calibri"/>
          <w:b w:val="false"/>
          <w:bCs w:val="false"/>
          <w:color w:val="404040"/>
          <w:sz w:val="20"/>
          <w:szCs w:val="20"/>
        </w:rPr>
        <w:t xml:space="preserve">3.4 Feature: Forecast (Hourly &amp; Extended)</w:t>
      </w:r>
      <w:r>
        <w:rPr>
          <w:rFonts w:ascii="Calibri" w:cs="Calibri" w:eastAsia="Calibri" w:hAnsi="Calibri"/>
          <w:color w:val="404040"/>
          <w:sz w:val="20"/>
          <w:szCs w:val="20"/>
        </w:rPr>
        <w:t xml:space="preserve">	8</w:t>
      </w:r>
    </w:p>
    <w:p>
      <w:pPr>
        <w:tabs>
          <w:tab w:val="right" w:pos="9026" w:leader="dot"/>
        </w:tabs>
        <w:spacing w:after="80" w:before="0"/>
        <w:ind w:left="360"/>
      </w:pPr>
      <w:r>
        <w:rPr>
          <w:rFonts w:ascii="Calibri" w:cs="Calibri" w:eastAsia="Calibri" w:hAnsi="Calibri"/>
          <w:b w:val="false"/>
          <w:bCs w:val="false"/>
          <w:color w:val="404040"/>
          <w:sz w:val="20"/>
          <w:szCs w:val="20"/>
        </w:rPr>
        <w:t xml:space="preserve">3.5 Feature: Saved / Favorite Locations</w:t>
      </w:r>
      <w:r>
        <w:rPr>
          <w:rFonts w:ascii="Calibri" w:cs="Calibri" w:eastAsia="Calibri" w:hAnsi="Calibri"/>
          <w:color w:val="404040"/>
          <w:sz w:val="20"/>
          <w:szCs w:val="20"/>
        </w:rPr>
        <w:t xml:space="preserve">	8</w:t>
      </w:r>
    </w:p>
    <w:p>
      <w:pPr>
        <w:tabs>
          <w:tab w:val="right" w:pos="9026" w:leader="dot"/>
        </w:tabs>
        <w:spacing w:after="80" w:before="0"/>
        <w:ind w:left="360"/>
      </w:pPr>
      <w:r>
        <w:rPr>
          <w:rFonts w:ascii="Calibri" w:cs="Calibri" w:eastAsia="Calibri" w:hAnsi="Calibri"/>
          <w:b w:val="false"/>
          <w:bCs w:val="false"/>
          <w:color w:val="404040"/>
          <w:sz w:val="20"/>
          <w:szCs w:val="20"/>
        </w:rPr>
        <w:t xml:space="preserve">3.6 Feature: User Account Management</w:t>
      </w:r>
      <w:r>
        <w:rPr>
          <w:rFonts w:ascii="Calibri" w:cs="Calibri" w:eastAsia="Calibri" w:hAnsi="Calibri"/>
          <w:color w:val="404040"/>
          <w:sz w:val="20"/>
          <w:szCs w:val="20"/>
        </w:rPr>
        <w:t xml:space="preserve">	8</w:t>
      </w:r>
    </w:p>
    <w:p>
      <w:pPr>
        <w:tabs>
          <w:tab w:val="right" w:pos="9026" w:leader="dot"/>
        </w:tabs>
        <w:spacing w:after="80" w:before="0"/>
        <w:ind w:left="360"/>
      </w:pPr>
      <w:r>
        <w:rPr>
          <w:rFonts w:ascii="Calibri" w:cs="Calibri" w:eastAsia="Calibri" w:hAnsi="Calibri"/>
          <w:b w:val="false"/>
          <w:bCs w:val="false"/>
          <w:color w:val="404040"/>
          <w:sz w:val="20"/>
          <w:szCs w:val="20"/>
        </w:rPr>
        <w:t xml:space="preserve">3.7 Feature: Supplementary Climate Information</w:t>
      </w:r>
      <w:r>
        <w:rPr>
          <w:rFonts w:ascii="Calibri" w:cs="Calibri" w:eastAsia="Calibri" w:hAnsi="Calibri"/>
          <w:color w:val="404040"/>
          <w:sz w:val="20"/>
          <w:szCs w:val="20"/>
        </w:rPr>
        <w:t xml:space="preserve">	9</w:t>
      </w:r>
    </w:p>
    <w:p>
      <w:pPr>
        <w:tabs>
          <w:tab w:val="right" w:pos="9026" w:leader="dot"/>
        </w:tabs>
        <w:spacing w:after="80" w:before="0"/>
        <w:ind w:left="360"/>
      </w:pPr>
      <w:r>
        <w:rPr>
          <w:rFonts w:ascii="Calibri" w:cs="Calibri" w:eastAsia="Calibri" w:hAnsi="Calibri"/>
          <w:b w:val="false"/>
          <w:bCs w:val="false"/>
          <w:color w:val="404040"/>
          <w:sz w:val="20"/>
          <w:szCs w:val="20"/>
        </w:rPr>
        <w:t xml:space="preserve">3.8 Feature: Application Settings</w:t>
      </w:r>
      <w:r>
        <w:rPr>
          <w:rFonts w:ascii="Calibri" w:cs="Calibri" w:eastAsia="Calibri" w:hAnsi="Calibri"/>
          <w:color w:val="404040"/>
          <w:sz w:val="20"/>
          <w:szCs w:val="20"/>
        </w:rPr>
        <w:t xml:space="preserve">	9</w:t>
      </w:r>
    </w:p>
    <w:p>
      <w:pPr>
        <w:tabs>
          <w:tab w:val="right" w:pos="9026" w:leader="dot"/>
        </w:tabs>
        <w:spacing w:after="80" w:before="0"/>
        <w:ind w:left="360"/>
      </w:pPr>
      <w:r>
        <w:rPr>
          <w:rFonts w:ascii="Calibri" w:cs="Calibri" w:eastAsia="Calibri" w:hAnsi="Calibri"/>
          <w:b w:val="false"/>
          <w:bCs w:val="false"/>
          <w:color w:val="404040"/>
          <w:sz w:val="20"/>
          <w:szCs w:val="20"/>
        </w:rPr>
        <w:t xml:space="preserve">3.9 Use Case Summary</w:t>
      </w:r>
      <w:r>
        <w:rPr>
          <w:rFonts w:ascii="Calibri" w:cs="Calibri" w:eastAsia="Calibri" w:hAnsi="Calibri"/>
          <w:color w:val="404040"/>
          <w:sz w:val="20"/>
          <w:szCs w:val="20"/>
        </w:rPr>
        <w:t xml:space="preserve">	9</w:t>
      </w:r>
    </w:p>
    <w:p>
      <w:pPr>
        <w:tabs>
          <w:tab w:val="right" w:pos="9026" w:leader="dot"/>
        </w:tabs>
        <w:spacing w:after="120" w:before="140"/>
        <w:ind w:left="0"/>
      </w:pPr>
      <w:r>
        <w:rPr>
          <w:rFonts w:ascii="Calibri" w:cs="Calibri" w:eastAsia="Calibri" w:hAnsi="Calibri"/>
          <w:b/>
          <w:bCs/>
          <w:color w:val="1F3864"/>
          <w:sz w:val="22"/>
          <w:szCs w:val="22"/>
        </w:rPr>
        <w:t xml:space="preserve">4. External Interface Requirements</w:t>
      </w:r>
      <w:r>
        <w:rPr>
          <w:rFonts w:ascii="Calibri" w:cs="Calibri" w:eastAsia="Calibri" w:hAnsi="Calibri"/>
          <w:color w:val="1F3864"/>
          <w:sz w:val="22"/>
          <w:szCs w:val="22"/>
        </w:rPr>
        <w:t xml:space="preserve">	10</w:t>
      </w:r>
    </w:p>
    <w:p>
      <w:pPr>
        <w:tabs>
          <w:tab w:val="right" w:pos="9026" w:leader="dot"/>
        </w:tabs>
        <w:spacing w:after="80" w:before="0"/>
        <w:ind w:left="360"/>
      </w:pPr>
      <w:r>
        <w:rPr>
          <w:rFonts w:ascii="Calibri" w:cs="Calibri" w:eastAsia="Calibri" w:hAnsi="Calibri"/>
          <w:b w:val="false"/>
          <w:bCs w:val="false"/>
          <w:color w:val="404040"/>
          <w:sz w:val="20"/>
          <w:szCs w:val="20"/>
        </w:rPr>
        <w:t xml:space="preserve">4.1 User Interfaces</w:t>
      </w:r>
      <w:r>
        <w:rPr>
          <w:rFonts w:ascii="Calibri" w:cs="Calibri" w:eastAsia="Calibri" w:hAnsi="Calibri"/>
          <w:color w:val="404040"/>
          <w:sz w:val="20"/>
          <w:szCs w:val="20"/>
        </w:rPr>
        <w:t xml:space="preserve">	10</w:t>
      </w:r>
    </w:p>
    <w:p>
      <w:pPr>
        <w:tabs>
          <w:tab w:val="right" w:pos="9026" w:leader="dot"/>
        </w:tabs>
        <w:spacing w:after="80" w:before="0"/>
        <w:ind w:left="360"/>
      </w:pPr>
      <w:r>
        <w:rPr>
          <w:rFonts w:ascii="Calibri" w:cs="Calibri" w:eastAsia="Calibri" w:hAnsi="Calibri"/>
          <w:b w:val="false"/>
          <w:bCs w:val="false"/>
          <w:color w:val="404040"/>
          <w:sz w:val="20"/>
          <w:szCs w:val="20"/>
        </w:rPr>
        <w:t xml:space="preserve">4.2 Hardware Interfaces</w:t>
      </w:r>
      <w:r>
        <w:rPr>
          <w:rFonts w:ascii="Calibri" w:cs="Calibri" w:eastAsia="Calibri" w:hAnsi="Calibri"/>
          <w:color w:val="404040"/>
          <w:sz w:val="20"/>
          <w:szCs w:val="20"/>
        </w:rPr>
        <w:t xml:space="preserve">	10</w:t>
      </w:r>
    </w:p>
    <w:p>
      <w:pPr>
        <w:tabs>
          <w:tab w:val="right" w:pos="9026" w:leader="dot"/>
        </w:tabs>
        <w:spacing w:after="80" w:before="0"/>
        <w:ind w:left="360"/>
      </w:pPr>
      <w:r>
        <w:rPr>
          <w:rFonts w:ascii="Calibri" w:cs="Calibri" w:eastAsia="Calibri" w:hAnsi="Calibri"/>
          <w:b w:val="false"/>
          <w:bCs w:val="false"/>
          <w:color w:val="404040"/>
          <w:sz w:val="20"/>
          <w:szCs w:val="20"/>
        </w:rPr>
        <w:t xml:space="preserve">4.3 Software Interfaces</w:t>
      </w:r>
      <w:r>
        <w:rPr>
          <w:rFonts w:ascii="Calibri" w:cs="Calibri" w:eastAsia="Calibri" w:hAnsi="Calibri"/>
          <w:color w:val="404040"/>
          <w:sz w:val="20"/>
          <w:szCs w:val="20"/>
        </w:rPr>
        <w:t xml:space="preserve">	10</w:t>
      </w:r>
    </w:p>
    <w:p>
      <w:pPr>
        <w:tabs>
          <w:tab w:val="right" w:pos="9026" w:leader="dot"/>
        </w:tabs>
        <w:spacing w:after="80" w:before="0"/>
        <w:ind w:left="360"/>
      </w:pPr>
      <w:r>
        <w:rPr>
          <w:rFonts w:ascii="Calibri" w:cs="Calibri" w:eastAsia="Calibri" w:hAnsi="Calibri"/>
          <w:b w:val="false"/>
          <w:bCs w:val="false"/>
          <w:color w:val="404040"/>
          <w:sz w:val="20"/>
          <w:szCs w:val="20"/>
        </w:rPr>
        <w:t xml:space="preserve">4.4 Communication Interfaces</w:t>
      </w:r>
      <w:r>
        <w:rPr>
          <w:rFonts w:ascii="Calibri" w:cs="Calibri" w:eastAsia="Calibri" w:hAnsi="Calibri"/>
          <w:color w:val="404040"/>
          <w:sz w:val="20"/>
          <w:szCs w:val="20"/>
        </w:rPr>
        <w:t xml:space="preserve">	10</w:t>
      </w:r>
    </w:p>
    <w:p>
      <w:pPr>
        <w:tabs>
          <w:tab w:val="right" w:pos="9026" w:leader="dot"/>
        </w:tabs>
        <w:spacing w:after="120" w:before="140"/>
        <w:ind w:left="0"/>
      </w:pPr>
      <w:r>
        <w:rPr>
          <w:rFonts w:ascii="Calibri" w:cs="Calibri" w:eastAsia="Calibri" w:hAnsi="Calibri"/>
          <w:b/>
          <w:bCs/>
          <w:color w:val="1F3864"/>
          <w:sz w:val="22"/>
          <w:szCs w:val="22"/>
        </w:rPr>
        <w:t xml:space="preserve">5. Non-Functional Requirements</w:t>
      </w:r>
      <w:r>
        <w:rPr>
          <w:rFonts w:ascii="Calibri" w:cs="Calibri" w:eastAsia="Calibri" w:hAnsi="Calibri"/>
          <w:color w:val="1F3864"/>
          <w:sz w:val="22"/>
          <w:szCs w:val="22"/>
        </w:rPr>
        <w:t xml:space="preserve">	11</w:t>
      </w:r>
    </w:p>
    <w:p>
      <w:pPr>
        <w:tabs>
          <w:tab w:val="right" w:pos="9026" w:leader="dot"/>
        </w:tabs>
        <w:spacing w:after="80" w:before="0"/>
        <w:ind w:left="360"/>
      </w:pPr>
      <w:r>
        <w:rPr>
          <w:rFonts w:ascii="Calibri" w:cs="Calibri" w:eastAsia="Calibri" w:hAnsi="Calibri"/>
          <w:b w:val="false"/>
          <w:bCs w:val="false"/>
          <w:color w:val="404040"/>
          <w:sz w:val="20"/>
          <w:szCs w:val="20"/>
        </w:rPr>
        <w:t xml:space="preserve">5.1 Performance Requirements</w:t>
      </w:r>
      <w:r>
        <w:rPr>
          <w:rFonts w:ascii="Calibri" w:cs="Calibri" w:eastAsia="Calibri" w:hAnsi="Calibri"/>
          <w:color w:val="404040"/>
          <w:sz w:val="20"/>
          <w:szCs w:val="20"/>
        </w:rPr>
        <w:t xml:space="preserve">	11</w:t>
      </w:r>
    </w:p>
    <w:p>
      <w:pPr>
        <w:tabs>
          <w:tab w:val="right" w:pos="9026" w:leader="dot"/>
        </w:tabs>
        <w:spacing w:after="80" w:before="0"/>
        <w:ind w:left="360"/>
      </w:pPr>
      <w:r>
        <w:rPr>
          <w:rFonts w:ascii="Calibri" w:cs="Calibri" w:eastAsia="Calibri" w:hAnsi="Calibri"/>
          <w:b w:val="false"/>
          <w:bCs w:val="false"/>
          <w:color w:val="404040"/>
          <w:sz w:val="20"/>
          <w:szCs w:val="20"/>
        </w:rPr>
        <w:t xml:space="preserve">5.2 Reliability &amp; Availability</w:t>
      </w:r>
      <w:r>
        <w:rPr>
          <w:rFonts w:ascii="Calibri" w:cs="Calibri" w:eastAsia="Calibri" w:hAnsi="Calibri"/>
          <w:color w:val="404040"/>
          <w:sz w:val="20"/>
          <w:szCs w:val="20"/>
        </w:rPr>
        <w:t xml:space="preserve">	11</w:t>
      </w:r>
    </w:p>
    <w:p>
      <w:pPr>
        <w:tabs>
          <w:tab w:val="right" w:pos="9026" w:leader="dot"/>
        </w:tabs>
        <w:spacing w:after="80" w:before="0"/>
        <w:ind w:left="360"/>
      </w:pPr>
      <w:r>
        <w:rPr>
          <w:rFonts w:ascii="Calibri" w:cs="Calibri" w:eastAsia="Calibri" w:hAnsi="Calibri"/>
          <w:b w:val="false"/>
          <w:bCs w:val="false"/>
          <w:color w:val="404040"/>
          <w:sz w:val="20"/>
          <w:szCs w:val="20"/>
        </w:rPr>
        <w:t xml:space="preserve">5.3 Usability</w:t>
      </w:r>
      <w:r>
        <w:rPr>
          <w:rFonts w:ascii="Calibri" w:cs="Calibri" w:eastAsia="Calibri" w:hAnsi="Calibri"/>
          <w:color w:val="404040"/>
          <w:sz w:val="20"/>
          <w:szCs w:val="20"/>
        </w:rPr>
        <w:t xml:space="preserve">	11</w:t>
      </w:r>
    </w:p>
    <w:p>
      <w:pPr>
        <w:tabs>
          <w:tab w:val="right" w:pos="9026" w:leader="dot"/>
        </w:tabs>
        <w:spacing w:after="80" w:before="0"/>
        <w:ind w:left="360"/>
      </w:pPr>
      <w:r>
        <w:rPr>
          <w:rFonts w:ascii="Calibri" w:cs="Calibri" w:eastAsia="Calibri" w:hAnsi="Calibri"/>
          <w:b w:val="false"/>
          <w:bCs w:val="false"/>
          <w:color w:val="404040"/>
          <w:sz w:val="20"/>
          <w:szCs w:val="20"/>
        </w:rPr>
        <w:t xml:space="preserve">5.4 Security</w:t>
      </w:r>
      <w:r>
        <w:rPr>
          <w:rFonts w:ascii="Calibri" w:cs="Calibri" w:eastAsia="Calibri" w:hAnsi="Calibri"/>
          <w:color w:val="404040"/>
          <w:sz w:val="20"/>
          <w:szCs w:val="20"/>
        </w:rPr>
        <w:t xml:space="preserve">	11</w:t>
      </w:r>
    </w:p>
    <w:p>
      <w:pPr>
        <w:tabs>
          <w:tab w:val="right" w:pos="9026" w:leader="dot"/>
        </w:tabs>
        <w:spacing w:after="80" w:before="0"/>
        <w:ind w:left="360"/>
      </w:pPr>
      <w:r>
        <w:rPr>
          <w:rFonts w:ascii="Calibri" w:cs="Calibri" w:eastAsia="Calibri" w:hAnsi="Calibri"/>
          <w:b w:val="false"/>
          <w:bCs w:val="false"/>
          <w:color w:val="404040"/>
          <w:sz w:val="20"/>
          <w:szCs w:val="20"/>
        </w:rPr>
        <w:t xml:space="preserve">5.5 Maintainability &amp; Portability</w:t>
      </w:r>
      <w:r>
        <w:rPr>
          <w:rFonts w:ascii="Calibri" w:cs="Calibri" w:eastAsia="Calibri" w:hAnsi="Calibri"/>
          <w:color w:val="404040"/>
          <w:sz w:val="20"/>
          <w:szCs w:val="20"/>
        </w:rPr>
        <w:t xml:space="preserve">	12</w:t>
      </w:r>
    </w:p>
    <w:p>
      <w:pPr>
        <w:tabs>
          <w:tab w:val="right" w:pos="9026" w:leader="dot"/>
        </w:tabs>
        <w:spacing w:after="80" w:before="0"/>
        <w:ind w:left="360"/>
      </w:pPr>
      <w:r>
        <w:rPr>
          <w:rFonts w:ascii="Calibri" w:cs="Calibri" w:eastAsia="Calibri" w:hAnsi="Calibri"/>
          <w:b w:val="false"/>
          <w:bCs w:val="false"/>
          <w:color w:val="404040"/>
          <w:sz w:val="20"/>
          <w:szCs w:val="20"/>
        </w:rPr>
        <w:t xml:space="preserve">5.6 Scalability</w:t>
      </w:r>
      <w:r>
        <w:rPr>
          <w:rFonts w:ascii="Calibri" w:cs="Calibri" w:eastAsia="Calibri" w:hAnsi="Calibri"/>
          <w:color w:val="404040"/>
          <w:sz w:val="20"/>
          <w:szCs w:val="20"/>
        </w:rPr>
        <w:t xml:space="preserve">	12</w:t>
      </w:r>
    </w:p>
    <w:p>
      <w:pPr>
        <w:tabs>
          <w:tab w:val="right" w:pos="9026" w:leader="dot"/>
        </w:tabs>
        <w:spacing w:after="120" w:before="140"/>
        <w:ind w:left="0"/>
      </w:pPr>
      <w:r>
        <w:rPr>
          <w:rFonts w:ascii="Calibri" w:cs="Calibri" w:eastAsia="Calibri" w:hAnsi="Calibri"/>
          <w:b/>
          <w:bCs/>
          <w:color w:val="1F3864"/>
          <w:sz w:val="22"/>
          <w:szCs w:val="22"/>
        </w:rPr>
        <w:t xml:space="preserve">6. System Architecture</w:t>
      </w:r>
      <w:r>
        <w:rPr>
          <w:rFonts w:ascii="Calibri" w:cs="Calibri" w:eastAsia="Calibri" w:hAnsi="Calibri"/>
          <w:color w:val="1F3864"/>
          <w:sz w:val="22"/>
          <w:szCs w:val="22"/>
        </w:rPr>
        <w:t xml:space="preserve">	12</w:t>
      </w:r>
    </w:p>
    <w:p>
      <w:pPr>
        <w:tabs>
          <w:tab w:val="right" w:pos="9026" w:leader="dot"/>
        </w:tabs>
        <w:spacing w:after="80" w:before="0"/>
        <w:ind w:left="360"/>
      </w:pPr>
      <w:r>
        <w:rPr>
          <w:rFonts w:ascii="Calibri" w:cs="Calibri" w:eastAsia="Calibri" w:hAnsi="Calibri"/>
          <w:b w:val="false"/>
          <w:bCs w:val="false"/>
          <w:color w:val="404040"/>
          <w:sz w:val="20"/>
          <w:szCs w:val="20"/>
        </w:rPr>
        <w:t xml:space="preserve">6.1 Architectural Layers</w:t>
      </w:r>
      <w:r>
        <w:rPr>
          <w:rFonts w:ascii="Calibri" w:cs="Calibri" w:eastAsia="Calibri" w:hAnsi="Calibri"/>
          <w:color w:val="404040"/>
          <w:sz w:val="20"/>
          <w:szCs w:val="20"/>
        </w:rPr>
        <w:t xml:space="preserve">	12</w:t>
      </w:r>
    </w:p>
    <w:p>
      <w:pPr>
        <w:tabs>
          <w:tab w:val="right" w:pos="9026" w:leader="dot"/>
        </w:tabs>
        <w:spacing w:after="80" w:before="0"/>
        <w:ind w:left="360"/>
      </w:pPr>
      <w:r>
        <w:rPr>
          <w:rFonts w:ascii="Calibri" w:cs="Calibri" w:eastAsia="Calibri" w:hAnsi="Calibri"/>
          <w:b w:val="false"/>
          <w:bCs w:val="false"/>
          <w:color w:val="404040"/>
          <w:sz w:val="20"/>
          <w:szCs w:val="20"/>
        </w:rPr>
        <w:t xml:space="preserve">6.2 High-Level Data Flow</w:t>
      </w:r>
      <w:r>
        <w:rPr>
          <w:rFonts w:ascii="Calibri" w:cs="Calibri" w:eastAsia="Calibri" w:hAnsi="Calibri"/>
          <w:color w:val="404040"/>
          <w:sz w:val="20"/>
          <w:szCs w:val="20"/>
        </w:rPr>
        <w:t xml:space="preserve">	12</w:t>
      </w:r>
    </w:p>
    <w:p>
      <w:pPr>
        <w:tabs>
          <w:tab w:val="right" w:pos="9026" w:leader="dot"/>
        </w:tabs>
        <w:spacing w:after="80" w:before="0"/>
        <w:ind w:left="360"/>
      </w:pPr>
      <w:r>
        <w:rPr>
          <w:rFonts w:ascii="Calibri" w:cs="Calibri" w:eastAsia="Calibri" w:hAnsi="Calibri"/>
          <w:b w:val="false"/>
          <w:bCs w:val="false"/>
          <w:color w:val="404040"/>
          <w:sz w:val="20"/>
          <w:szCs w:val="20"/>
        </w:rPr>
        <w:t xml:space="preserve">6.3 Architecture Diagram (Textual Representation)</w:t>
      </w:r>
      <w:r>
        <w:rPr>
          <w:rFonts w:ascii="Calibri" w:cs="Calibri" w:eastAsia="Calibri" w:hAnsi="Calibri"/>
          <w:color w:val="404040"/>
          <w:sz w:val="20"/>
          <w:szCs w:val="20"/>
        </w:rPr>
        <w:t xml:space="preserve">	13</w:t>
      </w:r>
    </w:p>
    <w:p>
      <w:pPr>
        <w:tabs>
          <w:tab w:val="right" w:pos="9026" w:leader="dot"/>
        </w:tabs>
        <w:spacing w:after="120" w:before="140"/>
        <w:ind w:left="0"/>
      </w:pPr>
      <w:r>
        <w:rPr>
          <w:rFonts w:ascii="Calibri" w:cs="Calibri" w:eastAsia="Calibri" w:hAnsi="Calibri"/>
          <w:b/>
          <w:bCs/>
          <w:color w:val="1F3864"/>
          <w:sz w:val="22"/>
          <w:szCs w:val="22"/>
        </w:rPr>
        <w:t xml:space="preserve">7. Database Design (Preliminary)</w:t>
      </w:r>
      <w:r>
        <w:rPr>
          <w:rFonts w:ascii="Calibri" w:cs="Calibri" w:eastAsia="Calibri" w:hAnsi="Calibri"/>
          <w:color w:val="1F3864"/>
          <w:sz w:val="22"/>
          <w:szCs w:val="22"/>
        </w:rPr>
        <w:t xml:space="preserve">	13</w:t>
      </w:r>
    </w:p>
    <w:p>
      <w:pPr>
        <w:tabs>
          <w:tab w:val="right" w:pos="9026" w:leader="dot"/>
        </w:tabs>
        <w:spacing w:after="80" w:before="0"/>
        <w:ind w:left="360"/>
      </w:pPr>
      <w:r>
        <w:rPr>
          <w:rFonts w:ascii="Calibri" w:cs="Calibri" w:eastAsia="Calibri" w:hAnsi="Calibri"/>
          <w:b w:val="false"/>
          <w:bCs w:val="false"/>
          <w:color w:val="404040"/>
          <w:sz w:val="20"/>
          <w:szCs w:val="20"/>
        </w:rPr>
        <w:t xml:space="preserve">7.1 Entity: User</w:t>
      </w:r>
      <w:r>
        <w:rPr>
          <w:rFonts w:ascii="Calibri" w:cs="Calibri" w:eastAsia="Calibri" w:hAnsi="Calibri"/>
          <w:color w:val="404040"/>
          <w:sz w:val="20"/>
          <w:szCs w:val="20"/>
        </w:rPr>
        <w:t xml:space="preserve">	13</w:t>
      </w:r>
    </w:p>
    <w:p>
      <w:pPr>
        <w:tabs>
          <w:tab w:val="right" w:pos="9026" w:leader="dot"/>
        </w:tabs>
        <w:spacing w:after="80" w:before="0"/>
        <w:ind w:left="360"/>
      </w:pPr>
      <w:r>
        <w:rPr>
          <w:rFonts w:ascii="Calibri" w:cs="Calibri" w:eastAsia="Calibri" w:hAnsi="Calibri"/>
          <w:b w:val="false"/>
          <w:bCs w:val="false"/>
          <w:color w:val="404040"/>
          <w:sz w:val="20"/>
          <w:szCs w:val="20"/>
        </w:rPr>
        <w:t xml:space="preserve">7.2 Entity: SavedLocation</w:t>
      </w:r>
      <w:r>
        <w:rPr>
          <w:rFonts w:ascii="Calibri" w:cs="Calibri" w:eastAsia="Calibri" w:hAnsi="Calibri"/>
          <w:color w:val="404040"/>
          <w:sz w:val="20"/>
          <w:szCs w:val="20"/>
        </w:rPr>
        <w:t xml:space="preserve">	13</w:t>
      </w:r>
    </w:p>
    <w:p>
      <w:pPr>
        <w:tabs>
          <w:tab w:val="right" w:pos="9026" w:leader="dot"/>
        </w:tabs>
        <w:spacing w:after="80" w:before="0"/>
        <w:ind w:left="360"/>
      </w:pPr>
      <w:r>
        <w:rPr>
          <w:rFonts w:ascii="Calibri" w:cs="Calibri" w:eastAsia="Calibri" w:hAnsi="Calibri"/>
          <w:b w:val="false"/>
          <w:bCs w:val="false"/>
          <w:color w:val="404040"/>
          <w:sz w:val="20"/>
          <w:szCs w:val="20"/>
        </w:rPr>
        <w:t xml:space="preserve">7.3 Entity: SearchHistory (optional, Low priority)</w:t>
      </w:r>
      <w:r>
        <w:rPr>
          <w:rFonts w:ascii="Calibri" w:cs="Calibri" w:eastAsia="Calibri" w:hAnsi="Calibri"/>
          <w:color w:val="404040"/>
          <w:sz w:val="20"/>
          <w:szCs w:val="20"/>
        </w:rPr>
        <w:t xml:space="preserve">	14</w:t>
      </w:r>
    </w:p>
    <w:p>
      <w:pPr>
        <w:tabs>
          <w:tab w:val="right" w:pos="9026" w:leader="dot"/>
        </w:tabs>
        <w:spacing w:after="80" w:before="0"/>
        <w:ind w:left="360"/>
      </w:pPr>
      <w:r>
        <w:rPr>
          <w:rFonts w:ascii="Calibri" w:cs="Calibri" w:eastAsia="Calibri" w:hAnsi="Calibri"/>
          <w:b w:val="false"/>
          <w:bCs w:val="false"/>
          <w:color w:val="404040"/>
          <w:sz w:val="20"/>
          <w:szCs w:val="20"/>
        </w:rPr>
        <w:t xml:space="preserve">7.4 Entity-Relationship Summary</w:t>
      </w:r>
      <w:r>
        <w:rPr>
          <w:rFonts w:ascii="Calibri" w:cs="Calibri" w:eastAsia="Calibri" w:hAnsi="Calibri"/>
          <w:color w:val="404040"/>
          <w:sz w:val="20"/>
          <w:szCs w:val="20"/>
        </w:rPr>
        <w:t xml:space="preserve">	14</w:t>
      </w:r>
    </w:p>
    <w:p>
      <w:pPr>
        <w:tabs>
          <w:tab w:val="right" w:pos="9026" w:leader="dot"/>
        </w:tabs>
        <w:spacing w:after="120" w:before="140"/>
        <w:ind w:left="0"/>
      </w:pPr>
      <w:r>
        <w:rPr>
          <w:rFonts w:ascii="Calibri" w:cs="Calibri" w:eastAsia="Calibri" w:hAnsi="Calibri"/>
          <w:b/>
          <w:bCs/>
          <w:color w:val="1F3864"/>
          <w:sz w:val="22"/>
          <w:szCs w:val="22"/>
        </w:rPr>
        <w:t xml:space="preserve">8. API Design (Preliminary Internal REST Endpoints)</w:t>
      </w:r>
      <w:r>
        <w:rPr>
          <w:rFonts w:ascii="Calibri" w:cs="Calibri" w:eastAsia="Calibri" w:hAnsi="Calibri"/>
          <w:color w:val="1F3864"/>
          <w:sz w:val="22"/>
          <w:szCs w:val="22"/>
        </w:rPr>
        <w:t xml:space="preserve">	14</w:t>
      </w:r>
    </w:p>
    <w:p>
      <w:pPr>
        <w:tabs>
          <w:tab w:val="right" w:pos="9026" w:leader="dot"/>
        </w:tabs>
        <w:spacing w:after="120" w:before="140"/>
        <w:ind w:left="0"/>
      </w:pPr>
      <w:r>
        <w:rPr>
          <w:rFonts w:ascii="Calibri" w:cs="Calibri" w:eastAsia="Calibri" w:hAnsi="Calibri"/>
          <w:b/>
          <w:bCs/>
          <w:color w:val="1F3864"/>
          <w:sz w:val="22"/>
          <w:szCs w:val="22"/>
        </w:rPr>
        <w:t xml:space="preserve">9. Testing Considerations</w:t>
      </w:r>
      <w:r>
        <w:rPr>
          <w:rFonts w:ascii="Calibri" w:cs="Calibri" w:eastAsia="Calibri" w:hAnsi="Calibri"/>
          <w:color w:val="1F3864"/>
          <w:sz w:val="22"/>
          <w:szCs w:val="22"/>
        </w:rPr>
        <w:t xml:space="preserve">	15</w:t>
      </w:r>
    </w:p>
    <w:p>
      <w:pPr>
        <w:tabs>
          <w:tab w:val="right" w:pos="9026" w:leader="dot"/>
        </w:tabs>
        <w:spacing w:after="80" w:before="0"/>
        <w:ind w:left="360"/>
      </w:pPr>
      <w:r>
        <w:rPr>
          <w:rFonts w:ascii="Calibri" w:cs="Calibri" w:eastAsia="Calibri" w:hAnsi="Calibri"/>
          <w:b w:val="false"/>
          <w:bCs w:val="false"/>
          <w:color w:val="404040"/>
          <w:sz w:val="20"/>
          <w:szCs w:val="20"/>
        </w:rPr>
        <w:t xml:space="preserve">9.1 Testing Levels</w:t>
      </w:r>
      <w:r>
        <w:rPr>
          <w:rFonts w:ascii="Calibri" w:cs="Calibri" w:eastAsia="Calibri" w:hAnsi="Calibri"/>
          <w:color w:val="404040"/>
          <w:sz w:val="20"/>
          <w:szCs w:val="20"/>
        </w:rPr>
        <w:t xml:space="preserve">	15</w:t>
      </w:r>
    </w:p>
    <w:p>
      <w:pPr>
        <w:tabs>
          <w:tab w:val="right" w:pos="9026" w:leader="dot"/>
        </w:tabs>
        <w:spacing w:after="80" w:before="0"/>
        <w:ind w:left="360"/>
      </w:pPr>
      <w:r>
        <w:rPr>
          <w:rFonts w:ascii="Calibri" w:cs="Calibri" w:eastAsia="Calibri" w:hAnsi="Calibri"/>
          <w:b w:val="false"/>
          <w:bCs w:val="false"/>
          <w:color w:val="404040"/>
          <w:sz w:val="20"/>
          <w:szCs w:val="20"/>
        </w:rPr>
        <w:t xml:space="preserve">9.2 Sample Test Cases</w:t>
      </w:r>
      <w:r>
        <w:rPr>
          <w:rFonts w:ascii="Calibri" w:cs="Calibri" w:eastAsia="Calibri" w:hAnsi="Calibri"/>
          <w:color w:val="404040"/>
          <w:sz w:val="20"/>
          <w:szCs w:val="20"/>
        </w:rPr>
        <w:t xml:space="preserve">	15</w:t>
      </w:r>
    </w:p>
    <w:p>
      <w:pPr>
        <w:tabs>
          <w:tab w:val="right" w:pos="9026" w:leader="dot"/>
        </w:tabs>
        <w:spacing w:after="120" w:before="140"/>
        <w:ind w:left="0"/>
      </w:pPr>
      <w:r>
        <w:rPr>
          <w:rFonts w:ascii="Calibri" w:cs="Calibri" w:eastAsia="Calibri" w:hAnsi="Calibri"/>
          <w:b/>
          <w:bCs/>
          <w:color w:val="1F3864"/>
          <w:sz w:val="22"/>
          <w:szCs w:val="22"/>
        </w:rPr>
        <w:t xml:space="preserve">10. Appendix</w:t>
      </w:r>
      <w:r>
        <w:rPr>
          <w:rFonts w:ascii="Calibri" w:cs="Calibri" w:eastAsia="Calibri" w:hAnsi="Calibri"/>
          <w:color w:val="1F3864"/>
          <w:sz w:val="22"/>
          <w:szCs w:val="22"/>
        </w:rPr>
        <w:t xml:space="preserve">	15</w:t>
      </w:r>
    </w:p>
    <w:p>
      <w:pPr>
        <w:tabs>
          <w:tab w:val="right" w:pos="9026" w:leader="dot"/>
        </w:tabs>
        <w:spacing w:after="80" w:before="0"/>
        <w:ind w:left="360"/>
      </w:pPr>
      <w:r>
        <w:rPr>
          <w:rFonts w:ascii="Calibri" w:cs="Calibri" w:eastAsia="Calibri" w:hAnsi="Calibri"/>
          <w:b w:val="false"/>
          <w:bCs w:val="false"/>
          <w:color w:val="404040"/>
          <w:sz w:val="20"/>
          <w:szCs w:val="20"/>
        </w:rPr>
        <w:t xml:space="preserve">10.1 Glossary</w:t>
      </w:r>
      <w:r>
        <w:rPr>
          <w:rFonts w:ascii="Calibri" w:cs="Calibri" w:eastAsia="Calibri" w:hAnsi="Calibri"/>
          <w:color w:val="404040"/>
          <w:sz w:val="20"/>
          <w:szCs w:val="20"/>
        </w:rPr>
        <w:t xml:space="preserve">	15</w:t>
      </w:r>
    </w:p>
    <w:p>
      <w:pPr>
        <w:tabs>
          <w:tab w:val="right" w:pos="9026" w:leader="dot"/>
        </w:tabs>
        <w:spacing w:after="80" w:before="0"/>
        <w:ind w:left="360"/>
      </w:pPr>
      <w:r>
        <w:rPr>
          <w:rFonts w:ascii="Calibri" w:cs="Calibri" w:eastAsia="Calibri" w:hAnsi="Calibri"/>
          <w:b w:val="false"/>
          <w:bCs w:val="false"/>
          <w:color w:val="404040"/>
          <w:sz w:val="20"/>
          <w:szCs w:val="20"/>
        </w:rPr>
        <w:t xml:space="preserve">10.2 Assumptions Recap</w:t>
      </w:r>
      <w:r>
        <w:rPr>
          <w:rFonts w:ascii="Calibri" w:cs="Calibri" w:eastAsia="Calibri" w:hAnsi="Calibri"/>
          <w:color w:val="404040"/>
          <w:sz w:val="20"/>
          <w:szCs w:val="20"/>
        </w:rPr>
        <w:t xml:space="preserve">	16</w:t>
      </w:r>
    </w:p>
    <w:p>
      <w:r>
        <w:br w:type="page"/>
      </w:r>
    </w:p>
    <w:p>
      <w:pPr>
        <w:sectPr>
          <w:pgSz w:w="12240" w:h="15840" w:orient="portrait"/>
          <w:pgMar w:top="1000" w:right="1300" w:bottom="1000" w:left="1300" w:header="708" w:footer="708" w:gutter="0"/>
          <w:pgBorders w:display="allPages" w:offsetFrom="page" w:zOrder="front">
            <w:top w:val="single" w:color="1F3864" w:sz="24" w:space="24"/>
            <w:left w:val="single" w:color="1F3864" w:sz="24" w:space="24"/>
            <w:bottom w:val="single" w:color="1F3864" w:sz="24" w:space="24"/>
            <w:right w:val="single" w:color="1F3864" w:sz="24" w:space="24"/>
          </w:pgBorders>
          <w:pgNumType/>
          <w:docGrid w:linePitch="360"/>
        </w:sectPr>
      </w:pPr>
    </w:p>
    <w:p>
      <w:pPr>
        <w:pStyle w:val="Heading1"/>
        <w:pBdr>
          <w:bottom w:val="single" w:color="1F3864" w:sz="8" w:space="6"/>
        </w:pBdr>
        <w:spacing w:after="200" w:before="480"/>
      </w:pPr>
      <w:r>
        <w:rPr>
          <w:rFonts w:ascii="Calibri" w:cs="Calibri" w:eastAsia="Calibri" w:hAnsi="Calibri"/>
          <w:b/>
          <w:bCs/>
          <w:color w:val="1F3864"/>
          <w:sz w:val="30"/>
          <w:szCs w:val="30"/>
        </w:rPr>
        <w:t xml:space="preserve">1. Introduction</w:t>
      </w:r>
    </w:p>
    <w:p>
      <w:pPr>
        <w:pStyle w:val="Heading2"/>
        <w:spacing w:after="140" w:before="320"/>
      </w:pPr>
      <w:r>
        <w:rPr>
          <w:rFonts w:ascii="Calibri" w:cs="Calibri" w:eastAsia="Calibri" w:hAnsi="Calibri"/>
          <w:b/>
          <w:bCs/>
          <w:color w:val="2E5395"/>
          <w:sz w:val="24"/>
          <w:szCs w:val="24"/>
        </w:rPr>
        <w:t xml:space="preserve">1.1 Purpose</w:t>
      </w:r>
    </w:p>
    <w:p>
      <w:pPr>
        <w:spacing w:after="160" w:line="288"/>
        <w:jc w:val="both"/>
      </w:pPr>
      <w:r>
        <w:rPr>
          <w:rFonts w:ascii="Calibri" w:cs="Calibri" w:eastAsia="Calibri" w:hAnsi="Calibri"/>
          <w:b w:val="false"/>
          <w:bCs w:val="false"/>
          <w:i w:val="false"/>
          <w:iCs w:val="false"/>
          <w:color w:val="000000"/>
          <w:sz w:val="21"/>
          <w:szCs w:val="21"/>
        </w:rPr>
        <w:t xml:space="preserve">This Software Requirements Specification (SRS) document describes the functional and non-functional requirements for the software system “Weather Now”. The purpose of this document is to provide a clear, complete, and unambiguous description of the system's intended behaviour so that it can be used as the primary reference for design, implementation, testing, and evaluation of the project. This document is intended to be read by the student development team, the faculty guide, project examiners, and any future contributor to the system.</w:t>
      </w:r>
    </w:p>
    <w:p>
      <w:pPr>
        <w:pStyle w:val="Heading2"/>
        <w:spacing w:after="140" w:before="320"/>
      </w:pPr>
      <w:r>
        <w:rPr>
          <w:rFonts w:ascii="Calibri" w:cs="Calibri" w:eastAsia="Calibri" w:hAnsi="Calibri"/>
          <w:b/>
          <w:bCs/>
          <w:color w:val="2E5395"/>
          <w:sz w:val="24"/>
          <w:szCs w:val="24"/>
        </w:rPr>
        <w:t xml:space="preserve">1.2 Document Conventions</w:t>
      </w:r>
    </w:p>
    <w:p>
      <w:pPr>
        <w:spacing w:after="160" w:line="288"/>
        <w:jc w:val="both"/>
      </w:pPr>
      <w:r>
        <w:rPr>
          <w:rFonts w:ascii="Calibri" w:cs="Calibri" w:eastAsia="Calibri" w:hAnsi="Calibri"/>
          <w:b w:val="false"/>
          <w:bCs w:val="false"/>
          <w:i w:val="false"/>
          <w:iCs w:val="false"/>
          <w:color w:val="000000"/>
          <w:sz w:val="21"/>
          <w:szCs w:val="21"/>
        </w:rPr>
        <w:t xml:space="preserve">Requirements in this document are uniquely identified using the prefixes FR (Functional Requirement) and NFR (Non-Functional Requirement), followed by a sequential number (e.g., FR-1, NFR-3). Each requirement is additionally tagged with a priority level:</w:t>
      </w:r>
    </w:p>
    <w:p>
      <w:pPr>
        <w:pStyle w:val="ListParagraph"/>
        <w:numPr>
          <w:ilvl w:val="0"/>
          <w:numId w:val="2"/>
        </w:numPr>
        <w:spacing w:after="90"/>
      </w:pPr>
      <w:r>
        <w:rPr>
          <w:rFonts w:ascii="Calibri" w:cs="Calibri" w:eastAsia="Calibri" w:hAnsi="Calibri"/>
          <w:color w:val="000000"/>
          <w:sz w:val="21"/>
          <w:szCs w:val="21"/>
        </w:rPr>
        <w:t xml:space="preserve">High — Core requirement; the system is not usable without it.</w:t>
      </w:r>
    </w:p>
    <w:p>
      <w:pPr>
        <w:pStyle w:val="ListParagraph"/>
        <w:numPr>
          <w:ilvl w:val="0"/>
          <w:numId w:val="2"/>
        </w:numPr>
        <w:spacing w:after="90"/>
      </w:pPr>
      <w:r>
        <w:rPr>
          <w:rFonts w:ascii="Calibri" w:cs="Calibri" w:eastAsia="Calibri" w:hAnsi="Calibri"/>
          <w:color w:val="000000"/>
          <w:sz w:val="21"/>
          <w:szCs w:val="21"/>
        </w:rPr>
        <w:t xml:space="preserve">Medium — Important requirement that significantly improves the product.</w:t>
      </w:r>
    </w:p>
    <w:p>
      <w:pPr>
        <w:pStyle w:val="ListParagraph"/>
        <w:numPr>
          <w:ilvl w:val="0"/>
          <w:numId w:val="2"/>
        </w:numPr>
        <w:spacing w:after="90"/>
      </w:pPr>
      <w:r>
        <w:rPr>
          <w:rFonts w:ascii="Calibri" w:cs="Calibri" w:eastAsia="Calibri" w:hAnsi="Calibri"/>
          <w:color w:val="000000"/>
          <w:sz w:val="21"/>
          <w:szCs w:val="21"/>
        </w:rPr>
        <w:t xml:space="preserve">Low — Desirable enhancement that can be deferred to a later release.</w:t>
      </w:r>
    </w:p>
    <w:p>
      <w:pPr>
        <w:spacing w:after="160" w:line="288"/>
        <w:jc w:val="both"/>
      </w:pPr>
      <w:r>
        <w:rPr>
          <w:rFonts w:ascii="Calibri" w:cs="Calibri" w:eastAsia="Calibri" w:hAnsi="Calibri"/>
          <w:b w:val="false"/>
          <w:bCs w:val="false"/>
          <w:i w:val="false"/>
          <w:iCs w:val="false"/>
          <w:color w:val="000000"/>
          <w:sz w:val="21"/>
          <w:szCs w:val="21"/>
        </w:rPr>
        <w:t xml:space="preserve">The keywords “shall”, “should” and “may” are used consistently: “shall” denotes a mandatory requirement, “should” denotes a recommended requirement, and “may” denotes an optional requirement.</w:t>
      </w:r>
    </w:p>
    <w:p>
      <w:pPr>
        <w:pStyle w:val="Heading2"/>
        <w:spacing w:after="140" w:before="320"/>
      </w:pPr>
      <w:r>
        <w:rPr>
          <w:rFonts w:ascii="Calibri" w:cs="Calibri" w:eastAsia="Calibri" w:hAnsi="Calibri"/>
          <w:b/>
          <w:bCs/>
          <w:color w:val="2E5395"/>
          <w:sz w:val="24"/>
          <w:szCs w:val="24"/>
        </w:rPr>
        <w:t xml:space="preserve">1.3 Intended Audience and Reading Suggestions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Audience</w:t>
            </w:r>
          </w:p>
        </w:tc>
        <w:tc>
          <w:tcPr>
            <w:tcW w:type="dxa" w:w="6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 of Reading This Document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Development Team</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Sections 3–7 as the primary implementation reference for coding, database, and API design.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Faculty Guide / Evaluators</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Sections 1, 2, 3 and 5 to assess scope, completeness, and academic rigor.</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UI/UX Designer (team member)</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Section 4.1 and Section 3 for screen-level and interaction design.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Tester / QA (team member)</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Section 3 and Section 5 to derive test cases and acceptance criteria.</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Future Maintainers</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Read the document end-to-end before extending the system in later phases.</w:t>
            </w:r>
          </w:p>
        </w:tc>
      </w:tr>
    </w:tbl>
    <w:p>
      <w:pPr>
        <w:pStyle w:val="Heading2"/>
        <w:spacing w:after="140" w:before="320"/>
      </w:pPr>
      <w:r>
        <w:rPr>
          <w:rFonts w:ascii="Calibri" w:cs="Calibri" w:eastAsia="Calibri" w:hAnsi="Calibri"/>
          <w:b/>
          <w:bCs/>
          <w:color w:val="2E5395"/>
          <w:sz w:val="24"/>
          <w:szCs w:val="24"/>
        </w:rPr>
        <w:t xml:space="preserve">1.4 Project Scope</w:t>
      </w:r>
    </w:p>
    <w:p>
      <w:pPr>
        <w:spacing w:after="160" w:line="288"/>
        <w:jc w:val="both"/>
      </w:pPr>
      <w:r>
        <w:rPr>
          <w:rFonts w:ascii="Calibri" w:cs="Calibri" w:eastAsia="Calibri" w:hAnsi="Calibri"/>
          <w:b w:val="false"/>
          <w:bCs w:val="false"/>
          <w:i w:val="false"/>
          <w:iCs w:val="false"/>
          <w:color w:val="000000"/>
          <w:sz w:val="21"/>
          <w:szCs w:val="21"/>
        </w:rPr>
        <w:t xml:space="preserve">Weather Now is a web-based (with an optional mobile-responsive) application that allows a user to view real-time weather conditions, short-term and extended forecasts, and essential climate information for any searched city or for the user's current location. The product is designed as a single, clean, easy-to-use dashboard that consolidates weather data obtained from a third-party public weather API into a simplified, readable format.</w:t>
      </w:r>
    </w:p>
    <w:p>
      <w:pPr>
        <w:spacing w:after="160" w:line="288"/>
        <w:jc w:val="both"/>
      </w:pPr>
      <w:r>
        <w:rPr>
          <w:rFonts w:ascii="Calibri" w:cs="Calibri" w:eastAsia="Calibri" w:hAnsi="Calibri"/>
          <w:b w:val="false"/>
          <w:bCs w:val="false"/>
          <w:i w:val="false"/>
          <w:iCs w:val="false"/>
          <w:color w:val="000000"/>
          <w:sz w:val="21"/>
          <w:szCs w:val="21"/>
        </w:rPr>
        <w:t xml:space="preserve">The system is being developed as an academic project by a small student team over one or two semesters. The scope has therefore been deliberately kept realistic: Weather Now does not attempt to run its own meteorological prediction models. Instead, it focuses on building a well-architected client application, a lightweight backend service layer, and a thoughtfully designed user experience around an existing, trusted weather data provider (e.g., OpenWeatherMap or a similar public API).</w:t>
      </w:r>
    </w:p>
    <w:p>
      <w:pPr>
        <w:spacing w:after="160" w:line="288"/>
        <w:jc w:val="both"/>
      </w:pPr>
      <w:r>
        <w:rPr>
          <w:rFonts w:ascii="Calibri" w:cs="Calibri" w:eastAsia="Calibri" w:hAnsi="Calibri"/>
          <w:b w:val="false"/>
          <w:bCs w:val="false"/>
          <w:i w:val="false"/>
          <w:iCs w:val="false"/>
          <w:color w:val="000000"/>
          <w:sz w:val="21"/>
          <w:szCs w:val="21"/>
        </w:rPr>
        <w:t xml:space="preserve">In scope for this project:</w:t>
      </w:r>
    </w:p>
    <w:p>
      <w:pPr>
        <w:pStyle w:val="ListParagraph"/>
        <w:numPr>
          <w:ilvl w:val="0"/>
          <w:numId w:val="2"/>
        </w:numPr>
        <w:spacing w:after="90"/>
      </w:pPr>
      <w:r>
        <w:rPr>
          <w:rFonts w:ascii="Calibri" w:cs="Calibri" w:eastAsia="Calibri" w:hAnsi="Calibri"/>
          <w:color w:val="000000"/>
          <w:sz w:val="21"/>
          <w:szCs w:val="21"/>
        </w:rPr>
        <w:t xml:space="preserve">Searching and displaying current weather for any city/location.</w:t>
      </w:r>
    </w:p>
    <w:p>
      <w:pPr>
        <w:pStyle w:val="ListParagraph"/>
        <w:numPr>
          <w:ilvl w:val="0"/>
          <w:numId w:val="2"/>
        </w:numPr>
        <w:spacing w:after="90"/>
      </w:pPr>
      <w:r>
        <w:rPr>
          <w:rFonts w:ascii="Calibri" w:cs="Calibri" w:eastAsia="Calibri" w:hAnsi="Calibri"/>
          <w:color w:val="000000"/>
          <w:sz w:val="21"/>
          <w:szCs w:val="21"/>
        </w:rPr>
        <w:t xml:space="preserve">Displaying hourly and multi-day (5–7 day) forecasts.</w:t>
      </w:r>
    </w:p>
    <w:p>
      <w:pPr>
        <w:pStyle w:val="ListParagraph"/>
        <w:numPr>
          <w:ilvl w:val="0"/>
          <w:numId w:val="2"/>
        </w:numPr>
        <w:spacing w:after="90"/>
      </w:pPr>
      <w:r>
        <w:rPr>
          <w:rFonts w:ascii="Calibri" w:cs="Calibri" w:eastAsia="Calibri" w:hAnsi="Calibri"/>
          <w:color w:val="000000"/>
          <w:sz w:val="21"/>
          <w:szCs w:val="21"/>
        </w:rPr>
        <w:t xml:space="preserve">Detecting the user's current location via browser geolocation.</w:t>
      </w:r>
    </w:p>
    <w:p>
      <w:pPr>
        <w:pStyle w:val="ListParagraph"/>
        <w:numPr>
          <w:ilvl w:val="0"/>
          <w:numId w:val="2"/>
        </w:numPr>
        <w:spacing w:after="90"/>
      </w:pPr>
      <w:r>
        <w:rPr>
          <w:rFonts w:ascii="Calibri" w:cs="Calibri" w:eastAsia="Calibri" w:hAnsi="Calibri"/>
          <w:color w:val="000000"/>
          <w:sz w:val="21"/>
          <w:szCs w:val="21"/>
        </w:rPr>
        <w:t xml:space="preserve">Allowing registered users to save/favorite frequently checked locations.</w:t>
      </w:r>
    </w:p>
    <w:p>
      <w:pPr>
        <w:pStyle w:val="ListParagraph"/>
        <w:numPr>
          <w:ilvl w:val="0"/>
          <w:numId w:val="2"/>
        </w:numPr>
        <w:spacing w:after="90"/>
      </w:pPr>
      <w:r>
        <w:rPr>
          <w:rFonts w:ascii="Calibri" w:cs="Calibri" w:eastAsia="Calibri" w:hAnsi="Calibri"/>
          <w:color w:val="000000"/>
          <w:sz w:val="21"/>
          <w:szCs w:val="21"/>
        </w:rPr>
        <w:t xml:space="preserve">Switching between Celsius and Fahrenheit units.</w:t>
      </w:r>
    </w:p>
    <w:p>
      <w:pPr>
        <w:pStyle w:val="ListParagraph"/>
        <w:numPr>
          <w:ilvl w:val="0"/>
          <w:numId w:val="2"/>
        </w:numPr>
        <w:spacing w:after="90"/>
      </w:pPr>
      <w:r>
        <w:rPr>
          <w:rFonts w:ascii="Calibri" w:cs="Calibri" w:eastAsia="Calibri" w:hAnsi="Calibri"/>
          <w:color w:val="000000"/>
          <w:sz w:val="21"/>
          <w:szCs w:val="21"/>
        </w:rPr>
        <w:t xml:space="preserve">Displaying supporting climate details — humidity, wind speed, pressure, visibility, sunrise/sunset, and a basic Air Quality Index (AQI).</w:t>
      </w:r>
    </w:p>
    <w:p>
      <w:pPr>
        <w:pStyle w:val="ListParagraph"/>
        <w:numPr>
          <w:ilvl w:val="0"/>
          <w:numId w:val="2"/>
        </w:numPr>
        <w:spacing w:after="90"/>
      </w:pPr>
      <w:r>
        <w:rPr>
          <w:rFonts w:ascii="Calibri" w:cs="Calibri" w:eastAsia="Calibri" w:hAnsi="Calibri"/>
          <w:color w:val="000000"/>
          <w:sz w:val="21"/>
          <w:szCs w:val="21"/>
        </w:rPr>
        <w:t xml:space="preserve">Basic user account management (registration, login, preferences).</w:t>
      </w:r>
    </w:p>
    <w:p>
      <w:pPr>
        <w:spacing w:after="160" w:line="288"/>
        <w:jc w:val="both"/>
      </w:pPr>
      <w:r>
        <w:rPr>
          <w:rFonts w:ascii="Calibri" w:cs="Calibri" w:eastAsia="Calibri" w:hAnsi="Calibri"/>
          <w:b w:val="false"/>
          <w:bCs w:val="false"/>
          <w:i w:val="false"/>
          <w:iCs w:val="false"/>
          <w:color w:val="000000"/>
          <w:sz w:val="21"/>
          <w:szCs w:val="21"/>
        </w:rPr>
        <w:t xml:space="preserve">Out of scope for this project (candidates for future work):</w:t>
      </w:r>
    </w:p>
    <w:p>
      <w:pPr>
        <w:pStyle w:val="ListParagraph"/>
        <w:numPr>
          <w:ilvl w:val="0"/>
          <w:numId w:val="2"/>
        </w:numPr>
        <w:spacing w:after="90"/>
      </w:pPr>
      <w:r>
        <w:rPr>
          <w:rFonts w:ascii="Calibri" w:cs="Calibri" w:eastAsia="Calibri" w:hAnsi="Calibri"/>
          <w:color w:val="000000"/>
          <w:sz w:val="21"/>
          <w:szCs w:val="21"/>
        </w:rPr>
        <w:t xml:space="preserve">Building a proprietary weather-prediction/ML model.</w:t>
      </w:r>
    </w:p>
    <w:p>
      <w:pPr>
        <w:pStyle w:val="ListParagraph"/>
        <w:numPr>
          <w:ilvl w:val="0"/>
          <w:numId w:val="2"/>
        </w:numPr>
        <w:spacing w:after="90"/>
      </w:pPr>
      <w:r>
        <w:rPr>
          <w:rFonts w:ascii="Calibri" w:cs="Calibri" w:eastAsia="Calibri" w:hAnsi="Calibri"/>
          <w:color w:val="000000"/>
          <w:sz w:val="21"/>
          <w:szCs w:val="21"/>
        </w:rPr>
        <w:t xml:space="preserve">Severe weather push notifications delivered outside the browser (native push/SMS).</w:t>
      </w:r>
    </w:p>
    <w:p>
      <w:pPr>
        <w:pStyle w:val="ListParagraph"/>
        <w:numPr>
          <w:ilvl w:val="0"/>
          <w:numId w:val="2"/>
        </w:numPr>
        <w:spacing w:after="90"/>
      </w:pPr>
      <w:r>
        <w:rPr>
          <w:rFonts w:ascii="Calibri" w:cs="Calibri" w:eastAsia="Calibri" w:hAnsi="Calibri"/>
          <w:color w:val="000000"/>
          <w:sz w:val="21"/>
          <w:szCs w:val="21"/>
        </w:rPr>
        <w:t xml:space="preserve">Native iOS/Android applications (the responsive web app covers mobile browsers).</w:t>
      </w:r>
    </w:p>
    <w:p>
      <w:pPr>
        <w:pStyle w:val="ListParagraph"/>
        <w:numPr>
          <w:ilvl w:val="0"/>
          <w:numId w:val="2"/>
        </w:numPr>
        <w:spacing w:after="90"/>
      </w:pPr>
      <w:r>
        <w:rPr>
          <w:rFonts w:ascii="Calibri" w:cs="Calibri" w:eastAsia="Calibri" w:hAnsi="Calibri"/>
          <w:color w:val="000000"/>
          <w:sz w:val="21"/>
          <w:szCs w:val="21"/>
        </w:rPr>
        <w:t xml:space="preserve">Monetization, advertisements, or multi-tenant enterprise features.</w:t>
      </w:r>
    </w:p>
    <w:p>
      <w:pPr>
        <w:pStyle w:val="Heading2"/>
        <w:spacing w:after="140" w:before="320"/>
      </w:pPr>
      <w:r>
        <w:rPr>
          <w:rFonts w:ascii="Calibri" w:cs="Calibri" w:eastAsia="Calibri" w:hAnsi="Calibri"/>
          <w:b/>
          <w:bCs/>
          <w:color w:val="2E5395"/>
          <w:sz w:val="24"/>
          <w:szCs w:val="24"/>
        </w:rPr>
        <w:t xml:space="preserve">1.5 References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Reference</w:t>
            </w:r>
          </w:p>
        </w:tc>
        <w:tc>
          <w:tcPr>
            <w:tcW w:type="dxa" w:w="5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IEEE Std 830-1998</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IEEE Recommended Practice for Software Requirements Specifications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ISO/IEC/IEEE 29148:2018</w:t>
            </w:r>
          </w:p>
        </w:tc>
        <w:tc>
          <w:tcPr>
            <w:tcW w:type="dxa" w:w="5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Systems and software engineering — Requirements engineering</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OpenWeatherMap API Docs</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Third-party weather data provider reference documentation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W3C Geolocation API</w:t>
            </w:r>
          </w:p>
        </w:tc>
        <w:tc>
          <w:tcPr>
            <w:tcW w:type="dxa" w:w="5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Browser specification used for current-location detection</w:t>
            </w:r>
          </w:p>
        </w:tc>
      </w:tr>
    </w:tbl>
    <w:p>
      <w:pPr>
        <w:pStyle w:val="Heading1"/>
        <w:pBdr>
          <w:bottom w:val="single" w:color="1F3864" w:sz="8" w:space="6"/>
        </w:pBdr>
        <w:spacing w:after="200" w:before="480"/>
      </w:pPr>
      <w:r>
        <w:rPr>
          <w:rFonts w:ascii="Calibri" w:cs="Calibri" w:eastAsia="Calibri" w:hAnsi="Calibri"/>
          <w:b/>
          <w:bCs/>
          <w:color w:val="1F3864"/>
          <w:sz w:val="30"/>
          <w:szCs w:val="30"/>
        </w:rPr>
        <w:t xml:space="preserve">2. Overall Description</w:t>
      </w:r>
    </w:p>
    <w:p>
      <w:pPr>
        <w:pStyle w:val="Heading2"/>
        <w:spacing w:after="140" w:before="320"/>
      </w:pPr>
      <w:r>
        <w:rPr>
          <w:rFonts w:ascii="Calibri" w:cs="Calibri" w:eastAsia="Calibri" w:hAnsi="Calibri"/>
          <w:b/>
          <w:bCs/>
          <w:color w:val="2E5395"/>
          <w:sz w:val="24"/>
          <w:szCs w:val="24"/>
        </w:rPr>
        <w:t xml:space="preserve">2.1 Product Perspective</w:t>
      </w:r>
    </w:p>
    <w:p>
      <w:pPr>
        <w:spacing w:after="160" w:line="288"/>
        <w:jc w:val="both"/>
      </w:pPr>
      <w:r>
        <w:rPr>
          <w:rFonts w:ascii="Calibri" w:cs="Calibri" w:eastAsia="Calibri" w:hAnsi="Calibri"/>
          <w:b w:val="false"/>
          <w:bCs w:val="false"/>
          <w:i w:val="false"/>
          <w:iCs w:val="false"/>
          <w:color w:val="000000"/>
          <w:sz w:val="21"/>
          <w:szCs w:val="21"/>
        </w:rPr>
        <w:t xml:space="preserve">Weather Now is a new, self-contained, standalone product. It is not a modification of an existing system. It follows a typical three-tier client–server architecture: a frontend client, a backend application server that exposes REST APIs, and a database used to persist user accounts, saved locations, and preferences. The system depends on an external, third-party weather data API as its source of live meteorological data, since generating original weather data is outside the scope of this academic project.</w:t>
      </w:r>
    </w:p>
    <w:p>
      <w:pPr>
        <w:pStyle w:val="Heading2"/>
        <w:spacing w:after="140" w:before="320"/>
      </w:pPr>
      <w:r>
        <w:rPr>
          <w:rFonts w:ascii="Calibri" w:cs="Calibri" w:eastAsia="Calibri" w:hAnsi="Calibri"/>
          <w:b/>
          <w:bCs/>
          <w:color w:val="2E5395"/>
          <w:sz w:val="24"/>
          <w:szCs w:val="24"/>
        </w:rPr>
        <w:t xml:space="preserve">2.2 Product Features</w:t>
      </w:r>
    </w:p>
    <w:p>
      <w:pPr>
        <w:spacing w:after="160" w:line="288"/>
        <w:jc w:val="both"/>
      </w:pPr>
      <w:r>
        <w:rPr>
          <w:rFonts w:ascii="Calibri" w:cs="Calibri" w:eastAsia="Calibri" w:hAnsi="Calibri"/>
          <w:b w:val="false"/>
          <w:bCs w:val="false"/>
          <w:i w:val="false"/>
          <w:iCs w:val="false"/>
          <w:color w:val="000000"/>
          <w:sz w:val="21"/>
          <w:szCs w:val="21"/>
        </w:rPr>
        <w:t xml:space="preserve">At a high level, Weather Now provides the following major feature groups, each of which is elaborated with detailed requirements in Section 3:</w:t>
      </w:r>
    </w:p>
    <w:p>
      <w:pPr>
        <w:pStyle w:val="ListParagraph"/>
        <w:numPr>
          <w:ilvl w:val="0"/>
          <w:numId w:val="2"/>
        </w:numPr>
        <w:spacing w:after="90"/>
      </w:pPr>
      <w:r>
        <w:rPr>
          <w:rFonts w:ascii="Calibri" w:cs="Calibri" w:eastAsia="Calibri" w:hAnsi="Calibri"/>
          <w:color w:val="000000"/>
          <w:sz w:val="21"/>
          <w:szCs w:val="21"/>
        </w:rPr>
        <w:t xml:space="preserve">Location search and current-location detection.</w:t>
      </w:r>
    </w:p>
    <w:p>
      <w:pPr>
        <w:pStyle w:val="ListParagraph"/>
        <w:numPr>
          <w:ilvl w:val="0"/>
          <w:numId w:val="2"/>
        </w:numPr>
        <w:spacing w:after="90"/>
      </w:pPr>
      <w:r>
        <w:rPr>
          <w:rFonts w:ascii="Calibri" w:cs="Calibri" w:eastAsia="Calibri" w:hAnsi="Calibri"/>
          <w:color w:val="000000"/>
          <w:sz w:val="21"/>
          <w:szCs w:val="21"/>
        </w:rPr>
        <w:t xml:space="preserve">Current weather conditions dashboard.</w:t>
      </w:r>
    </w:p>
    <w:p>
      <w:pPr>
        <w:pStyle w:val="ListParagraph"/>
        <w:numPr>
          <w:ilvl w:val="0"/>
          <w:numId w:val="2"/>
        </w:numPr>
        <w:spacing w:after="90"/>
      </w:pPr>
      <w:r>
        <w:rPr>
          <w:rFonts w:ascii="Calibri" w:cs="Calibri" w:eastAsia="Calibri" w:hAnsi="Calibri"/>
          <w:color w:val="000000"/>
          <w:sz w:val="21"/>
          <w:szCs w:val="21"/>
        </w:rPr>
        <w:t xml:space="preserve">Hourly and 5–7 day extended forecast.</w:t>
      </w:r>
    </w:p>
    <w:p>
      <w:pPr>
        <w:pStyle w:val="ListParagraph"/>
        <w:numPr>
          <w:ilvl w:val="0"/>
          <w:numId w:val="2"/>
        </w:numPr>
        <w:spacing w:after="90"/>
      </w:pPr>
      <w:r>
        <w:rPr>
          <w:rFonts w:ascii="Calibri" w:cs="Calibri" w:eastAsia="Calibri" w:hAnsi="Calibri"/>
          <w:color w:val="000000"/>
          <w:sz w:val="21"/>
          <w:szCs w:val="21"/>
        </w:rPr>
        <w:t xml:space="preserve">Saved / favorite locations for quick access.</w:t>
      </w:r>
    </w:p>
    <w:p>
      <w:pPr>
        <w:pStyle w:val="ListParagraph"/>
        <w:numPr>
          <w:ilvl w:val="0"/>
          <w:numId w:val="2"/>
        </w:numPr>
        <w:spacing w:after="90"/>
      </w:pPr>
      <w:r>
        <w:rPr>
          <w:rFonts w:ascii="Calibri" w:cs="Calibri" w:eastAsia="Calibri" w:hAnsi="Calibri"/>
          <w:color w:val="000000"/>
          <w:sz w:val="21"/>
          <w:szCs w:val="21"/>
        </w:rPr>
        <w:t xml:space="preserve">Unit and theme preferences.</w:t>
      </w:r>
    </w:p>
    <w:p>
      <w:pPr>
        <w:pStyle w:val="ListParagraph"/>
        <w:numPr>
          <w:ilvl w:val="0"/>
          <w:numId w:val="2"/>
        </w:numPr>
        <w:spacing w:after="90"/>
      </w:pPr>
      <w:r>
        <w:rPr>
          <w:rFonts w:ascii="Calibri" w:cs="Calibri" w:eastAsia="Calibri" w:hAnsi="Calibri"/>
          <w:color w:val="000000"/>
          <w:sz w:val="21"/>
          <w:szCs w:val="21"/>
        </w:rPr>
        <w:t xml:space="preserve">Basic user authentication and profile.</w:t>
      </w:r>
    </w:p>
    <w:p>
      <w:pPr>
        <w:pStyle w:val="ListParagraph"/>
        <w:numPr>
          <w:ilvl w:val="0"/>
          <w:numId w:val="2"/>
        </w:numPr>
        <w:spacing w:after="90"/>
      </w:pPr>
      <w:r>
        <w:rPr>
          <w:rFonts w:ascii="Calibri" w:cs="Calibri" w:eastAsia="Calibri" w:hAnsi="Calibri"/>
          <w:color w:val="000000"/>
          <w:sz w:val="21"/>
          <w:szCs w:val="21"/>
        </w:rPr>
        <w:t xml:space="preserve">Supplementary climate data (AQI, UV index, humidity, wind, sunrise/sunset).</w:t>
      </w:r>
    </w:p>
    <w:p>
      <w:pPr>
        <w:pStyle w:val="Heading2"/>
        <w:spacing w:after="140" w:before="320"/>
      </w:pPr>
      <w:r>
        <w:rPr>
          <w:rFonts w:ascii="Calibri" w:cs="Calibri" w:eastAsia="Calibri" w:hAnsi="Calibri"/>
          <w:b/>
          <w:bCs/>
          <w:color w:val="2E5395"/>
          <w:sz w:val="24"/>
          <w:szCs w:val="24"/>
        </w:rPr>
        <w:t xml:space="preserve">2.3 User Classes and Characteristics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400"/>
        <w:gridCol w:w="5000"/>
        <w:gridCol w:w="16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Class</w:t>
            </w:r>
          </w:p>
        </w:tc>
        <w:tc>
          <w:tcPr>
            <w:tcW w:type="dxa" w:w="5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Technical Expertise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User</w:t>
            </w:r>
          </w:p>
        </w:tc>
        <w:tc>
          <w:tcPr>
            <w:tcW w:type="dxa" w:w="5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Any visitor who can search and view weather without creating an account.</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 — general public</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Registered User</w:t>
            </w:r>
          </w:p>
        </w:tc>
        <w:tc>
          <w:tcPr>
            <w:tcW w:type="dxa" w:w="5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user who has created an account to save favorite locations and preferences.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 — general public</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w:t>
            </w:r>
          </w:p>
        </w:tc>
        <w:tc>
          <w:tcPr>
            <w:tcW w:type="dxa" w:w="5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team member(s) with access to manage users and monitor API usage/logs.</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 — technical</w:t>
            </w:r>
          </w:p>
        </w:tc>
      </w:tr>
    </w:tbl>
    <w:p>
      <w:pPr>
        <w:pStyle w:val="Heading2"/>
        <w:spacing w:after="140" w:before="320"/>
      </w:pPr>
      <w:r>
        <w:rPr>
          <w:rFonts w:ascii="Calibri" w:cs="Calibri" w:eastAsia="Calibri" w:hAnsi="Calibri"/>
          <w:b/>
          <w:bCs/>
          <w:color w:val="2E5395"/>
          <w:sz w:val="24"/>
          <w:szCs w:val="24"/>
        </w:rPr>
        <w:t xml:space="preserve">2.4 Operating Environment</w:t>
      </w:r>
    </w:p>
    <w:p>
      <w:pPr>
        <w:spacing w:after="160" w:line="288"/>
        <w:jc w:val="both"/>
      </w:pPr>
      <w:r>
        <w:rPr>
          <w:rFonts w:ascii="Calibri" w:cs="Calibri" w:eastAsia="Calibri" w:hAnsi="Calibri"/>
          <w:b w:val="false"/>
          <w:bCs w:val="false"/>
          <w:i w:val="false"/>
          <w:iCs w:val="false"/>
          <w:color w:val="000000"/>
          <w:sz w:val="21"/>
          <w:szCs w:val="21"/>
        </w:rPr>
        <w:t xml:space="preserve">Weather Now is delivered as a responsive web application and is expected to operate under the following environment:</w:t>
      </w:r>
    </w:p>
    <w:p>
      <w:pPr>
        <w:pStyle w:val="ListParagraph"/>
        <w:numPr>
          <w:ilvl w:val="0"/>
          <w:numId w:val="2"/>
        </w:numPr>
        <w:spacing w:after="90"/>
      </w:pPr>
      <w:r>
        <w:rPr>
          <w:rFonts w:ascii="Calibri" w:cs="Calibri" w:eastAsia="Calibri" w:hAnsi="Calibri"/>
          <w:color w:val="000000"/>
          <w:sz w:val="21"/>
          <w:szCs w:val="21"/>
        </w:rPr>
        <w:t xml:space="preserve">Client: Any modern web browser (Chrome, Firefox, Edge, Safari) on desktop, tablet, or mobile, with an active internet connection.</w:t>
      </w:r>
    </w:p>
    <w:p>
      <w:pPr>
        <w:pStyle w:val="ListParagraph"/>
        <w:numPr>
          <w:ilvl w:val="0"/>
          <w:numId w:val="2"/>
        </w:numPr>
        <w:spacing w:after="90"/>
      </w:pPr>
      <w:r>
        <w:rPr>
          <w:rFonts w:ascii="Calibri" w:cs="Calibri" w:eastAsia="Calibri" w:hAnsi="Calibri"/>
          <w:color w:val="000000"/>
          <w:sz w:val="21"/>
          <w:szCs w:val="21"/>
        </w:rPr>
        <w:t xml:space="preserve">Server: A lightweight backend (e.g., Node.js/Express or equivalent) hosted on a cloud platform or college server, running over HTTPS.</w:t>
      </w:r>
    </w:p>
    <w:p>
      <w:pPr>
        <w:pStyle w:val="ListParagraph"/>
        <w:numPr>
          <w:ilvl w:val="0"/>
          <w:numId w:val="2"/>
        </w:numPr>
        <w:spacing w:after="90"/>
      </w:pPr>
      <w:r>
        <w:rPr>
          <w:rFonts w:ascii="Calibri" w:cs="Calibri" w:eastAsia="Calibri" w:hAnsi="Calibri"/>
          <w:color w:val="000000"/>
          <w:sz w:val="21"/>
          <w:szCs w:val="21"/>
        </w:rPr>
        <w:t xml:space="preserve">Database: A relational database (e.g., MySQL/PostgreSQL) or a document database (e.g., MongoDB) for storing user and preference data.</w:t>
      </w:r>
    </w:p>
    <w:p>
      <w:pPr>
        <w:pStyle w:val="ListParagraph"/>
        <w:numPr>
          <w:ilvl w:val="0"/>
          <w:numId w:val="2"/>
        </w:numPr>
        <w:spacing w:after="90"/>
      </w:pPr>
      <w:r>
        <w:rPr>
          <w:rFonts w:ascii="Calibri" w:cs="Calibri" w:eastAsia="Calibri" w:hAnsi="Calibri"/>
          <w:color w:val="000000"/>
          <w:sz w:val="21"/>
          <w:szCs w:val="21"/>
        </w:rPr>
        <w:t xml:space="preserve">External Dependency: A public weather data REST API accessed over the internet.</w:t>
      </w:r>
    </w:p>
    <w:p>
      <w:pPr>
        <w:pStyle w:val="Heading2"/>
        <w:spacing w:after="140" w:before="320"/>
      </w:pPr>
      <w:r>
        <w:rPr>
          <w:rFonts w:ascii="Calibri" w:cs="Calibri" w:eastAsia="Calibri" w:hAnsi="Calibri"/>
          <w:b/>
          <w:bCs/>
          <w:color w:val="2E5395"/>
          <w:sz w:val="24"/>
          <w:szCs w:val="24"/>
        </w:rPr>
        <w:t xml:space="preserve">2.5 Design and Implementation Constraints</w:t>
      </w:r>
    </w:p>
    <w:p>
      <w:pPr>
        <w:pStyle w:val="ListParagraph"/>
        <w:numPr>
          <w:ilvl w:val="0"/>
          <w:numId w:val="2"/>
        </w:numPr>
        <w:spacing w:after="90"/>
      </w:pPr>
      <w:r>
        <w:rPr>
          <w:rFonts w:ascii="Calibri" w:cs="Calibri" w:eastAsia="Calibri" w:hAnsi="Calibri"/>
          <w:color w:val="000000"/>
          <w:sz w:val="21"/>
          <w:szCs w:val="21"/>
        </w:rPr>
        <w:t xml:space="preserve">The system must rely on a free-tier third-party weather API; API call volume is therefore limited and must be used efficiently (caching, rate-limit handling).</w:t>
      </w:r>
    </w:p>
    <w:p>
      <w:pPr>
        <w:pStyle w:val="ListParagraph"/>
        <w:numPr>
          <w:ilvl w:val="0"/>
          <w:numId w:val="2"/>
        </w:numPr>
        <w:spacing w:after="90"/>
      </w:pPr>
      <w:r>
        <w:rPr>
          <w:rFonts w:ascii="Calibri" w:cs="Calibri" w:eastAsia="Calibri" w:hAnsi="Calibri"/>
          <w:color w:val="000000"/>
          <w:sz w:val="21"/>
          <w:szCs w:val="21"/>
        </w:rPr>
        <w:t xml:space="preserve">The project timeline (academic semester) constrains the scope to the features listed in Section 1.4.</w:t>
      </w:r>
    </w:p>
    <w:p>
      <w:pPr>
        <w:pStyle w:val="ListParagraph"/>
        <w:numPr>
          <w:ilvl w:val="0"/>
          <w:numId w:val="2"/>
        </w:numPr>
        <w:spacing w:after="90"/>
      </w:pPr>
      <w:r>
        <w:rPr>
          <w:rFonts w:ascii="Calibri" w:cs="Calibri" w:eastAsia="Calibri" w:hAnsi="Calibri"/>
          <w:color w:val="000000"/>
          <w:sz w:val="21"/>
          <w:szCs w:val="21"/>
        </w:rPr>
        <w:t xml:space="preserve">The system must be implementable by a small student team (typically 2–5 members) using open-source or free-tier tools only.</w:t>
      </w:r>
    </w:p>
    <w:p>
      <w:pPr>
        <w:pStyle w:val="ListParagraph"/>
        <w:numPr>
          <w:ilvl w:val="0"/>
          <w:numId w:val="2"/>
        </w:numPr>
        <w:spacing w:after="90"/>
      </w:pPr>
      <w:r>
        <w:rPr>
          <w:rFonts w:ascii="Calibri" w:cs="Calibri" w:eastAsia="Calibri" w:hAnsi="Calibri"/>
          <w:color w:val="000000"/>
          <w:sz w:val="21"/>
          <w:szCs w:val="21"/>
        </w:rPr>
        <w:t xml:space="preserve">The application must work within standard browser security policies (HTTPS, CORS).</w:t>
      </w:r>
    </w:p>
    <w:p>
      <w:pPr>
        <w:pStyle w:val="Heading2"/>
        <w:spacing w:after="140" w:before="320"/>
      </w:pPr>
      <w:r>
        <w:rPr>
          <w:rFonts w:ascii="Calibri" w:cs="Calibri" w:eastAsia="Calibri" w:hAnsi="Calibri"/>
          <w:b/>
          <w:bCs/>
          <w:color w:val="2E5395"/>
          <w:sz w:val="24"/>
          <w:szCs w:val="24"/>
        </w:rPr>
        <w:t xml:space="preserve">2.6 Assumptions and Dependencies</w:t>
      </w:r>
    </w:p>
    <w:p>
      <w:pPr>
        <w:pStyle w:val="ListParagraph"/>
        <w:numPr>
          <w:ilvl w:val="0"/>
          <w:numId w:val="2"/>
        </w:numPr>
        <w:spacing w:after="90"/>
      </w:pPr>
      <w:r>
        <w:rPr>
          <w:rFonts w:ascii="Calibri" w:cs="Calibri" w:eastAsia="Calibri" w:hAnsi="Calibri"/>
          <w:color w:val="000000"/>
          <w:sz w:val="21"/>
          <w:szCs w:val="21"/>
        </w:rPr>
        <w:t xml:space="preserve">It is assumed that the chosen third-party weather API remains available and free for the duration of the project.</w:t>
      </w:r>
    </w:p>
    <w:p>
      <w:pPr>
        <w:pStyle w:val="ListParagraph"/>
        <w:numPr>
          <w:ilvl w:val="0"/>
          <w:numId w:val="2"/>
        </w:numPr>
        <w:spacing w:after="90"/>
      </w:pPr>
      <w:r>
        <w:rPr>
          <w:rFonts w:ascii="Calibri" w:cs="Calibri" w:eastAsia="Calibri" w:hAnsi="Calibri"/>
          <w:color w:val="000000"/>
          <w:sz w:val="21"/>
          <w:szCs w:val="21"/>
        </w:rPr>
        <w:t xml:space="preserve">It is assumed that end users have a device with a working internet connection and a modern browser.</w:t>
      </w:r>
    </w:p>
    <w:p>
      <w:pPr>
        <w:pStyle w:val="ListParagraph"/>
        <w:numPr>
          <w:ilvl w:val="0"/>
          <w:numId w:val="2"/>
        </w:numPr>
        <w:spacing w:after="90"/>
      </w:pPr>
      <w:r>
        <w:rPr>
          <w:rFonts w:ascii="Calibri" w:cs="Calibri" w:eastAsia="Calibri" w:hAnsi="Calibri"/>
          <w:color w:val="000000"/>
          <w:sz w:val="21"/>
          <w:szCs w:val="21"/>
        </w:rPr>
        <w:t xml:space="preserve">It is assumed that browser geolocation permission may be denied by the user, in which case manual search is the fallback.</w:t>
      </w:r>
    </w:p>
    <w:p>
      <w:pPr>
        <w:pStyle w:val="ListParagraph"/>
        <w:numPr>
          <w:ilvl w:val="0"/>
          <w:numId w:val="2"/>
        </w:numPr>
        <w:spacing w:after="90"/>
      </w:pPr>
      <w:r>
        <w:rPr>
          <w:rFonts w:ascii="Calibri" w:cs="Calibri" w:eastAsia="Calibri" w:hAnsi="Calibri"/>
          <w:color w:val="000000"/>
          <w:sz w:val="21"/>
          <w:szCs w:val="21"/>
        </w:rPr>
        <w:t xml:space="preserve">The accuracy of forecasts is entirely dependent on the accuracy of the third-party data provider and is not a responsibility of the Weather Now application itself.</w:t>
      </w:r>
    </w:p>
    <w:p>
      <w:pPr>
        <w:pStyle w:val="Heading1"/>
        <w:pBdr>
          <w:bottom w:val="single" w:color="1F3864" w:sz="8" w:space="6"/>
        </w:pBdr>
        <w:spacing w:after="200" w:before="480"/>
      </w:pPr>
      <w:r>
        <w:rPr>
          <w:rFonts w:ascii="Calibri" w:cs="Calibri" w:eastAsia="Calibri" w:hAnsi="Calibri"/>
          <w:b/>
          <w:bCs/>
          <w:color w:val="1F3864"/>
          <w:sz w:val="30"/>
          <w:szCs w:val="30"/>
        </w:rPr>
        <w:t xml:space="preserve">3. System Features (Functional Requirements)</w:t>
      </w:r>
    </w:p>
    <w:p>
      <w:pPr>
        <w:spacing w:after="160" w:line="288"/>
        <w:jc w:val="both"/>
      </w:pPr>
      <w:r>
        <w:rPr>
          <w:rFonts w:ascii="Calibri" w:cs="Calibri" w:eastAsia="Calibri" w:hAnsi="Calibri"/>
          <w:b w:val="false"/>
          <w:bCs w:val="false"/>
          <w:i w:val="false"/>
          <w:iCs w:val="false"/>
          <w:color w:val="000000"/>
          <w:sz w:val="21"/>
          <w:szCs w:val="21"/>
        </w:rPr>
        <w:t xml:space="preserve">This section describes each major feature of Weather Now along with its associated functional requirements, priority, and a brief description suitable for direct translation into implementation tasks and test cases.</w:t>
      </w:r>
    </w:p>
    <w:p>
      <w:pPr>
        <w:pStyle w:val="Heading2"/>
        <w:spacing w:after="140" w:before="320"/>
      </w:pPr>
      <w:r>
        <w:rPr>
          <w:rFonts w:ascii="Calibri" w:cs="Calibri" w:eastAsia="Calibri" w:hAnsi="Calibri"/>
          <w:b/>
          <w:bCs/>
          <w:color w:val="2E5395"/>
          <w:sz w:val="24"/>
          <w:szCs w:val="24"/>
        </w:rPr>
        <w:t xml:space="preserve">3.1 Feature: Location Search</w:t>
      </w:r>
    </w:p>
    <w:p>
      <w:pPr>
        <w:spacing w:after="160" w:line="288"/>
        <w:jc w:val="both"/>
      </w:pPr>
      <w:r>
        <w:rPr>
          <w:rFonts w:ascii="Calibri" w:cs="Calibri" w:eastAsia="Calibri" w:hAnsi="Calibri"/>
          <w:b w:val="false"/>
          <w:bCs w:val="false"/>
          <w:i w:val="false"/>
          <w:iCs w:val="false"/>
          <w:color w:val="000000"/>
          <w:sz w:val="21"/>
          <w:szCs w:val="21"/>
        </w:rPr>
        <w:t xml:space="preserve">Allows any user (guest or registered) to search for weather information by city name, and to see relevant matching suggestions as they type.</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the user to search for a location by typing a city name.</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an autosuggest dropdown of matching city names as the user types (minimum 3 characters).</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FR-3</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an appropriate error message when a searched location is not found.</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FR-4</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retain the last searched location when the user revisits the application in the same session.</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40" w:before="320"/>
      </w:pPr>
      <w:r>
        <w:rPr>
          <w:rFonts w:ascii="Calibri" w:cs="Calibri" w:eastAsia="Calibri" w:hAnsi="Calibri"/>
          <w:b/>
          <w:bCs/>
          <w:color w:val="2E5395"/>
          <w:sz w:val="24"/>
          <w:szCs w:val="24"/>
        </w:rPr>
        <w:t xml:space="preserve">3.2 Feature: Current Location Detection</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FR-5</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request the user's browser geolocation permission on first visit to auto-detect their current location.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FR-6</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If geolocation permission is denied or unavailable, the system shall gracefully fall back to a default location or manual search.</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FR-7</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the user to refresh/re-detect their current location on demand.</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40" w:before="320"/>
      </w:pPr>
      <w:r>
        <w:rPr>
          <w:rFonts w:ascii="Calibri" w:cs="Calibri" w:eastAsia="Calibri" w:hAnsi="Calibri"/>
          <w:b/>
          <w:bCs/>
          <w:color w:val="2E5395"/>
          <w:sz w:val="24"/>
          <w:szCs w:val="24"/>
        </w:rPr>
        <w:t xml:space="preserve">3.3 Feature: Current Weather Dashboard</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FR-8</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the current temperature, weather condition (e.g., “Cloudy”), and a representative weather icon for the selected location.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FR-9</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“feels like” temperature, humidity percentage, wind speed and direction, and atmospheric pressure.</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FR-10</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sunrise and sunset times for the selected location.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FR-11</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visibility distance and UV index where available from the data provider.</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FR-12</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the user to toggle the displayed temperature between Celsius and Fahrenheit.</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FR-13</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refresh current weather data automatically at a configurable interval (default: every 15 minutes) or on manual refresh.</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40" w:before="320"/>
      </w:pPr>
      <w:r>
        <w:rPr>
          <w:rFonts w:ascii="Calibri" w:cs="Calibri" w:eastAsia="Calibri" w:hAnsi="Calibri"/>
          <w:b/>
          <w:bCs/>
          <w:color w:val="2E5395"/>
          <w:sz w:val="24"/>
          <w:szCs w:val="24"/>
        </w:rPr>
        <w:t xml:space="preserve">3.4 Feature: Forecast (Hourly &amp; Extended)</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FR-14</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an hourly forecast (temperature and condition icon) for the next 24 hours in a horizontally scrollable list.</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FR-15</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 daily forecast for the upcoming 5–7 days including minimum/maximum temperature and condition icon.</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FR-16</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the user to select a specific day in the extended forecast to view its hourly breakdown.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FR-17</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 probability-of-precipitation indicator for each forecast period where provided by the data source.</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40" w:before="320"/>
      </w:pPr>
      <w:r>
        <w:rPr>
          <w:rFonts w:ascii="Calibri" w:cs="Calibri" w:eastAsia="Calibri" w:hAnsi="Calibri"/>
          <w:b/>
          <w:bCs/>
          <w:color w:val="2E5395"/>
          <w:sz w:val="24"/>
          <w:szCs w:val="24"/>
        </w:rPr>
        <w:t xml:space="preserve">3.5 Feature: Saved / Favorite Locations</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FR-18</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add the currently viewed location to a list of favorites.</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FR-19</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view, reorder, and remove locations from their favorites list.</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FR-20</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quickly switch between saved locations from a single screen.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40" w:before="320"/>
      </w:pPr>
      <w:r>
        <w:rPr>
          <w:rFonts w:ascii="Calibri" w:cs="Calibri" w:eastAsia="Calibri" w:hAnsi="Calibri"/>
          <w:b/>
          <w:bCs/>
          <w:color w:val="2E5395"/>
          <w:sz w:val="24"/>
          <w:szCs w:val="24"/>
        </w:rPr>
        <w:t xml:space="preserve">3.6 Feature: User Account Management</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FR-21</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new user to register using a name, email address, and password.</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FR-22</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log in and log out securely.</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FR-23</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reset a forgotten password via a verification link sent to their registered email.</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FR-24</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registered user to update profile information and application preferences (units, theme).</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FR-25</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guest users to use core search and forecast features without registration.</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40" w:before="320"/>
      </w:pPr>
      <w:r>
        <w:rPr>
          <w:rFonts w:ascii="Calibri" w:cs="Calibri" w:eastAsia="Calibri" w:hAnsi="Calibri"/>
          <w:b/>
          <w:bCs/>
          <w:color w:val="2E5395"/>
          <w:sz w:val="24"/>
          <w:szCs w:val="24"/>
        </w:rPr>
        <w:t xml:space="preserve">3.7 Feature: Supplementary Climate Information</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FR-26</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an Air Quality Index (AQI) value and category (e.g., Good, Moderate, Poor) for the selected location, where available.</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FR-27</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 simple weather advisory message (e.g., “Carry an umbrella”, “High UV — use sunscreen”) generated from basic rule-based logic on the current data.</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40" w:before="320"/>
      </w:pPr>
      <w:r>
        <w:rPr>
          <w:rFonts w:ascii="Calibri" w:cs="Calibri" w:eastAsia="Calibri" w:hAnsi="Calibri"/>
          <w:b/>
          <w:bCs/>
          <w:color w:val="2E5395"/>
          <w:sz w:val="24"/>
          <w:szCs w:val="24"/>
        </w:rPr>
        <w:t xml:space="preserve">3.8 Feature: Application Settings</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400"/>
        <w:gridCol w:w="6300"/>
        <w:gridCol w:w="1500"/>
      </w:tblGrid>
      <w:tr>
        <w:trPr>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FR-28</w:t>
            </w:r>
          </w:p>
        </w:tc>
        <w:tc>
          <w:tcPr>
            <w:tcW w:type="dxa" w:w="6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the user to switch between a light and dark visual theme.</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FR-29</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persist the user's unit and theme preference across sessions (locally for guests, in the database for registered users).</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40" w:before="320"/>
      </w:pPr>
      <w:r>
        <w:rPr>
          <w:rFonts w:ascii="Calibri" w:cs="Calibri" w:eastAsia="Calibri" w:hAnsi="Calibri"/>
          <w:b/>
          <w:bCs/>
          <w:color w:val="2E5395"/>
          <w:sz w:val="24"/>
          <w:szCs w:val="24"/>
        </w:rPr>
        <w:t xml:space="preserve">3.9 Use Case Summary</w:t>
      </w:r>
    </w:p>
    <w:p>
      <w:pPr>
        <w:spacing w:after="160" w:line="288"/>
        <w:jc w:val="both"/>
      </w:pPr>
      <w:r>
        <w:rPr>
          <w:rFonts w:ascii="Calibri" w:cs="Calibri" w:eastAsia="Calibri" w:hAnsi="Calibri"/>
          <w:b w:val="false"/>
          <w:bCs w:val="false"/>
          <w:i w:val="false"/>
          <w:iCs w:val="false"/>
          <w:color w:val="000000"/>
          <w:sz w:val="21"/>
          <w:szCs w:val="21"/>
        </w:rPr>
        <w:t xml:space="preserve">The table below summarizes the primary use cases derived from the functional requirements above; each maps directly to one or more requirement IDs and can be used as the basis for test-case design in Section 8.</w:t>
      </w:r>
    </w:p>
    <w:tbl>
      <w:tblPr>
        <w:tblW w:type="dxa" w:w="8800"/>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2600"/>
        <w:gridCol w:w="3400"/>
      </w:tblGrid>
      <w:tr>
        <w:trPr>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 Case</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Primary Actor</w:t>
            </w:r>
          </w:p>
        </w:tc>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Related Requirements</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Weather by City</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 to FR-4</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Detect Current Location</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FR-5 to FR-7</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 Current Weather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FR-8 to FR-13</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 Forecast</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FR-14 to FR-17</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Manage Favorite Locations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Registered User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FR-18 to FR-20</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 / Login / Manage Profile</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Registered User</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FR-21 to FR-25</w:t>
            </w:r>
          </w:p>
        </w:tc>
      </w:tr>
      <w:t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 Air Quality &amp; Advisories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FR-26, FR-27</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Configure Preferences</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Guest / Registered User</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FR-28, FR-29</w:t>
            </w:r>
          </w:p>
        </w:tc>
      </w:tr>
    </w:tbl>
    <w:p>
      <w:pPr>
        <w:pStyle w:val="Heading1"/>
        <w:pBdr>
          <w:bottom w:val="single" w:color="1F3864" w:sz="8" w:space="6"/>
        </w:pBdr>
        <w:spacing w:after="200" w:before="480"/>
      </w:pPr>
      <w:r>
        <w:rPr>
          <w:rFonts w:ascii="Calibri" w:cs="Calibri" w:eastAsia="Calibri" w:hAnsi="Calibri"/>
          <w:b/>
          <w:bCs/>
          <w:color w:val="1F3864"/>
          <w:sz w:val="30"/>
          <w:szCs w:val="30"/>
        </w:rPr>
        <w:t xml:space="preserve">4. External Interface Requirements</w:t>
      </w:r>
    </w:p>
    <w:p>
      <w:pPr>
        <w:pStyle w:val="Heading2"/>
        <w:spacing w:after="140" w:before="320"/>
      </w:pPr>
      <w:r>
        <w:rPr>
          <w:rFonts w:ascii="Calibri" w:cs="Calibri" w:eastAsia="Calibri" w:hAnsi="Calibri"/>
          <w:b/>
          <w:bCs/>
          <w:color w:val="2E5395"/>
          <w:sz w:val="24"/>
          <w:szCs w:val="24"/>
        </w:rPr>
        <w:t xml:space="preserve">4.1 User Interfaces</w:t>
      </w:r>
    </w:p>
    <w:p>
      <w:pPr>
        <w:spacing w:after="160" w:line="288"/>
        <w:jc w:val="both"/>
      </w:pPr>
      <w:r>
        <w:rPr>
          <w:rFonts w:ascii="Calibri" w:cs="Calibri" w:eastAsia="Calibri" w:hAnsi="Calibri"/>
          <w:b w:val="false"/>
          <w:bCs w:val="false"/>
          <w:i w:val="false"/>
          <w:iCs w:val="false"/>
          <w:color w:val="000000"/>
          <w:sz w:val="21"/>
          <w:szCs w:val="21"/>
        </w:rPr>
        <w:t xml:space="preserve">Weather Now shall provide a clean, minimal, card-based user interface organized around the following primary screens:</w:t>
      </w:r>
    </w:p>
    <w:p>
      <w:pPr>
        <w:pStyle w:val="ListParagraph"/>
        <w:numPr>
          <w:ilvl w:val="0"/>
          <w:numId w:val="2"/>
        </w:numPr>
        <w:spacing w:after="90"/>
      </w:pPr>
      <w:r>
        <w:rPr>
          <w:rFonts w:ascii="Calibri" w:cs="Calibri" w:eastAsia="Calibri" w:hAnsi="Calibri"/>
          <w:color w:val="000000"/>
          <w:sz w:val="21"/>
          <w:szCs w:val="21"/>
        </w:rPr>
        <w:t xml:space="preserve">Home / Dashboard — search bar, current weather card, hourly strip, and extended forecast cards.</w:t>
      </w:r>
    </w:p>
    <w:p>
      <w:pPr>
        <w:pStyle w:val="ListParagraph"/>
        <w:numPr>
          <w:ilvl w:val="0"/>
          <w:numId w:val="2"/>
        </w:numPr>
        <w:spacing w:after="90"/>
      </w:pPr>
      <w:r>
        <w:rPr>
          <w:rFonts w:ascii="Calibri" w:cs="Calibri" w:eastAsia="Calibri" w:hAnsi="Calibri"/>
          <w:color w:val="000000"/>
          <w:sz w:val="21"/>
          <w:szCs w:val="21"/>
        </w:rPr>
        <w:t xml:space="preserve">Location Detail — full breakdown of a single location's current and forecast data.</w:t>
      </w:r>
    </w:p>
    <w:p>
      <w:pPr>
        <w:pStyle w:val="ListParagraph"/>
        <w:numPr>
          <w:ilvl w:val="0"/>
          <w:numId w:val="2"/>
        </w:numPr>
        <w:spacing w:after="90"/>
      </w:pPr>
      <w:r>
        <w:rPr>
          <w:rFonts w:ascii="Calibri" w:cs="Calibri" w:eastAsia="Calibri" w:hAnsi="Calibri"/>
          <w:color w:val="000000"/>
          <w:sz w:val="21"/>
          <w:szCs w:val="21"/>
        </w:rPr>
        <w:t xml:space="preserve">Favorites — grid/list of the user's saved locations with quick-glance temperature.</w:t>
      </w:r>
    </w:p>
    <w:p>
      <w:pPr>
        <w:pStyle w:val="ListParagraph"/>
        <w:numPr>
          <w:ilvl w:val="0"/>
          <w:numId w:val="2"/>
        </w:numPr>
        <w:spacing w:after="90"/>
      </w:pPr>
      <w:r>
        <w:rPr>
          <w:rFonts w:ascii="Calibri" w:cs="Calibri" w:eastAsia="Calibri" w:hAnsi="Calibri"/>
          <w:color w:val="000000"/>
          <w:sz w:val="21"/>
          <w:szCs w:val="21"/>
        </w:rPr>
        <w:t xml:space="preserve">Login / Register — simple authentication forms.</w:t>
      </w:r>
    </w:p>
    <w:p>
      <w:pPr>
        <w:pStyle w:val="ListParagraph"/>
        <w:numPr>
          <w:ilvl w:val="0"/>
          <w:numId w:val="2"/>
        </w:numPr>
        <w:spacing w:after="90"/>
      </w:pPr>
      <w:r>
        <w:rPr>
          <w:rFonts w:ascii="Calibri" w:cs="Calibri" w:eastAsia="Calibri" w:hAnsi="Calibri"/>
          <w:color w:val="000000"/>
          <w:sz w:val="21"/>
          <w:szCs w:val="21"/>
        </w:rPr>
        <w:t xml:space="preserve">Settings / Profile — unit toggle, theme toggle, and account details.</w:t>
      </w:r>
    </w:p>
    <w:p>
      <w:pPr>
        <w:spacing w:after="160" w:line="288"/>
        <w:jc w:val="both"/>
      </w:pPr>
      <w:r>
        <w:rPr>
          <w:rFonts w:ascii="Calibri" w:cs="Calibri" w:eastAsia="Calibri" w:hAnsi="Calibri"/>
          <w:b w:val="false"/>
          <w:bCs w:val="false"/>
          <w:i w:val="false"/>
          <w:iCs w:val="false"/>
          <w:color w:val="000000"/>
          <w:sz w:val="21"/>
          <w:szCs w:val="21"/>
        </w:rPr>
        <w:t xml:space="preserve">The interface shall follow responsive design principles so that it adapts cleanly from desktop to tablet to mobile screen widths, and shall meet basic accessibility guidelines (sufficient color contrast, readable font sizes, alt text for icons).</w:t>
      </w:r>
    </w:p>
    <w:p>
      <w:pPr>
        <w:pStyle w:val="Heading2"/>
        <w:spacing w:after="140" w:before="320"/>
      </w:pPr>
      <w:r>
        <w:rPr>
          <w:rFonts w:ascii="Calibri" w:cs="Calibri" w:eastAsia="Calibri" w:hAnsi="Calibri"/>
          <w:b/>
          <w:bCs/>
          <w:color w:val="2E5395"/>
          <w:sz w:val="24"/>
          <w:szCs w:val="24"/>
        </w:rPr>
        <w:t xml:space="preserve">4.2 Hardware Interfaces</w:t>
      </w:r>
    </w:p>
    <w:p>
      <w:pPr>
        <w:spacing w:after="160" w:line="288"/>
        <w:jc w:val="both"/>
      </w:pPr>
      <w:r>
        <w:rPr>
          <w:rFonts w:ascii="Calibri" w:cs="Calibri" w:eastAsia="Calibri" w:hAnsi="Calibri"/>
          <w:b w:val="false"/>
          <w:bCs w:val="false"/>
          <w:i w:val="false"/>
          <w:iCs w:val="false"/>
          <w:color w:val="000000"/>
          <w:sz w:val="21"/>
          <w:szCs w:val="21"/>
        </w:rPr>
        <w:t xml:space="preserve">The application does not interface with any dedicated hardware device. It uses the client device's standard network interface for connectivity and, optionally, the device's GPS/location sensor (via the browser's geolocation API) to determine the user's current position.</w:t>
      </w:r>
    </w:p>
    <w:p>
      <w:pPr>
        <w:pStyle w:val="Heading2"/>
        <w:spacing w:after="140" w:before="320"/>
      </w:pPr>
      <w:r>
        <w:rPr>
          <w:rFonts w:ascii="Calibri" w:cs="Calibri" w:eastAsia="Calibri" w:hAnsi="Calibri"/>
          <w:b/>
          <w:bCs/>
          <w:color w:val="2E5395"/>
          <w:sz w:val="24"/>
          <w:szCs w:val="24"/>
        </w:rPr>
        <w:t xml:space="preserve">4.3 Software Interfaces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Interface</w:t>
            </w:r>
          </w:p>
        </w:tc>
        <w:tc>
          <w:tcPr>
            <w:tcW w:type="dxa" w:w="6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Weather Data API</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third-party REST API (e.g., OpenWeatherMap) supplying current conditions and forecast data in JSON format over HTTPS.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Database</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Stores user accounts, saved locations, and preferences; accessed by the backend via a database driver/ORM.</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Internal REST API</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Weather Now backend exposes its own REST endpoints (see Section 6) consumed by the frontend client.</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Geolocation Service</w:t>
            </w:r>
          </w:p>
        </w:tc>
        <w:tc>
          <w:tcPr>
            <w:tcW w:type="dxa" w:w="6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Browser-native W3C Geolocation API used to obtain the device's latitude/longitude.</w:t>
            </w:r>
          </w:p>
        </w:tc>
      </w:tr>
    </w:tbl>
    <w:p>
      <w:pPr>
        <w:pStyle w:val="Heading2"/>
        <w:spacing w:after="140" w:before="320"/>
      </w:pPr>
      <w:r>
        <w:rPr>
          <w:rFonts w:ascii="Calibri" w:cs="Calibri" w:eastAsia="Calibri" w:hAnsi="Calibri"/>
          <w:b/>
          <w:bCs/>
          <w:color w:val="2E5395"/>
          <w:sz w:val="24"/>
          <w:szCs w:val="24"/>
        </w:rPr>
        <w:t xml:space="preserve">4.4 Communication Interfaces</w:t>
      </w:r>
    </w:p>
    <w:p>
      <w:pPr>
        <w:spacing w:after="160" w:line="288"/>
        <w:jc w:val="both"/>
      </w:pPr>
      <w:r>
        <w:rPr>
          <w:rFonts w:ascii="Calibri" w:cs="Calibri" w:eastAsia="Calibri" w:hAnsi="Calibri"/>
          <w:b w:val="false"/>
          <w:bCs w:val="false"/>
          <w:i w:val="false"/>
          <w:iCs w:val="false"/>
          <w:color w:val="000000"/>
          <w:sz w:val="21"/>
          <w:szCs w:val="21"/>
        </w:rPr>
        <w:t xml:space="preserve">All communication between the client, the Weather Now backend, and the external weather API shall occur over HTTPS. The internal REST API shall exchange data using JSON. Authentication between the client and backend shall use token-based authentication (e.g., JWT).</w:t>
      </w:r>
    </w:p>
    <w:p>
      <w:pPr>
        <w:pStyle w:val="Heading1"/>
        <w:pBdr>
          <w:bottom w:val="single" w:color="1F3864" w:sz="8" w:space="6"/>
        </w:pBdr>
        <w:spacing w:after="200" w:before="480"/>
      </w:pPr>
      <w:r>
        <w:rPr>
          <w:rFonts w:ascii="Calibri" w:cs="Calibri" w:eastAsia="Calibri" w:hAnsi="Calibri"/>
          <w:b/>
          <w:bCs/>
          <w:color w:val="1F3864"/>
          <w:sz w:val="30"/>
          <w:szCs w:val="30"/>
        </w:rPr>
        <w:t xml:space="preserve">5. Non-Functional Requirements</w:t>
      </w:r>
    </w:p>
    <w:p>
      <w:pPr>
        <w:pStyle w:val="Heading2"/>
        <w:spacing w:after="140" w:before="320"/>
      </w:pPr>
      <w:r>
        <w:rPr>
          <w:rFonts w:ascii="Calibri" w:cs="Calibri" w:eastAsia="Calibri" w:hAnsi="Calibri"/>
          <w:b/>
          <w:bCs/>
          <w:color w:val="2E5395"/>
          <w:sz w:val="24"/>
          <w:szCs w:val="24"/>
        </w:rPr>
        <w:t xml:space="preserve">5.1 Performance Requirements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600"/>
        <w:gridCol w:w="740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NFR-1</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current weather dashboard shall load within 3 seconds under a standard broadband/4G connection.</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NFR-2</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suggestions shall appear within 1 second of the user typing.</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NFR-3</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cache recent API responses for a short duration (e.g., 10 minutes) to reduce redundant external API calls and improve response time.</w:t>
            </w:r>
          </w:p>
        </w:tc>
      </w:tr>
    </w:tbl>
    <w:p>
      <w:pPr>
        <w:pStyle w:val="Heading2"/>
        <w:spacing w:after="140" w:before="320"/>
      </w:pPr>
      <w:r>
        <w:rPr>
          <w:rFonts w:ascii="Calibri" w:cs="Calibri" w:eastAsia="Calibri" w:hAnsi="Calibri"/>
          <w:b/>
          <w:bCs/>
          <w:color w:val="2E5395"/>
          <w:sz w:val="24"/>
          <w:szCs w:val="24"/>
        </w:rPr>
        <w:t xml:space="preserve">5.2 Reliability &amp; Availability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600"/>
        <w:gridCol w:w="740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NFR-4</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 clear, user-friendly error message if the external weather API is unreachable or returns an error.</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NFR-5</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target 99% uptime for the backend service during the evaluation/demo period.</w:t>
            </w:r>
          </w:p>
        </w:tc>
      </w:tr>
    </w:tbl>
    <w:p>
      <w:pPr>
        <w:pStyle w:val="Heading2"/>
        <w:spacing w:after="140" w:before="320"/>
      </w:pPr>
      <w:r>
        <w:rPr>
          <w:rFonts w:ascii="Calibri" w:cs="Calibri" w:eastAsia="Calibri" w:hAnsi="Calibri"/>
          <w:b/>
          <w:bCs/>
          <w:color w:val="2E5395"/>
          <w:sz w:val="24"/>
          <w:szCs w:val="24"/>
        </w:rPr>
        <w:t xml:space="preserve">5.3 Usability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600"/>
        <w:gridCol w:w="740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NFR-6</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first-time user shall be able to find the current weather of a chosen city within 3 clicks/taps.</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NFR-7</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interface shall use a consistent, minimal visual language (icons, spacing, typography) across all screens.</w:t>
            </w:r>
          </w:p>
        </w:tc>
      </w:tr>
    </w:tbl>
    <w:p>
      <w:pPr>
        <w:pStyle w:val="Heading2"/>
        <w:spacing w:after="140" w:before="320"/>
      </w:pPr>
      <w:r>
        <w:rPr>
          <w:rFonts w:ascii="Calibri" w:cs="Calibri" w:eastAsia="Calibri" w:hAnsi="Calibri"/>
          <w:b/>
          <w:bCs/>
          <w:color w:val="2E5395"/>
          <w:sz w:val="24"/>
          <w:szCs w:val="24"/>
        </w:rPr>
        <w:t xml:space="preserve">5.4 Security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600"/>
        <w:gridCol w:w="740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NFR-8</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passwords shall be stored using a secure one-way hashing algorithm (e.g., bcrypt); passwords shall never be stored in plain text.</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NFR-9</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 API communication shall occur over HTTPS/TLS.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NFR-10</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validate and sanitize all user input on both client and server side to prevent injection attacks.</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NFR-11</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Session/authentication tokens shall expire after a configurable period of inactivity.</w:t>
            </w:r>
          </w:p>
        </w:tc>
      </w:tr>
    </w:tbl>
    <w:p>
      <w:pPr>
        <w:pStyle w:val="Heading2"/>
        <w:spacing w:after="140" w:before="320"/>
      </w:pPr>
      <w:r>
        <w:rPr>
          <w:rFonts w:ascii="Calibri" w:cs="Calibri" w:eastAsia="Calibri" w:hAnsi="Calibri"/>
          <w:b/>
          <w:bCs/>
          <w:color w:val="2E5395"/>
          <w:sz w:val="24"/>
          <w:szCs w:val="24"/>
        </w:rPr>
        <w:t xml:space="preserve">5.5 Maintainability &amp; Portability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600"/>
        <w:gridCol w:w="740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NFR-12</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codebase shall follow a modular architecture (separate layers for presentation, business logic, and data access) to ease future maintenance.</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NFR-13</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application shall run on any modern operating system via a standard web browser without platform-specific installation.</w:t>
            </w:r>
          </w:p>
        </w:tc>
      </w:tr>
    </w:tbl>
    <w:p>
      <w:pPr>
        <w:pStyle w:val="Heading2"/>
        <w:spacing w:after="140" w:before="320"/>
      </w:pPr>
      <w:r>
        <w:rPr>
          <w:rFonts w:ascii="Calibri" w:cs="Calibri" w:eastAsia="Calibri" w:hAnsi="Calibri"/>
          <w:b/>
          <w:bCs/>
          <w:color w:val="2E5395"/>
          <w:sz w:val="24"/>
          <w:szCs w:val="24"/>
        </w:rPr>
        <w:t xml:space="preserve">5.6 Scalability</w:t>
      </w:r>
    </w:p>
    <w:p>
      <w:pPr>
        <w:spacing w:after="160" w:line="288"/>
        <w:jc w:val="both"/>
      </w:pPr>
      <w:r>
        <w:rPr>
          <w:rFonts w:ascii="Calibri" w:cs="Calibri" w:eastAsia="Calibri" w:hAnsi="Calibri"/>
          <w:b w:val="false"/>
          <w:bCs w:val="false"/>
          <w:i w:val="false"/>
          <w:iCs w:val="false"/>
          <w:color w:val="000000"/>
          <w:sz w:val="21"/>
          <w:szCs w:val="21"/>
        </w:rPr>
        <w:t xml:space="preserve">Although designed as an academic project with a small expected user base, the architecture shall not preclude future scaling — e.g., the caching layer and stateless backend design shall allow additional server instances to be added behind a load balancer in a future phase.</w:t>
      </w:r>
    </w:p>
    <w:p>
      <w:pPr>
        <w:pStyle w:val="Heading1"/>
        <w:pBdr>
          <w:bottom w:val="single" w:color="1F3864" w:sz="8" w:space="6"/>
        </w:pBdr>
        <w:spacing w:after="200" w:before="480"/>
      </w:pPr>
      <w:r>
        <w:rPr>
          <w:rFonts w:ascii="Calibri" w:cs="Calibri" w:eastAsia="Calibri" w:hAnsi="Calibri"/>
          <w:b/>
          <w:bCs/>
          <w:color w:val="1F3864"/>
          <w:sz w:val="30"/>
          <w:szCs w:val="30"/>
        </w:rPr>
        <w:t xml:space="preserve">6. System Architecture</w:t>
      </w:r>
    </w:p>
    <w:p>
      <w:pPr>
        <w:spacing w:after="160" w:line="288"/>
        <w:jc w:val="both"/>
      </w:pPr>
      <w:r>
        <w:rPr>
          <w:rFonts w:ascii="Calibri" w:cs="Calibri" w:eastAsia="Calibri" w:hAnsi="Calibri"/>
          <w:b w:val="false"/>
          <w:bCs w:val="false"/>
          <w:i w:val="false"/>
          <w:iCs w:val="false"/>
          <w:color w:val="000000"/>
          <w:sz w:val="21"/>
          <w:szCs w:val="21"/>
        </w:rPr>
        <w:t xml:space="preserve">Weather Now follows a standard three-tier architecture, keeping the design simple and well suited to a student project while remaining representative of real-world practice.</w:t>
      </w:r>
    </w:p>
    <w:p>
      <w:pPr>
        <w:pStyle w:val="Heading2"/>
        <w:spacing w:after="140" w:before="320"/>
      </w:pPr>
      <w:r>
        <w:rPr>
          <w:rFonts w:ascii="Calibri" w:cs="Calibri" w:eastAsia="Calibri" w:hAnsi="Calibri"/>
          <w:b/>
          <w:bCs/>
          <w:color w:val="2E5395"/>
          <w:sz w:val="24"/>
          <w:szCs w:val="24"/>
        </w:rPr>
        <w:t xml:space="preserve">6.1 Architectural Layers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600"/>
        <w:gridCol w:w="4200"/>
        <w:gridCol w:w="22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Suggested Technology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Presentation Layer (Client)</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Renders UI, handles user interaction, calls backend REST API.</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React.js / HTML5, CSS3, JavaScript</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Layer (Server)</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Business logic, authentication, request validation, calls external weather API, applies caching.</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Node.js with Express.js (or Django/Flask)</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Layer (Database)</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Persists users, saved locations, and preferences.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MySQL / PostgreSQL / MongoDB</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External Service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Supplies live weather and forecast data.</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OpenWeatherMap REST API (or equivalent)</w:t>
            </w:r>
          </w:p>
        </w:tc>
      </w:tr>
    </w:tbl>
    <w:p>
      <w:pPr>
        <w:pStyle w:val="Heading2"/>
        <w:spacing w:after="140" w:before="320"/>
      </w:pPr>
      <w:r>
        <w:rPr>
          <w:rFonts w:ascii="Calibri" w:cs="Calibri" w:eastAsia="Calibri" w:hAnsi="Calibri"/>
          <w:b/>
          <w:bCs/>
          <w:color w:val="2E5395"/>
          <w:sz w:val="24"/>
          <w:szCs w:val="24"/>
        </w:rPr>
        <w:t xml:space="preserve">6.2 High-Level Data Flow</w:t>
      </w:r>
    </w:p>
    <w:p>
      <w:pPr>
        <w:spacing w:after="160" w:line="288"/>
        <w:jc w:val="both"/>
      </w:pPr>
      <w:r>
        <w:rPr>
          <w:rFonts w:ascii="Calibri" w:cs="Calibri" w:eastAsia="Calibri" w:hAnsi="Calibri"/>
          <w:b w:val="false"/>
          <w:bCs w:val="false"/>
          <w:i w:val="false"/>
          <w:iCs w:val="false"/>
          <w:color w:val="000000"/>
          <w:sz w:val="21"/>
          <w:szCs w:val="21"/>
        </w:rPr>
        <w:t xml:space="preserve">The following sequence describes the typical flow when a user requests weather data for a location:</w:t>
      </w:r>
    </w:p>
    <w:p>
      <w:pPr>
        <w:pStyle w:val="ListParagraph"/>
        <w:numPr>
          <w:ilvl w:val="0"/>
          <w:numId w:val="3"/>
        </w:numPr>
        <w:spacing w:after="90"/>
      </w:pPr>
      <w:r>
        <w:rPr>
          <w:rFonts w:ascii="Calibri" w:cs="Calibri" w:eastAsia="Calibri" w:hAnsi="Calibri"/>
          <w:color w:val="000000"/>
          <w:sz w:val="21"/>
          <w:szCs w:val="21"/>
        </w:rPr>
        <w:t xml:space="preserve">The client sends a request to the Weather Now backend, e.g., GET /api/weather?city=Delhi.</w:t>
      </w:r>
    </w:p>
    <w:p>
      <w:pPr>
        <w:pStyle w:val="ListParagraph"/>
        <w:numPr>
          <w:ilvl w:val="0"/>
          <w:numId w:val="3"/>
        </w:numPr>
        <w:spacing w:after="90"/>
      </w:pPr>
      <w:r>
        <w:rPr>
          <w:rFonts w:ascii="Calibri" w:cs="Calibri" w:eastAsia="Calibri" w:hAnsi="Calibri"/>
          <w:color w:val="000000"/>
          <w:sz w:val="21"/>
          <w:szCs w:val="21"/>
        </w:rPr>
        <w:t xml:space="preserve">The backend checks its short-term cache for a recent response for that location.</w:t>
      </w:r>
    </w:p>
    <w:p>
      <w:pPr>
        <w:pStyle w:val="ListParagraph"/>
        <w:numPr>
          <w:ilvl w:val="0"/>
          <w:numId w:val="3"/>
        </w:numPr>
        <w:spacing w:after="90"/>
      </w:pPr>
      <w:r>
        <w:rPr>
          <w:rFonts w:ascii="Calibri" w:cs="Calibri" w:eastAsia="Calibri" w:hAnsi="Calibri"/>
          <w:color w:val="000000"/>
          <w:sz w:val="21"/>
          <w:szCs w:val="21"/>
        </w:rPr>
        <w:t xml:space="preserve">If no valid cached data exists, the backend calls the external Weather Data API over HTTPS.</w:t>
      </w:r>
    </w:p>
    <w:p>
      <w:pPr>
        <w:pStyle w:val="ListParagraph"/>
        <w:numPr>
          <w:ilvl w:val="0"/>
          <w:numId w:val="3"/>
        </w:numPr>
        <w:spacing w:after="90"/>
      </w:pPr>
      <w:r>
        <w:rPr>
          <w:rFonts w:ascii="Calibri" w:cs="Calibri" w:eastAsia="Calibri" w:hAnsi="Calibri"/>
          <w:color w:val="000000"/>
          <w:sz w:val="21"/>
          <w:szCs w:val="21"/>
        </w:rPr>
        <w:t xml:space="preserve">The backend transforms/normalizes the external response into the application's internal JSON format and stores it in the cache.</w:t>
      </w:r>
    </w:p>
    <w:p>
      <w:pPr>
        <w:pStyle w:val="ListParagraph"/>
        <w:numPr>
          <w:ilvl w:val="0"/>
          <w:numId w:val="3"/>
        </w:numPr>
        <w:spacing w:after="90"/>
      </w:pPr>
      <w:r>
        <w:rPr>
          <w:rFonts w:ascii="Calibri" w:cs="Calibri" w:eastAsia="Calibri" w:hAnsi="Calibri"/>
          <w:color w:val="000000"/>
          <w:sz w:val="21"/>
          <w:szCs w:val="21"/>
        </w:rPr>
        <w:t xml:space="preserve">The backend returns the formatted JSON response to the client.</w:t>
      </w:r>
    </w:p>
    <w:p>
      <w:pPr>
        <w:pStyle w:val="ListParagraph"/>
        <w:numPr>
          <w:ilvl w:val="0"/>
          <w:numId w:val="3"/>
        </w:numPr>
        <w:spacing w:after="90"/>
      </w:pPr>
      <w:r>
        <w:rPr>
          <w:rFonts w:ascii="Calibri" w:cs="Calibri" w:eastAsia="Calibri" w:hAnsi="Calibri"/>
          <w:color w:val="000000"/>
          <w:sz w:val="21"/>
          <w:szCs w:val="21"/>
        </w:rPr>
        <w:t xml:space="preserve">The client renders the data into the dashboard UI.</w:t>
      </w:r>
    </w:p>
    <w:p>
      <w:pPr>
        <w:pStyle w:val="Heading2"/>
        <w:spacing w:after="140" w:before="320"/>
      </w:pPr>
      <w:r>
        <w:rPr>
          <w:rFonts w:ascii="Calibri" w:cs="Calibri" w:eastAsia="Calibri" w:hAnsi="Calibri"/>
          <w:b/>
          <w:bCs/>
          <w:color w:val="2E5395"/>
          <w:sz w:val="24"/>
          <w:szCs w:val="24"/>
        </w:rPr>
        <w:t xml:space="preserve">6.3 Architecture Diagram (Textual Representation)</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6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Client</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Browser / Mobile Web  →  React UI Components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HTTPS (JSON / REST) ↓</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Server</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Express.js REST API  →  Auth Service | Weather Service | Cache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HTTPS ↓</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SQL / ORM ↓</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External</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Weather Data Provider API</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Store</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Database (Users, Favorites, Preferences)</w:t>
            </w:r>
          </w:p>
        </w:tc>
      </w:tr>
    </w:tbl>
    <w:p>
      <w:pPr>
        <w:pStyle w:val="Heading1"/>
        <w:pBdr>
          <w:bottom w:val="single" w:color="1F3864" w:sz="8" w:space="6"/>
        </w:pBdr>
        <w:spacing w:after="200" w:before="480"/>
      </w:pPr>
      <w:r>
        <w:rPr>
          <w:rFonts w:ascii="Calibri" w:cs="Calibri" w:eastAsia="Calibri" w:hAnsi="Calibri"/>
          <w:b/>
          <w:bCs/>
          <w:color w:val="1F3864"/>
          <w:sz w:val="30"/>
          <w:szCs w:val="30"/>
        </w:rPr>
        <w:t xml:space="preserve">7. Database Design (Preliminary)</w:t>
      </w:r>
    </w:p>
    <w:p>
      <w:pPr>
        <w:spacing w:after="160" w:line="288"/>
        <w:jc w:val="both"/>
      </w:pPr>
      <w:r>
        <w:rPr>
          <w:rFonts w:ascii="Calibri" w:cs="Calibri" w:eastAsia="Calibri" w:hAnsi="Calibri"/>
          <w:b w:val="false"/>
          <w:bCs w:val="false"/>
          <w:i w:val="false"/>
          <w:iCs w:val="false"/>
          <w:color w:val="000000"/>
          <w:sz w:val="21"/>
          <w:szCs w:val="21"/>
        </w:rPr>
        <w:t xml:space="preserve">This section provides a preliminary logical database design sufficient to guide implementation in later phases. Exact data types and constraints may be refined during detailed design.</w:t>
      </w:r>
    </w:p>
    <w:p>
      <w:pPr>
        <w:pStyle w:val="Heading2"/>
        <w:spacing w:after="140" w:before="320"/>
      </w:pPr>
      <w:r>
        <w:rPr>
          <w:rFonts w:ascii="Calibri" w:cs="Calibri" w:eastAsia="Calibri" w:hAnsi="Calibri"/>
          <w:b/>
          <w:bCs/>
          <w:color w:val="2E5395"/>
          <w:sz w:val="24"/>
          <w:szCs w:val="24"/>
        </w:rPr>
        <w:t xml:space="preserve">7.1 Entity: User</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400"/>
        <w:gridCol w:w="2400"/>
        <w:gridCol w:w="42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user_id</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 / UUID (PK)</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Unique identifier for the user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VARCHAR(100)</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name of the user</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email</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VARCHAR(150), UNIQUE</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Login email address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password_hash</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VARCHAR(255)</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Securely hashed password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preferred_unit</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ENUM('C','F')</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Preferred temperature unit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theme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ENUM('light','dark')</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Preferred UI theme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created_at</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DATETIME</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Account creation timestamp</w:t>
            </w:r>
          </w:p>
        </w:tc>
      </w:tr>
    </w:tbl>
    <w:p>
      <w:pPr>
        <w:pStyle w:val="Heading2"/>
        <w:spacing w:after="140" w:before="320"/>
      </w:pPr>
      <w:r>
        <w:rPr>
          <w:rFonts w:ascii="Calibri" w:cs="Calibri" w:eastAsia="Calibri" w:hAnsi="Calibri"/>
          <w:b/>
          <w:bCs/>
          <w:color w:val="2E5395"/>
          <w:sz w:val="24"/>
          <w:szCs w:val="24"/>
        </w:rPr>
        <w:t xml:space="preserve">7.2 Entity: SavedLocation</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400"/>
        <w:gridCol w:w="2400"/>
        <w:gridCol w:w="42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location_id</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 / UUID (PK)</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Unique identifier for the saved location record</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user_id</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 / UUID (FK)</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References User.user_id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city_name</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VARCHAR(100)</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 name of the saved city</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latitude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DECIMAL(9,6)</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Latitude coordinate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longitude</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DECIMAL(9,6)</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Longitude coordinate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display_order</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Order in which the location appears in the favorites list</w:t>
            </w:r>
          </w:p>
        </w:tc>
      </w:tr>
    </w:tbl>
    <w:p>
      <w:pPr>
        <w:pStyle w:val="Heading2"/>
        <w:spacing w:after="140" w:before="320"/>
      </w:pPr>
      <w:r>
        <w:rPr>
          <w:rFonts w:ascii="Calibri" w:cs="Calibri" w:eastAsia="Calibri" w:hAnsi="Calibri"/>
          <w:b/>
          <w:bCs/>
          <w:color w:val="2E5395"/>
          <w:sz w:val="24"/>
          <w:szCs w:val="24"/>
        </w:rPr>
        <w:t xml:space="preserve">7.3 Entity: SearchHistory (optional, Low priority)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400"/>
        <w:gridCol w:w="2400"/>
        <w:gridCol w:w="42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history_id</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 / UUID (PK)</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Unique identifier for the history record</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user_id</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 / UUID (FK, nullable)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References User.user_id; null for guest sessions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city_name</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VARCHAR(100)</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Searched city name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searched_at</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DATETIME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 of the search</w:t>
            </w:r>
          </w:p>
        </w:tc>
      </w:tr>
    </w:tbl>
    <w:p>
      <w:pPr>
        <w:pStyle w:val="Heading2"/>
        <w:spacing w:after="140" w:before="320"/>
      </w:pPr>
      <w:r>
        <w:rPr>
          <w:rFonts w:ascii="Calibri" w:cs="Calibri" w:eastAsia="Calibri" w:hAnsi="Calibri"/>
          <w:b/>
          <w:bCs/>
          <w:color w:val="2E5395"/>
          <w:sz w:val="24"/>
          <w:szCs w:val="24"/>
        </w:rPr>
        <w:t xml:space="preserve">7.4 Entity-Relationship Summary</w:t>
      </w:r>
    </w:p>
    <w:p>
      <w:pPr>
        <w:spacing w:after="160" w:line="288"/>
        <w:jc w:val="both"/>
      </w:pPr>
      <w:r>
        <w:rPr>
          <w:rFonts w:ascii="Calibri" w:cs="Calibri" w:eastAsia="Calibri" w:hAnsi="Calibri"/>
          <w:b w:val="false"/>
          <w:bCs w:val="false"/>
          <w:i w:val="false"/>
          <w:iCs w:val="false"/>
          <w:color w:val="000000"/>
          <w:sz w:val="21"/>
          <w:szCs w:val="21"/>
        </w:rPr>
        <w:t xml:space="preserve">A single User can have zero or many SavedLocation records (one-to-many). A single User can have zero or many SearchHistory records (one-to-many). Weather and forecast data itself is not persisted long-term; it is fetched live from the external API and only held briefly in the application cache.</w:t>
      </w:r>
    </w:p>
    <w:p>
      <w:pPr>
        <w:pStyle w:val="Heading1"/>
        <w:pBdr>
          <w:bottom w:val="single" w:color="1F3864" w:sz="8" w:space="6"/>
        </w:pBdr>
        <w:spacing w:after="200" w:before="480"/>
      </w:pPr>
      <w:r>
        <w:rPr>
          <w:rFonts w:ascii="Calibri" w:cs="Calibri" w:eastAsia="Calibri" w:hAnsi="Calibri"/>
          <w:b/>
          <w:bCs/>
          <w:color w:val="1F3864"/>
          <w:sz w:val="30"/>
          <w:szCs w:val="30"/>
        </w:rPr>
        <w:t xml:space="preserve">8. API Design (Preliminary Internal REST Endpoints)</w:t>
      </w:r>
    </w:p>
    <w:p>
      <w:pPr>
        <w:spacing w:after="160" w:line="288"/>
        <w:jc w:val="both"/>
      </w:pPr>
      <w:r>
        <w:rPr>
          <w:rFonts w:ascii="Calibri" w:cs="Calibri" w:eastAsia="Calibri" w:hAnsi="Calibri"/>
          <w:b w:val="false"/>
          <w:bCs w:val="false"/>
          <w:i w:val="false"/>
          <w:iCs w:val="false"/>
          <w:color w:val="000000"/>
          <w:sz w:val="21"/>
          <w:szCs w:val="21"/>
        </w:rPr>
        <w:t xml:space="preserve">The table below lists the primary REST endpoints to be exposed by the Weather Now backend for consumption by the frontend client.</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3600"/>
        <w:gridCol w:w="5400"/>
      </w:tblGrid>
      <w:tr>
        <w:trPr>
          <w:tblHeader/>
        </w:trPr>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 &amp; Endpoint</w:t>
            </w:r>
          </w:p>
        </w:tc>
        <w:tc>
          <w:tcPr>
            <w:tcW w:type="dxa" w:w="5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 /api/auth/register</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Registers a new user account.</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 /api/auth/login</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Authenticates a user and returns a session token (JWT).</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 /api/auth/logout</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Invalidates the current session token.</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 /api/weather/current?city=</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Returns current weather conditions for the given city.</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 /api/weather/forecast?city=</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Returns hourly and extended (5–7 day) forecast for the given city.</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 /api/weather/aqi?city=</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Returns air quality index data for the given city.</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 /api/locations/favorites</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Returns the authenticated user's saved locations.</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 /api/locations/favorites</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Adds a new location to the authenticated user's favorites.</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DELETE /api/locations/favorites/{id}</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Removes a saved location.</w:t>
            </w:r>
          </w:p>
        </w:tc>
      </w:tr>
      <w:tr>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PUT /api/user/preferences</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Updates the authenticated user's unit and theme preferences.</w:t>
            </w:r>
          </w:p>
        </w:tc>
      </w:tr>
    </w:tbl>
    <w:p>
      <w:pPr>
        <w:pStyle w:val="Heading1"/>
        <w:pBdr>
          <w:bottom w:val="single" w:color="1F3864" w:sz="8" w:space="6"/>
        </w:pBdr>
        <w:spacing w:after="200" w:before="480"/>
      </w:pPr>
      <w:r>
        <w:rPr>
          <w:rFonts w:ascii="Calibri" w:cs="Calibri" w:eastAsia="Calibri" w:hAnsi="Calibri"/>
          <w:b/>
          <w:bCs/>
          <w:color w:val="1F3864"/>
          <w:sz w:val="30"/>
          <w:szCs w:val="30"/>
        </w:rPr>
        <w:t xml:space="preserve">9. Testing Considerations</w:t>
      </w:r>
    </w:p>
    <w:p>
      <w:pPr>
        <w:spacing w:after="160" w:line="288"/>
        <w:jc w:val="both"/>
      </w:pPr>
      <w:r>
        <w:rPr>
          <w:rFonts w:ascii="Calibri" w:cs="Calibri" w:eastAsia="Calibri" w:hAnsi="Calibri"/>
          <w:b w:val="false"/>
          <w:bCs w:val="false"/>
          <w:i w:val="false"/>
          <w:iCs w:val="false"/>
          <w:color w:val="000000"/>
          <w:sz w:val="21"/>
          <w:szCs w:val="21"/>
        </w:rPr>
        <w:t xml:space="preserve">This section outlines the testing strategy to be followed and provides sample acceptance criteria derived directly from the functional requirements in Section 3, to guide the QA effort.</w:t>
      </w:r>
    </w:p>
    <w:p>
      <w:pPr>
        <w:pStyle w:val="Heading2"/>
        <w:spacing w:after="140" w:before="320"/>
      </w:pPr>
      <w:r>
        <w:rPr>
          <w:rFonts w:ascii="Calibri" w:cs="Calibri" w:eastAsia="Calibri" w:hAnsi="Calibri"/>
          <w:b/>
          <w:bCs/>
          <w:color w:val="2E5395"/>
          <w:sz w:val="24"/>
          <w:szCs w:val="24"/>
        </w:rPr>
        <w:t xml:space="preserve">9.1 Testing Levels</w:t>
      </w:r>
    </w:p>
    <w:p>
      <w:pPr>
        <w:pStyle w:val="ListParagraph"/>
        <w:numPr>
          <w:ilvl w:val="0"/>
          <w:numId w:val="2"/>
        </w:numPr>
        <w:spacing w:after="90"/>
      </w:pPr>
      <w:r>
        <w:rPr>
          <w:rFonts w:ascii="Calibri" w:cs="Calibri" w:eastAsia="Calibri" w:hAnsi="Calibri"/>
          <w:color w:val="000000"/>
          <w:sz w:val="21"/>
          <w:szCs w:val="21"/>
        </w:rPr>
        <w:t xml:space="preserve">Unit Testing — individual functions/components (e.g., unit conversion, cache logic) tested in isolation.</w:t>
      </w:r>
    </w:p>
    <w:p>
      <w:pPr>
        <w:pStyle w:val="ListParagraph"/>
        <w:numPr>
          <w:ilvl w:val="0"/>
          <w:numId w:val="2"/>
        </w:numPr>
        <w:spacing w:after="90"/>
      </w:pPr>
      <w:r>
        <w:rPr>
          <w:rFonts w:ascii="Calibri" w:cs="Calibri" w:eastAsia="Calibri" w:hAnsi="Calibri"/>
          <w:color w:val="000000"/>
          <w:sz w:val="21"/>
          <w:szCs w:val="21"/>
        </w:rPr>
        <w:t xml:space="preserve">Integration Testing — backend-to-external-API integration and backend-to-database integration.</w:t>
      </w:r>
    </w:p>
    <w:p>
      <w:pPr>
        <w:pStyle w:val="ListParagraph"/>
        <w:numPr>
          <w:ilvl w:val="0"/>
          <w:numId w:val="2"/>
        </w:numPr>
        <w:spacing w:after="90"/>
      </w:pPr>
      <w:r>
        <w:rPr>
          <w:rFonts w:ascii="Calibri" w:cs="Calibri" w:eastAsia="Calibri" w:hAnsi="Calibri"/>
          <w:color w:val="000000"/>
          <w:sz w:val="21"/>
          <w:szCs w:val="21"/>
        </w:rPr>
        <w:t xml:space="preserve">System Testing — end-to-end validation of complete use cases (e.g., search → view → save favorite).</w:t>
      </w:r>
    </w:p>
    <w:p>
      <w:pPr>
        <w:pStyle w:val="ListParagraph"/>
        <w:numPr>
          <w:ilvl w:val="0"/>
          <w:numId w:val="2"/>
        </w:numPr>
        <w:spacing w:after="90"/>
      </w:pPr>
      <w:r>
        <w:rPr>
          <w:rFonts w:ascii="Calibri" w:cs="Calibri" w:eastAsia="Calibri" w:hAnsi="Calibri"/>
          <w:color w:val="000000"/>
          <w:sz w:val="21"/>
          <w:szCs w:val="21"/>
        </w:rPr>
        <w:t xml:space="preserve">User Acceptance Testing (UAT) — validated against the use cases in Section 3.9 by the faculty guide / peer reviewers.</w:t>
      </w:r>
    </w:p>
    <w:p>
      <w:pPr>
        <w:pStyle w:val="Heading2"/>
        <w:spacing w:after="140" w:before="320"/>
      </w:pPr>
      <w:r>
        <w:rPr>
          <w:rFonts w:ascii="Calibri" w:cs="Calibri" w:eastAsia="Calibri" w:hAnsi="Calibri"/>
          <w:b/>
          <w:bCs/>
          <w:color w:val="2E5395"/>
          <w:sz w:val="24"/>
          <w:szCs w:val="24"/>
        </w:rPr>
        <w:t xml:space="preserve">9.2 Sample Test Cases</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1200"/>
        <w:gridCol w:w="1800"/>
        <w:gridCol w:w="3000"/>
        <w:gridCol w:w="300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Test ID</w:t>
            </w:r>
          </w:p>
        </w:tc>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Related Requirement</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Test Scenario</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Expected Result</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TC-01</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 FR-3</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for a valid city name</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Current weather for the city is displayed</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TC-02</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FR-3</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for an invalid/misspelled city name</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clear “location not found” message is shown</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TC-03</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FR-5, FR-6</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Deny geolocation permission</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 falls back to manual search without crashing</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TC-04</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FR-12</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Toggle unit from Celsius to Fahrenheit</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Displayed temperature values convert correctly</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TC-05</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FR-18</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Add a location to favorites as a logged-in 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Location appears in the Favorites screen</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TC-06</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NFR-4</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Simulate external API failure/timeout</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sees a graceful error message, not a blank/broken screen</w:t>
            </w:r>
          </w:p>
        </w:tc>
      </w:tr>
    </w:tbl>
    <w:p>
      <w:pPr>
        <w:pStyle w:val="Heading1"/>
        <w:pBdr>
          <w:bottom w:val="single" w:color="1F3864" w:sz="8" w:space="6"/>
        </w:pBdr>
        <w:spacing w:after="200" w:before="480"/>
      </w:pPr>
      <w:r>
        <w:rPr>
          <w:rFonts w:ascii="Calibri" w:cs="Calibri" w:eastAsia="Calibri" w:hAnsi="Calibri"/>
          <w:b/>
          <w:bCs/>
          <w:color w:val="1F3864"/>
          <w:sz w:val="30"/>
          <w:szCs w:val="30"/>
        </w:rPr>
        <w:t xml:space="preserve">10. Appendix</w:t>
      </w:r>
    </w:p>
    <w:p>
      <w:pPr>
        <w:pStyle w:val="Heading2"/>
        <w:spacing w:after="140" w:before="320"/>
      </w:pPr>
      <w:r>
        <w:rPr>
          <w:rFonts w:ascii="Calibri" w:cs="Calibri" w:eastAsia="Calibri" w:hAnsi="Calibri"/>
          <w:b/>
          <w:bCs/>
          <w:color w:val="2E5395"/>
          <w:sz w:val="24"/>
          <w:szCs w:val="24"/>
        </w:rPr>
        <w:t xml:space="preserve">10.1 Glossary</w:t>
      </w:r>
    </w:p>
    <w:tbl>
      <w:tblPr>
        <w:tblW w:type="dxa" w:w="9000"/>
        <w:tblBorders>
          <w:top w:val="single" w:color="D9D9D9" w:sz="4"/>
          <w:left w:val="single" w:color="D9D9D9" w:sz="4"/>
          <w:bottom w:val="single" w:color="D9D9D9" w:sz="4"/>
          <w:right w:val="single" w:color="D9D9D9"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Term</w:t>
            </w:r>
          </w:p>
        </w:tc>
        <w:tc>
          <w:tcPr>
            <w:tcW w:type="dxa" w:w="6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API</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Programming Interface — a defined method for software components to communicate.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AQI</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Air Quality Index — a numeric scale used to communicate air pollution levels.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JSON Web Token — a compact token format used for authentication.</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REST</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Representational State Transfer — an architectural style for web APIs.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SRS</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Software Requirements Specification.</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UAT</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Acceptance Testing.</w:t>
            </w:r>
          </w:p>
        </w:tc>
      </w:tr>
    </w:tbl>
    <w:p>
      <w:pPr>
        <w:pStyle w:val="Heading2"/>
        <w:spacing w:after="140" w:before="320"/>
      </w:pPr>
      <w:r>
        <w:rPr>
          <w:rFonts w:ascii="Calibri" w:cs="Calibri" w:eastAsia="Calibri" w:hAnsi="Calibri"/>
          <w:b/>
          <w:bCs/>
          <w:color w:val="2E5395"/>
          <w:sz w:val="24"/>
          <w:szCs w:val="24"/>
        </w:rPr>
        <w:t xml:space="preserve">10.2 Assumptions Recap</w:t>
      </w:r>
    </w:p>
    <w:p>
      <w:pPr>
        <w:spacing w:after="160" w:line="288"/>
        <w:jc w:val="both"/>
      </w:pPr>
      <w:r>
        <w:rPr>
          <w:rFonts w:ascii="Calibri" w:cs="Calibri" w:eastAsia="Calibri" w:hAnsi="Calibri"/>
          <w:b w:val="false"/>
          <w:bCs w:val="false"/>
          <w:i w:val="false"/>
          <w:iCs w:val="false"/>
          <w:color w:val="000000"/>
          <w:sz w:val="21"/>
          <w:szCs w:val="21"/>
        </w:rPr>
        <w:t xml:space="preserve">This document assumes the continued availability of a free-tier public weather data API, a small (2–5 member) student development team, and a single-semester (or two-semester) academic delivery timeline. Any change to these assumptions may require re-scoping of the requirements listed in Section 3.</w:t>
      </w:r>
    </w:p>
    <w:p>
      <w:pPr>
        <w:spacing w:before="400"/>
        <w:jc w:val="center"/>
      </w:pPr>
      <w:r>
        <w:rPr>
          <w:rFonts w:ascii="Calibri" w:cs="Calibri" w:eastAsia="Calibri" w:hAnsi="Calibri"/>
          <w:i/>
          <w:iCs/>
          <w:color w:val="737373"/>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37373"/>
        <w:sz w:val="16"/>
        <w:szCs w:val="16"/>
      </w:rPr>
      <w:t xml:space="preserve">Page </w:t>
    </w:r>
    <w:r>
      <w:rPr>
        <w:rFonts w:ascii="Calibri" w:cs="Calibri" w:eastAsia="Calibri" w:hAnsi="Calibri"/>
        <w:color w:val="737373"/>
        <w:sz w:val="16"/>
        <w:szCs w:val="16"/>
      </w:rPr>
      <w:fldChar w:fldCharType="begin"/>
      <w:instrText xml:space="preserve">PAGE</w:instrText>
      <w:fldChar w:fldCharType="separate"/>
      <w:fldChar w:fldCharType="end"/>
    </w:r>
    <w:r>
      <w:rPr>
        <w:rFonts w:ascii="Calibri" w:cs="Calibri" w:eastAsia="Calibri" w:hAnsi="Calibri"/>
        <w:color w:val="737373"/>
        <w:sz w:val="16"/>
        <w:szCs w:val="16"/>
      </w:rPr>
      <w:t xml:space="preserve"> of </w:t>
    </w:r>
    <w:r>
      <w:rPr>
        <w:rFonts w:ascii="Calibri" w:cs="Calibri" w:eastAsia="Calibri" w:hAnsi="Calibri"/>
        <w:color w:val="7373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737373"/>
        <w:sz w:val="16"/>
        <w:szCs w:val="16"/>
      </w:rPr>
      <w:t xml:space="preserve">Weather Now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2026-08-18T06:18:13.739Z</dcterms:created>
  <dcterms:modified xsi:type="dcterms:W3CDTF">2026-08-18T06:18:13.739Z</dcterms:modified>
</cp:coreProperties>
</file>

<file path=docProps/custom.xml><?xml version="1.0" encoding="utf-8"?>
<Properties xmlns="http://schemas.openxmlformats.org/officeDocument/2006/custom-properties" xmlns:vt="http://schemas.openxmlformats.org/officeDocument/2006/docPropsVTypes"/>
</file>