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1DF92" w14:textId="77777777" w:rsidR="00276646" w:rsidRDefault="00000000">
      <w:pPr>
        <w:spacing w:before="200" w:after="60"/>
        <w:jc w:val="center"/>
      </w:pPr>
      <w:r>
        <w:rPr>
          <w:b/>
          <w:bCs/>
          <w:color w:val="2F5496"/>
          <w:sz w:val="42"/>
          <w:szCs w:val="42"/>
        </w:rPr>
        <w:t>TEST PLAN</w:t>
      </w:r>
    </w:p>
    <w:p w14:paraId="625AA1C7" w14:textId="77777777" w:rsidR="00276646" w:rsidRDefault="00000000">
      <w:pPr>
        <w:spacing w:after="280"/>
        <w:jc w:val="center"/>
      </w:pPr>
      <w:r>
        <w:rPr>
          <w:color w:val="595959"/>
          <w:sz w:val="24"/>
          <w:szCs w:val="24"/>
        </w:rPr>
        <w:t xml:space="preserve">Manual Testing of </w:t>
      </w:r>
      <w:proofErr w:type="spellStart"/>
      <w:r>
        <w:rPr>
          <w:color w:val="595959"/>
          <w:sz w:val="24"/>
          <w:szCs w:val="24"/>
        </w:rPr>
        <w:t>OrangeHRM</w:t>
      </w:r>
      <w:proofErr w:type="spellEnd"/>
      <w:r>
        <w:rPr>
          <w:color w:val="595959"/>
          <w:sz w:val="24"/>
          <w:szCs w:val="24"/>
        </w:rPr>
        <w:t xml:space="preserve"> </w:t>
      </w:r>
      <w:proofErr w:type="gramStart"/>
      <w:r>
        <w:rPr>
          <w:color w:val="595959"/>
          <w:sz w:val="24"/>
          <w:szCs w:val="24"/>
        </w:rPr>
        <w:t>Open Source</w:t>
      </w:r>
      <w:proofErr w:type="gramEnd"/>
      <w:r>
        <w:rPr>
          <w:color w:val="595959"/>
          <w:sz w:val="24"/>
          <w:szCs w:val="24"/>
        </w:rPr>
        <w:t xml:space="preserve"> Demo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50"/>
      </w:tblGrid>
      <w:tr w:rsidR="00276646" w14:paraId="5DF43CF5" w14:textId="77777777">
        <w:tc>
          <w:tcPr>
            <w:tcW w:w="2900" w:type="dxa"/>
            <w:tcBorders>
              <w:top w:val="single" w:sz="2" w:space="0" w:color="BFBFBF"/>
              <w:left w:val="single" w:sz="2" w:space="0" w:color="BFBFBF"/>
              <w:bottom w:val="single" w:sz="2" w:space="0" w:color="BFBFBF"/>
              <w:right w:val="single" w:sz="2" w:space="0" w:color="BFBFBF"/>
            </w:tcBorders>
            <w:shd w:val="clear" w:color="auto" w:fill="D9E2F3"/>
            <w:tcMar>
              <w:top w:w="90" w:type="dxa"/>
              <w:left w:w="110" w:type="dxa"/>
              <w:bottom w:w="90" w:type="dxa"/>
              <w:right w:w="110" w:type="dxa"/>
            </w:tcMar>
          </w:tcPr>
          <w:p w14:paraId="49FD42E8" w14:textId="77777777" w:rsidR="00276646" w:rsidRDefault="00000000">
            <w:r>
              <w:rPr>
                <w:b/>
                <w:bCs/>
                <w:sz w:val="19"/>
                <w:szCs w:val="19"/>
              </w:rPr>
              <w:t>Document Title</w:t>
            </w:r>
          </w:p>
        </w:tc>
        <w:tc>
          <w:tcPr>
            <w:tcW w:w="64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13FCA28A" w14:textId="77777777" w:rsidR="00276646" w:rsidRDefault="00000000">
            <w:r>
              <w:rPr>
                <w:sz w:val="19"/>
                <w:szCs w:val="19"/>
              </w:rPr>
              <w:t xml:space="preserve">Test Plan – </w:t>
            </w:r>
            <w:proofErr w:type="spellStart"/>
            <w:r>
              <w:rPr>
                <w:sz w:val="19"/>
                <w:szCs w:val="19"/>
              </w:rPr>
              <w:t>OrangeHRM</w:t>
            </w:r>
            <w:proofErr w:type="spellEnd"/>
            <w:r>
              <w:rPr>
                <w:sz w:val="19"/>
                <w:szCs w:val="19"/>
              </w:rPr>
              <w:t xml:space="preserve"> Manual Testing</w:t>
            </w:r>
          </w:p>
        </w:tc>
      </w:tr>
      <w:tr w:rsidR="00276646" w14:paraId="2775E960" w14:textId="77777777">
        <w:tc>
          <w:tcPr>
            <w:tcW w:w="2900" w:type="dxa"/>
            <w:tcBorders>
              <w:top w:val="single" w:sz="2" w:space="0" w:color="BFBFBF"/>
              <w:left w:val="single" w:sz="2" w:space="0" w:color="BFBFBF"/>
              <w:bottom w:val="single" w:sz="2" w:space="0" w:color="BFBFBF"/>
              <w:right w:val="single" w:sz="2" w:space="0" w:color="BFBFBF"/>
            </w:tcBorders>
            <w:shd w:val="clear" w:color="auto" w:fill="D9E2F3"/>
            <w:tcMar>
              <w:top w:w="90" w:type="dxa"/>
              <w:left w:w="110" w:type="dxa"/>
              <w:bottom w:w="90" w:type="dxa"/>
              <w:right w:w="110" w:type="dxa"/>
            </w:tcMar>
          </w:tcPr>
          <w:p w14:paraId="7DD35F03" w14:textId="77777777" w:rsidR="00276646" w:rsidRDefault="00000000">
            <w:r>
              <w:rPr>
                <w:b/>
                <w:bCs/>
                <w:sz w:val="19"/>
                <w:szCs w:val="19"/>
              </w:rPr>
              <w:t>Application Under Test</w:t>
            </w:r>
          </w:p>
        </w:tc>
        <w:tc>
          <w:tcPr>
            <w:tcW w:w="64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30F0F864" w14:textId="77777777" w:rsidR="00276646" w:rsidRDefault="00000000">
            <w:proofErr w:type="spellStart"/>
            <w:r>
              <w:rPr>
                <w:sz w:val="19"/>
                <w:szCs w:val="19"/>
              </w:rPr>
              <w:t>OrangeHRM</w:t>
            </w:r>
            <w:proofErr w:type="spellEnd"/>
            <w:r>
              <w:rPr>
                <w:sz w:val="19"/>
                <w:szCs w:val="19"/>
              </w:rPr>
              <w:t xml:space="preserve"> </w:t>
            </w:r>
            <w:proofErr w:type="gramStart"/>
            <w:r>
              <w:rPr>
                <w:sz w:val="19"/>
                <w:szCs w:val="19"/>
              </w:rPr>
              <w:t>Open Source</w:t>
            </w:r>
            <w:proofErr w:type="gramEnd"/>
            <w:r>
              <w:rPr>
                <w:sz w:val="19"/>
                <w:szCs w:val="19"/>
              </w:rPr>
              <w:t xml:space="preserve"> HRM (demo instance)</w:t>
            </w:r>
          </w:p>
        </w:tc>
      </w:tr>
      <w:tr w:rsidR="00276646" w14:paraId="3BE96D8A" w14:textId="77777777">
        <w:tc>
          <w:tcPr>
            <w:tcW w:w="2900" w:type="dxa"/>
            <w:tcBorders>
              <w:top w:val="single" w:sz="2" w:space="0" w:color="BFBFBF"/>
              <w:left w:val="single" w:sz="2" w:space="0" w:color="BFBFBF"/>
              <w:bottom w:val="single" w:sz="2" w:space="0" w:color="BFBFBF"/>
              <w:right w:val="single" w:sz="2" w:space="0" w:color="BFBFBF"/>
            </w:tcBorders>
            <w:shd w:val="clear" w:color="auto" w:fill="D9E2F3"/>
            <w:tcMar>
              <w:top w:w="90" w:type="dxa"/>
              <w:left w:w="110" w:type="dxa"/>
              <w:bottom w:w="90" w:type="dxa"/>
              <w:right w:w="110" w:type="dxa"/>
            </w:tcMar>
          </w:tcPr>
          <w:p w14:paraId="7186C191" w14:textId="77777777" w:rsidR="00276646" w:rsidRDefault="00000000">
            <w:r>
              <w:rPr>
                <w:b/>
                <w:bCs/>
                <w:sz w:val="19"/>
                <w:szCs w:val="19"/>
              </w:rPr>
              <w:t>Application URL</w:t>
            </w:r>
          </w:p>
        </w:tc>
        <w:tc>
          <w:tcPr>
            <w:tcW w:w="64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59BCD2A2" w14:textId="77777777" w:rsidR="00276646" w:rsidRDefault="00000000">
            <w:r>
              <w:rPr>
                <w:sz w:val="19"/>
                <w:szCs w:val="19"/>
              </w:rPr>
              <w:t>https://opensource-demo.orangehrmlive.com/</w:t>
            </w:r>
          </w:p>
        </w:tc>
      </w:tr>
      <w:tr w:rsidR="00276646" w14:paraId="164D80C4" w14:textId="77777777">
        <w:tc>
          <w:tcPr>
            <w:tcW w:w="2900" w:type="dxa"/>
            <w:tcBorders>
              <w:top w:val="single" w:sz="2" w:space="0" w:color="BFBFBF"/>
              <w:left w:val="single" w:sz="2" w:space="0" w:color="BFBFBF"/>
              <w:bottom w:val="single" w:sz="2" w:space="0" w:color="BFBFBF"/>
              <w:right w:val="single" w:sz="2" w:space="0" w:color="BFBFBF"/>
            </w:tcBorders>
            <w:shd w:val="clear" w:color="auto" w:fill="D9E2F3"/>
            <w:tcMar>
              <w:top w:w="90" w:type="dxa"/>
              <w:left w:w="110" w:type="dxa"/>
              <w:bottom w:w="90" w:type="dxa"/>
              <w:right w:w="110" w:type="dxa"/>
            </w:tcMar>
          </w:tcPr>
          <w:p w14:paraId="051C1510" w14:textId="77777777" w:rsidR="00276646" w:rsidRDefault="00000000">
            <w:r>
              <w:rPr>
                <w:b/>
                <w:bCs/>
                <w:sz w:val="19"/>
                <w:szCs w:val="19"/>
              </w:rPr>
              <w:t>Version</w:t>
            </w:r>
          </w:p>
        </w:tc>
        <w:tc>
          <w:tcPr>
            <w:tcW w:w="64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2160B6B2" w14:textId="77777777" w:rsidR="00276646" w:rsidRDefault="00000000">
            <w:r>
              <w:rPr>
                <w:sz w:val="19"/>
                <w:szCs w:val="19"/>
              </w:rPr>
              <w:t>1.0</w:t>
            </w:r>
          </w:p>
        </w:tc>
      </w:tr>
      <w:tr w:rsidR="00276646" w14:paraId="6B57C966" w14:textId="77777777">
        <w:tc>
          <w:tcPr>
            <w:tcW w:w="2900" w:type="dxa"/>
            <w:tcBorders>
              <w:top w:val="single" w:sz="2" w:space="0" w:color="BFBFBF"/>
              <w:left w:val="single" w:sz="2" w:space="0" w:color="BFBFBF"/>
              <w:bottom w:val="single" w:sz="2" w:space="0" w:color="BFBFBF"/>
              <w:right w:val="single" w:sz="2" w:space="0" w:color="BFBFBF"/>
            </w:tcBorders>
            <w:shd w:val="clear" w:color="auto" w:fill="D9E2F3"/>
            <w:tcMar>
              <w:top w:w="90" w:type="dxa"/>
              <w:left w:w="110" w:type="dxa"/>
              <w:bottom w:w="90" w:type="dxa"/>
              <w:right w:w="110" w:type="dxa"/>
            </w:tcMar>
          </w:tcPr>
          <w:p w14:paraId="36519839" w14:textId="77777777" w:rsidR="00276646" w:rsidRDefault="00000000">
            <w:r>
              <w:rPr>
                <w:b/>
                <w:bCs/>
                <w:sz w:val="19"/>
                <w:szCs w:val="19"/>
              </w:rPr>
              <w:t>Prepared By</w:t>
            </w:r>
          </w:p>
        </w:tc>
        <w:tc>
          <w:tcPr>
            <w:tcW w:w="64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7349A54F" w14:textId="6E6B042A" w:rsidR="00276646" w:rsidRDefault="00DD4127">
            <w:r>
              <w:rPr>
                <w:sz w:val="19"/>
                <w:szCs w:val="19"/>
              </w:rPr>
              <w:t>Jayant Bansal – QA Trainee</w:t>
            </w:r>
          </w:p>
        </w:tc>
      </w:tr>
      <w:tr w:rsidR="00276646" w14:paraId="4AB528EE" w14:textId="77777777">
        <w:tc>
          <w:tcPr>
            <w:tcW w:w="2900" w:type="dxa"/>
            <w:tcBorders>
              <w:top w:val="single" w:sz="2" w:space="0" w:color="BFBFBF"/>
              <w:left w:val="single" w:sz="2" w:space="0" w:color="BFBFBF"/>
              <w:bottom w:val="single" w:sz="2" w:space="0" w:color="BFBFBF"/>
              <w:right w:val="single" w:sz="2" w:space="0" w:color="BFBFBF"/>
            </w:tcBorders>
            <w:shd w:val="clear" w:color="auto" w:fill="D9E2F3"/>
            <w:tcMar>
              <w:top w:w="90" w:type="dxa"/>
              <w:left w:w="110" w:type="dxa"/>
              <w:bottom w:w="90" w:type="dxa"/>
              <w:right w:w="110" w:type="dxa"/>
            </w:tcMar>
          </w:tcPr>
          <w:p w14:paraId="21D63815" w14:textId="77777777" w:rsidR="00276646" w:rsidRDefault="00000000">
            <w:r>
              <w:rPr>
                <w:b/>
                <w:bCs/>
                <w:sz w:val="19"/>
                <w:szCs w:val="19"/>
              </w:rPr>
              <w:t>Date Prepared</w:t>
            </w:r>
          </w:p>
        </w:tc>
        <w:tc>
          <w:tcPr>
            <w:tcW w:w="64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32323201" w14:textId="77777777" w:rsidR="00276646" w:rsidRDefault="00000000">
            <w:r>
              <w:rPr>
                <w:sz w:val="19"/>
                <w:szCs w:val="19"/>
              </w:rPr>
              <w:t>14 September 2026</w:t>
            </w:r>
          </w:p>
        </w:tc>
      </w:tr>
      <w:tr w:rsidR="00276646" w14:paraId="557A5B2B" w14:textId="77777777">
        <w:tc>
          <w:tcPr>
            <w:tcW w:w="2900" w:type="dxa"/>
            <w:tcBorders>
              <w:top w:val="single" w:sz="2" w:space="0" w:color="BFBFBF"/>
              <w:left w:val="single" w:sz="2" w:space="0" w:color="BFBFBF"/>
              <w:bottom w:val="single" w:sz="2" w:space="0" w:color="BFBFBF"/>
              <w:right w:val="single" w:sz="2" w:space="0" w:color="BFBFBF"/>
            </w:tcBorders>
            <w:shd w:val="clear" w:color="auto" w:fill="D9E2F3"/>
            <w:tcMar>
              <w:top w:w="90" w:type="dxa"/>
              <w:left w:w="110" w:type="dxa"/>
              <w:bottom w:w="90" w:type="dxa"/>
              <w:right w:w="110" w:type="dxa"/>
            </w:tcMar>
          </w:tcPr>
          <w:p w14:paraId="22F000C3" w14:textId="77777777" w:rsidR="00276646" w:rsidRDefault="00000000">
            <w:r>
              <w:rPr>
                <w:b/>
                <w:bCs/>
                <w:sz w:val="19"/>
                <w:szCs w:val="19"/>
              </w:rPr>
              <w:t>Status</w:t>
            </w:r>
          </w:p>
        </w:tc>
        <w:tc>
          <w:tcPr>
            <w:tcW w:w="64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6C5A0B8F" w14:textId="77777777" w:rsidR="00276646" w:rsidRDefault="00000000">
            <w:r>
              <w:rPr>
                <w:sz w:val="19"/>
                <w:szCs w:val="19"/>
              </w:rPr>
              <w:t>Executed – see Test Summary Report</w:t>
            </w:r>
          </w:p>
        </w:tc>
      </w:tr>
    </w:tbl>
    <w:p w14:paraId="520861F4" w14:textId="77777777" w:rsidR="00276646" w:rsidRDefault="00000000">
      <w:pPr>
        <w:pStyle w:val="Heading1"/>
      </w:pPr>
      <w:r>
        <w:t>1. Introduction</w:t>
      </w:r>
    </w:p>
    <w:p w14:paraId="26A2A59C" w14:textId="77777777" w:rsidR="00276646" w:rsidRDefault="00000000">
      <w:pPr>
        <w:spacing w:after="140"/>
      </w:pPr>
      <w:r>
        <w:t xml:space="preserve">This document defines the plan for the manual testing of the </w:t>
      </w:r>
      <w:proofErr w:type="spellStart"/>
      <w:r>
        <w:t>OrangeHRM</w:t>
      </w:r>
      <w:proofErr w:type="spellEnd"/>
      <w:r>
        <w:t xml:space="preserve"> </w:t>
      </w:r>
      <w:proofErr w:type="gramStart"/>
      <w:r>
        <w:t>Open Source</w:t>
      </w:r>
      <w:proofErr w:type="gramEnd"/>
      <w:r>
        <w:t xml:space="preserve"> demo application, carried out as the Week 1 mini project. It sets out the objective, scope, approach, environment, schedule, entry and exit criteria, risks and deliverables for the testing activity.</w:t>
      </w:r>
    </w:p>
    <w:p w14:paraId="48B80E97" w14:textId="77777777" w:rsidR="00276646" w:rsidRDefault="00000000">
      <w:pPr>
        <w:spacing w:after="140"/>
      </w:pPr>
      <w:proofErr w:type="spellStart"/>
      <w:r>
        <w:t>OrangeHRM</w:t>
      </w:r>
      <w:proofErr w:type="spellEnd"/>
      <w:r>
        <w:t xml:space="preserve"> is a web-based Human Resource Management system covering employee records, leave, attendance, recruitment and user administration. The publicly hosted demo instance is used as the application under test.</w:t>
      </w:r>
    </w:p>
    <w:p w14:paraId="5814842E" w14:textId="77777777" w:rsidR="00276646" w:rsidRDefault="00000000">
      <w:pPr>
        <w:pStyle w:val="Heading1"/>
      </w:pPr>
      <w:r>
        <w:t>2. Objective</w:t>
      </w:r>
    </w:p>
    <w:p w14:paraId="261FC3EF" w14:textId="77777777" w:rsidR="00276646" w:rsidRDefault="00000000">
      <w:pPr>
        <w:spacing w:after="140"/>
      </w:pPr>
      <w:r>
        <w:t xml:space="preserve">To verify, through black-box manual functional testing, that the core modules of the </w:t>
      </w:r>
      <w:proofErr w:type="spellStart"/>
      <w:r>
        <w:t>OrangeHRM</w:t>
      </w:r>
      <w:proofErr w:type="spellEnd"/>
      <w:r>
        <w:t xml:space="preserve"> demo behave according to their documented and reasonably expected behaviour, and to identify, document and report any defects found with sufficient detail for a developer to reproduce and fix them.</w:t>
      </w:r>
    </w:p>
    <w:p w14:paraId="2BAC7EE4" w14:textId="77777777" w:rsidR="00276646" w:rsidRDefault="00000000">
      <w:pPr>
        <w:pStyle w:val="Heading1"/>
      </w:pPr>
      <w:r>
        <w:t>3. Scope</w:t>
      </w:r>
    </w:p>
    <w:p w14:paraId="138CCD38" w14:textId="77777777" w:rsidR="00276646" w:rsidRDefault="00000000">
      <w:pPr>
        <w:pStyle w:val="Heading2"/>
      </w:pPr>
      <w:r>
        <w:t>3.1 In Scope</w:t>
      </w:r>
    </w:p>
    <w:p w14:paraId="1BA98F66" w14:textId="77777777" w:rsidR="00276646" w:rsidRDefault="00000000">
      <w:pPr>
        <w:pStyle w:val="ListParagraph"/>
        <w:numPr>
          <w:ilvl w:val="0"/>
          <w:numId w:val="1"/>
        </w:numPr>
        <w:spacing w:after="70"/>
      </w:pPr>
      <w:r>
        <w:t>Login and Authentication – valid and invalid credentials, field validation, password masking, password recovery, logout and session handling</w:t>
      </w:r>
    </w:p>
    <w:p w14:paraId="52EEFC6B" w14:textId="77777777" w:rsidR="00276646" w:rsidRDefault="00000000">
      <w:pPr>
        <w:pStyle w:val="ListParagraph"/>
        <w:numPr>
          <w:ilvl w:val="0"/>
          <w:numId w:val="1"/>
        </w:numPr>
        <w:spacing w:after="70"/>
      </w:pPr>
      <w:r>
        <w:t>Dashboard – widget rendering, Quick Launch navigation, module navigation, profile menu</w:t>
      </w:r>
    </w:p>
    <w:p w14:paraId="35566FD6" w14:textId="77777777" w:rsidR="00276646" w:rsidRDefault="00000000">
      <w:pPr>
        <w:pStyle w:val="ListParagraph"/>
        <w:numPr>
          <w:ilvl w:val="0"/>
          <w:numId w:val="1"/>
        </w:numPr>
        <w:spacing w:after="70"/>
      </w:pPr>
      <w:r>
        <w:t>PIM – Add Employee, mandatory field validation, profile photo upload, Employee Id validation</w:t>
      </w:r>
    </w:p>
    <w:p w14:paraId="500D2BD9" w14:textId="77777777" w:rsidR="00276646" w:rsidRDefault="00000000">
      <w:pPr>
        <w:pStyle w:val="ListParagraph"/>
        <w:numPr>
          <w:ilvl w:val="0"/>
          <w:numId w:val="1"/>
        </w:numPr>
        <w:spacing w:after="70"/>
      </w:pPr>
      <w:r>
        <w:t>PIM – Employee List, search by name and Employee Id, no-result handling, record editing</w:t>
      </w:r>
    </w:p>
    <w:p w14:paraId="24580C22" w14:textId="77777777" w:rsidR="00276646" w:rsidRDefault="00000000">
      <w:pPr>
        <w:pStyle w:val="ListParagraph"/>
        <w:numPr>
          <w:ilvl w:val="0"/>
          <w:numId w:val="1"/>
        </w:numPr>
        <w:spacing w:after="70"/>
      </w:pPr>
      <w:r>
        <w:t>Leave – Apply Leave, date range validation, leave status tracking, approval workflow</w:t>
      </w:r>
    </w:p>
    <w:p w14:paraId="60D64832" w14:textId="77777777" w:rsidR="00276646" w:rsidRDefault="00000000">
      <w:pPr>
        <w:pStyle w:val="ListParagraph"/>
        <w:numPr>
          <w:ilvl w:val="0"/>
          <w:numId w:val="1"/>
        </w:numPr>
        <w:spacing w:after="70"/>
      </w:pPr>
      <w:r>
        <w:t>Admin – User Management, creating system users, password confirmation validation, role-based access</w:t>
      </w:r>
    </w:p>
    <w:p w14:paraId="179C89D2" w14:textId="77777777" w:rsidR="00276646" w:rsidRDefault="00000000">
      <w:pPr>
        <w:pStyle w:val="ListParagraph"/>
        <w:numPr>
          <w:ilvl w:val="0"/>
          <w:numId w:val="1"/>
        </w:numPr>
        <w:spacing w:after="70"/>
      </w:pPr>
      <w:r>
        <w:t>My Info – viewing and updating the logged-in employee's own record</w:t>
      </w:r>
    </w:p>
    <w:p w14:paraId="6B600717" w14:textId="77777777" w:rsidR="00276646" w:rsidRDefault="00000000">
      <w:pPr>
        <w:pStyle w:val="Heading2"/>
      </w:pPr>
      <w:r>
        <w:t>3.2 Out of Scope</w:t>
      </w:r>
    </w:p>
    <w:p w14:paraId="5DFCFA56" w14:textId="77777777" w:rsidR="00276646" w:rsidRDefault="00000000">
      <w:pPr>
        <w:pStyle w:val="ListParagraph"/>
        <w:numPr>
          <w:ilvl w:val="0"/>
          <w:numId w:val="1"/>
        </w:numPr>
        <w:spacing w:after="70"/>
      </w:pPr>
      <w:r>
        <w:t>Performance, load and stress testing</w:t>
      </w:r>
    </w:p>
    <w:p w14:paraId="4D1C8E2E" w14:textId="77777777" w:rsidR="00276646" w:rsidRDefault="00000000">
      <w:pPr>
        <w:pStyle w:val="ListParagraph"/>
        <w:numPr>
          <w:ilvl w:val="0"/>
          <w:numId w:val="1"/>
        </w:numPr>
        <w:spacing w:after="70"/>
      </w:pPr>
      <w:r>
        <w:t>Security penetration testing beyond basic authentication checks</w:t>
      </w:r>
    </w:p>
    <w:p w14:paraId="5B876BDA" w14:textId="77777777" w:rsidR="00276646" w:rsidRDefault="00000000">
      <w:pPr>
        <w:pStyle w:val="ListParagraph"/>
        <w:numPr>
          <w:ilvl w:val="0"/>
          <w:numId w:val="1"/>
        </w:numPr>
        <w:spacing w:after="70"/>
      </w:pPr>
      <w:r>
        <w:lastRenderedPageBreak/>
        <w:t>API and database level testing</w:t>
      </w:r>
    </w:p>
    <w:p w14:paraId="75416EAC" w14:textId="77777777" w:rsidR="00276646" w:rsidRDefault="00000000">
      <w:pPr>
        <w:pStyle w:val="ListParagraph"/>
        <w:numPr>
          <w:ilvl w:val="0"/>
          <w:numId w:val="1"/>
        </w:numPr>
        <w:spacing w:after="70"/>
      </w:pPr>
      <w:r>
        <w:t>Mobile application and cross-device testing</w:t>
      </w:r>
    </w:p>
    <w:p w14:paraId="6A3FAC93" w14:textId="77777777" w:rsidR="00276646" w:rsidRDefault="00000000">
      <w:pPr>
        <w:pStyle w:val="ListParagraph"/>
        <w:numPr>
          <w:ilvl w:val="0"/>
          <w:numId w:val="1"/>
        </w:numPr>
        <w:spacing w:after="70"/>
      </w:pPr>
      <w:r>
        <w:t>Time, Attendance, Recruitment, Performance, Claim and Buzz modules – deferred to a later cycle</w:t>
      </w:r>
    </w:p>
    <w:p w14:paraId="27CC796B" w14:textId="77777777" w:rsidR="00276646" w:rsidRDefault="00000000">
      <w:pPr>
        <w:pStyle w:val="ListParagraph"/>
        <w:numPr>
          <w:ilvl w:val="0"/>
          <w:numId w:val="1"/>
        </w:numPr>
        <w:spacing w:after="70"/>
      </w:pPr>
      <w:r>
        <w:t>Localisation and accessibility testing</w:t>
      </w:r>
    </w:p>
    <w:p w14:paraId="6A5AB491" w14:textId="77777777" w:rsidR="00276646" w:rsidRDefault="00000000">
      <w:pPr>
        <w:pStyle w:val="Heading1"/>
      </w:pPr>
      <w:r>
        <w:t>4. Test Approach</w:t>
      </w:r>
    </w:p>
    <w:p w14:paraId="34CE0F72" w14:textId="77777777" w:rsidR="00276646" w:rsidRDefault="00000000">
      <w:pPr>
        <w:spacing w:after="140"/>
      </w:pPr>
      <w:r>
        <w:t>Manual black-box functional testing is performed against the live demo. Because the demo has no formal requirements specification, requirements were derived from the application's documented behaviour and from standard expectations for an HRM system; these are recorded in the Requirements Traceability Matrix.</w:t>
      </w:r>
    </w:p>
    <w:p w14:paraId="60334A0D" w14:textId="77777777" w:rsidR="00276646" w:rsidRDefault="00000000">
      <w:pPr>
        <w:spacing w:after="140"/>
      </w:pPr>
      <w:r>
        <w:t>Test cases were designed using Equivalence Partitioning, Boundary Value Analysis and Error Guessing, and cover positive, negative and validation scenarios. Each test case is executed manually, the actual result is recorded against the expected result, and a status of Pass, Fail or Blocked is assigned. Every Fail is raised as a defect in the bug report with reproduction steps, severity, priority and a screenshot.</w:t>
      </w:r>
    </w:p>
    <w:p w14:paraId="2AACB30F" w14:textId="77777777" w:rsidR="00276646" w:rsidRDefault="00000000">
      <w:pPr>
        <w:pStyle w:val="Heading1"/>
      </w:pPr>
      <w:r>
        <w:t>5. Test Environment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50"/>
      </w:tblGrid>
      <w:tr w:rsidR="00276646" w14:paraId="7A7FF093" w14:textId="77777777">
        <w:tc>
          <w:tcPr>
            <w:tcW w:w="290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3E5E143A" w14:textId="77777777" w:rsidR="00276646" w:rsidRDefault="00000000">
            <w:r>
              <w:rPr>
                <w:b/>
                <w:bCs/>
                <w:color w:val="FFFFFF"/>
                <w:sz w:val="19"/>
                <w:szCs w:val="19"/>
              </w:rPr>
              <w:t>Item</w:t>
            </w:r>
          </w:p>
        </w:tc>
        <w:tc>
          <w:tcPr>
            <w:tcW w:w="645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3A3ABD60" w14:textId="77777777" w:rsidR="00276646" w:rsidRDefault="00000000">
            <w:r>
              <w:rPr>
                <w:b/>
                <w:bCs/>
                <w:color w:val="FFFFFF"/>
                <w:sz w:val="19"/>
                <w:szCs w:val="19"/>
              </w:rPr>
              <w:t>Detail</w:t>
            </w:r>
          </w:p>
        </w:tc>
      </w:tr>
      <w:tr w:rsidR="00276646" w14:paraId="6E34FD72" w14:textId="77777777">
        <w:tc>
          <w:tcPr>
            <w:tcW w:w="29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193D3C67" w14:textId="77777777" w:rsidR="00276646" w:rsidRDefault="00000000">
            <w:r>
              <w:rPr>
                <w:sz w:val="19"/>
                <w:szCs w:val="19"/>
              </w:rPr>
              <w:t>Application URL</w:t>
            </w:r>
          </w:p>
        </w:tc>
        <w:tc>
          <w:tcPr>
            <w:tcW w:w="64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5D42FEC7" w14:textId="77777777" w:rsidR="00276646" w:rsidRDefault="00000000">
            <w:r>
              <w:rPr>
                <w:sz w:val="19"/>
                <w:szCs w:val="19"/>
              </w:rPr>
              <w:t>https://opensource-demo.orangehrmlive.com/</w:t>
            </w:r>
          </w:p>
        </w:tc>
      </w:tr>
      <w:tr w:rsidR="00276646" w14:paraId="766CB4C0" w14:textId="77777777">
        <w:tc>
          <w:tcPr>
            <w:tcW w:w="29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01EBE080" w14:textId="77777777" w:rsidR="00276646" w:rsidRDefault="00000000">
            <w:r>
              <w:rPr>
                <w:sz w:val="19"/>
                <w:szCs w:val="19"/>
              </w:rPr>
              <w:t>Credentials</w:t>
            </w:r>
          </w:p>
        </w:tc>
        <w:tc>
          <w:tcPr>
            <w:tcW w:w="64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51103922" w14:textId="77777777" w:rsidR="00276646" w:rsidRDefault="00000000">
            <w:r>
              <w:rPr>
                <w:sz w:val="19"/>
                <w:szCs w:val="19"/>
              </w:rPr>
              <w:t>Admin / admin123 – publicly published demo credentials</w:t>
            </w:r>
          </w:p>
        </w:tc>
      </w:tr>
      <w:tr w:rsidR="00276646" w14:paraId="35B9386F" w14:textId="77777777">
        <w:tc>
          <w:tcPr>
            <w:tcW w:w="29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435F3411" w14:textId="77777777" w:rsidR="00276646" w:rsidRDefault="00000000">
            <w:r>
              <w:rPr>
                <w:sz w:val="19"/>
                <w:szCs w:val="19"/>
              </w:rPr>
              <w:t>Primary Browser</w:t>
            </w:r>
          </w:p>
        </w:tc>
        <w:tc>
          <w:tcPr>
            <w:tcW w:w="64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365D5601" w14:textId="77777777" w:rsidR="00276646" w:rsidRDefault="00000000">
            <w:r>
              <w:rPr>
                <w:sz w:val="19"/>
                <w:szCs w:val="19"/>
              </w:rPr>
              <w:t>Google Chrome 129 (64-bit)</w:t>
            </w:r>
          </w:p>
        </w:tc>
      </w:tr>
      <w:tr w:rsidR="00276646" w14:paraId="524BF301" w14:textId="77777777">
        <w:tc>
          <w:tcPr>
            <w:tcW w:w="29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1DB6CC86" w14:textId="77777777" w:rsidR="00276646" w:rsidRDefault="00000000">
            <w:r>
              <w:rPr>
                <w:sz w:val="19"/>
                <w:szCs w:val="19"/>
              </w:rPr>
              <w:t>Secondary Browser</w:t>
            </w:r>
          </w:p>
        </w:tc>
        <w:tc>
          <w:tcPr>
            <w:tcW w:w="64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08D0EE20" w14:textId="77777777" w:rsidR="00276646" w:rsidRDefault="00000000">
            <w:r>
              <w:rPr>
                <w:sz w:val="19"/>
                <w:szCs w:val="19"/>
              </w:rPr>
              <w:t>Mozilla Firefox 130 – used to confirm reproducibility of defects</w:t>
            </w:r>
          </w:p>
        </w:tc>
      </w:tr>
      <w:tr w:rsidR="00276646" w14:paraId="293A8F6F" w14:textId="77777777">
        <w:tc>
          <w:tcPr>
            <w:tcW w:w="29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46B63BBD" w14:textId="77777777" w:rsidR="00276646" w:rsidRDefault="00000000">
            <w:r>
              <w:rPr>
                <w:sz w:val="19"/>
                <w:szCs w:val="19"/>
              </w:rPr>
              <w:t>Operating System</w:t>
            </w:r>
          </w:p>
        </w:tc>
        <w:tc>
          <w:tcPr>
            <w:tcW w:w="64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581E9B59" w14:textId="77777777" w:rsidR="00276646" w:rsidRDefault="00000000">
            <w:r>
              <w:rPr>
                <w:sz w:val="19"/>
                <w:szCs w:val="19"/>
              </w:rPr>
              <w:t>Windows 11 Home, 16 GB RAM</w:t>
            </w:r>
          </w:p>
        </w:tc>
      </w:tr>
      <w:tr w:rsidR="00276646" w14:paraId="04A01377" w14:textId="77777777">
        <w:tc>
          <w:tcPr>
            <w:tcW w:w="29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469D5098" w14:textId="77777777" w:rsidR="00276646" w:rsidRDefault="00000000">
            <w:r>
              <w:rPr>
                <w:sz w:val="19"/>
                <w:szCs w:val="19"/>
              </w:rPr>
              <w:t>Screen Resolution</w:t>
            </w:r>
          </w:p>
        </w:tc>
        <w:tc>
          <w:tcPr>
            <w:tcW w:w="64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1C29A4B2" w14:textId="77777777" w:rsidR="00276646" w:rsidRDefault="00000000">
            <w:r>
              <w:rPr>
                <w:sz w:val="19"/>
                <w:szCs w:val="19"/>
              </w:rPr>
              <w:t>1920 x 1080</w:t>
            </w:r>
          </w:p>
        </w:tc>
      </w:tr>
      <w:tr w:rsidR="00276646" w14:paraId="30501510" w14:textId="77777777">
        <w:tc>
          <w:tcPr>
            <w:tcW w:w="29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0C1764B2" w14:textId="77777777" w:rsidR="00276646" w:rsidRDefault="00000000">
            <w:r>
              <w:rPr>
                <w:sz w:val="19"/>
                <w:szCs w:val="19"/>
              </w:rPr>
              <w:t>Network</w:t>
            </w:r>
          </w:p>
        </w:tc>
        <w:tc>
          <w:tcPr>
            <w:tcW w:w="64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787EB76F" w14:textId="77777777" w:rsidR="00276646" w:rsidRDefault="00000000">
            <w:r>
              <w:rPr>
                <w:sz w:val="19"/>
                <w:szCs w:val="19"/>
              </w:rPr>
              <w:t>Broadband, approx. 50 Mbps</w:t>
            </w:r>
          </w:p>
        </w:tc>
      </w:tr>
      <w:tr w:rsidR="00276646" w14:paraId="70F1B41A" w14:textId="77777777">
        <w:tc>
          <w:tcPr>
            <w:tcW w:w="29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0B44C47B" w14:textId="77777777" w:rsidR="00276646" w:rsidRDefault="00000000">
            <w:r>
              <w:rPr>
                <w:sz w:val="19"/>
                <w:szCs w:val="19"/>
              </w:rPr>
              <w:t>Tools</w:t>
            </w:r>
          </w:p>
        </w:tc>
        <w:tc>
          <w:tcPr>
            <w:tcW w:w="64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683268F7" w14:textId="77777777" w:rsidR="00276646" w:rsidRDefault="00000000">
            <w:r>
              <w:rPr>
                <w:sz w:val="19"/>
                <w:szCs w:val="19"/>
              </w:rPr>
              <w:t xml:space="preserve">Microsoft Excel (test cases, defect log, RTM), Microsoft Word (plan and reports), Chrome </w:t>
            </w:r>
            <w:proofErr w:type="spellStart"/>
            <w:r>
              <w:rPr>
                <w:sz w:val="19"/>
                <w:szCs w:val="19"/>
              </w:rPr>
              <w:t>DevTools</w:t>
            </w:r>
            <w:proofErr w:type="spellEnd"/>
            <w:r>
              <w:rPr>
                <w:sz w:val="19"/>
                <w:szCs w:val="19"/>
              </w:rPr>
              <w:t>, Windows Snipping Tool</w:t>
            </w:r>
          </w:p>
        </w:tc>
      </w:tr>
    </w:tbl>
    <w:p w14:paraId="03974AA0" w14:textId="77777777" w:rsidR="00276646" w:rsidRDefault="00000000">
      <w:pPr>
        <w:pStyle w:val="Heading1"/>
      </w:pPr>
      <w:r>
        <w:t>6. Test Data</w:t>
      </w:r>
    </w:p>
    <w:p w14:paraId="5E16954B" w14:textId="77777777" w:rsidR="00276646" w:rsidRDefault="00000000">
      <w:pPr>
        <w:spacing w:after="140"/>
      </w:pPr>
      <w:r>
        <w:t>Existing seeded demo records were used for read-only scenarios. Records created during testing use clearly identifiable test values so they can be recognised on a shared public instance:</w:t>
      </w:r>
    </w:p>
    <w:p w14:paraId="236A4ECA" w14:textId="77777777" w:rsidR="00276646" w:rsidRDefault="00000000">
      <w:pPr>
        <w:pStyle w:val="ListParagraph"/>
        <w:numPr>
          <w:ilvl w:val="0"/>
          <w:numId w:val="1"/>
        </w:numPr>
        <w:spacing w:after="70"/>
      </w:pPr>
      <w:r>
        <w:t>Employee: Rahul Sharma, Employee Id 0421</w:t>
      </w:r>
    </w:p>
    <w:p w14:paraId="405D6E7B" w14:textId="77777777" w:rsidR="00276646" w:rsidRDefault="00000000">
      <w:pPr>
        <w:pStyle w:val="ListParagraph"/>
        <w:numPr>
          <w:ilvl w:val="0"/>
          <w:numId w:val="1"/>
        </w:numPr>
        <w:spacing w:after="70"/>
      </w:pPr>
      <w:r>
        <w:t xml:space="preserve">System user: </w:t>
      </w:r>
      <w:proofErr w:type="spellStart"/>
      <w:proofErr w:type="gramStart"/>
      <w:r>
        <w:t>rahul.sharma</w:t>
      </w:r>
      <w:proofErr w:type="spellEnd"/>
      <w:proofErr w:type="gramEnd"/>
      <w:r>
        <w:t xml:space="preserve"> with the ESS role</w:t>
      </w:r>
    </w:p>
    <w:p w14:paraId="5B642904" w14:textId="77777777" w:rsidR="00276646" w:rsidRDefault="00000000">
      <w:pPr>
        <w:pStyle w:val="ListParagraph"/>
        <w:numPr>
          <w:ilvl w:val="0"/>
          <w:numId w:val="1"/>
        </w:numPr>
        <w:spacing w:after="70"/>
      </w:pPr>
      <w:r>
        <w:t>Valid image upload: profile_valid.jpg, approximately 240 KB</w:t>
      </w:r>
    </w:p>
    <w:p w14:paraId="2C867178" w14:textId="77777777" w:rsidR="00276646" w:rsidRDefault="00000000">
      <w:pPr>
        <w:pStyle w:val="ListParagraph"/>
        <w:numPr>
          <w:ilvl w:val="0"/>
          <w:numId w:val="1"/>
        </w:numPr>
        <w:spacing w:after="70"/>
      </w:pPr>
      <w:r>
        <w:t>Oversized image upload: profile_oversize.jpg, approximately 3 MB</w:t>
      </w:r>
    </w:p>
    <w:p w14:paraId="3CBBDB77" w14:textId="77777777" w:rsidR="00276646" w:rsidRDefault="00000000">
      <w:pPr>
        <w:pStyle w:val="Heading1"/>
      </w:pPr>
      <w:r>
        <w:t>7. Entry Criteria</w:t>
      </w:r>
    </w:p>
    <w:p w14:paraId="0DDF3A07" w14:textId="77777777" w:rsidR="00276646" w:rsidRDefault="00000000">
      <w:pPr>
        <w:pStyle w:val="ListParagraph"/>
        <w:numPr>
          <w:ilvl w:val="0"/>
          <w:numId w:val="1"/>
        </w:numPr>
        <w:spacing w:after="70"/>
      </w:pPr>
      <w:r>
        <w:t>The test plan has been prepared and reviewed</w:t>
      </w:r>
    </w:p>
    <w:p w14:paraId="47C1D132" w14:textId="77777777" w:rsidR="00276646" w:rsidRDefault="00000000">
      <w:pPr>
        <w:pStyle w:val="ListParagraph"/>
        <w:numPr>
          <w:ilvl w:val="0"/>
          <w:numId w:val="1"/>
        </w:numPr>
        <w:spacing w:after="70"/>
      </w:pPr>
      <w:r>
        <w:t>All test cases have been written and are ready for execution</w:t>
      </w:r>
    </w:p>
    <w:p w14:paraId="71833CE8" w14:textId="77777777" w:rsidR="00276646" w:rsidRDefault="00000000">
      <w:pPr>
        <w:pStyle w:val="ListParagraph"/>
        <w:numPr>
          <w:ilvl w:val="0"/>
          <w:numId w:val="1"/>
        </w:numPr>
        <w:spacing w:after="70"/>
      </w:pPr>
      <w:r>
        <w:t>The demo application is reachable and the credentials are confirmed working</w:t>
      </w:r>
    </w:p>
    <w:p w14:paraId="52C49700" w14:textId="77777777" w:rsidR="00276646" w:rsidRDefault="00000000">
      <w:pPr>
        <w:pStyle w:val="ListParagraph"/>
        <w:numPr>
          <w:ilvl w:val="0"/>
          <w:numId w:val="1"/>
        </w:numPr>
        <w:spacing w:after="70"/>
      </w:pPr>
      <w:r>
        <w:t>The test environment, browsers and screenshot tooling are available</w:t>
      </w:r>
    </w:p>
    <w:p w14:paraId="5AE1CB9E" w14:textId="77777777" w:rsidR="00276646" w:rsidRDefault="00000000">
      <w:pPr>
        <w:pStyle w:val="Heading1"/>
      </w:pPr>
      <w:r>
        <w:lastRenderedPageBreak/>
        <w:t>8. Exit Criteria</w:t>
      </w:r>
    </w:p>
    <w:p w14:paraId="234D4677" w14:textId="77777777" w:rsidR="00276646" w:rsidRDefault="00000000">
      <w:pPr>
        <w:pStyle w:val="ListParagraph"/>
        <w:numPr>
          <w:ilvl w:val="0"/>
          <w:numId w:val="1"/>
        </w:numPr>
        <w:spacing w:after="70"/>
      </w:pPr>
      <w:r>
        <w:t>All planned test cases have been executed at least once</w:t>
      </w:r>
    </w:p>
    <w:p w14:paraId="66950371" w14:textId="77777777" w:rsidR="00276646" w:rsidRDefault="00000000">
      <w:pPr>
        <w:pStyle w:val="ListParagraph"/>
        <w:numPr>
          <w:ilvl w:val="0"/>
          <w:numId w:val="1"/>
        </w:numPr>
        <w:spacing w:after="70"/>
      </w:pPr>
      <w:r>
        <w:t>Every failed test case has a corresponding defect logged with reproduction steps and a screenshot</w:t>
      </w:r>
    </w:p>
    <w:p w14:paraId="7DB1F970" w14:textId="77777777" w:rsidR="00276646" w:rsidRDefault="00000000">
      <w:pPr>
        <w:pStyle w:val="ListParagraph"/>
        <w:numPr>
          <w:ilvl w:val="0"/>
          <w:numId w:val="1"/>
        </w:numPr>
        <w:spacing w:after="70"/>
      </w:pPr>
      <w:r>
        <w:t>All blocked test cases have a documented reason for the blockage</w:t>
      </w:r>
    </w:p>
    <w:p w14:paraId="2FBB3367" w14:textId="77777777" w:rsidR="00276646" w:rsidRDefault="00000000">
      <w:pPr>
        <w:pStyle w:val="ListParagraph"/>
        <w:numPr>
          <w:ilvl w:val="0"/>
          <w:numId w:val="1"/>
        </w:numPr>
        <w:spacing w:after="70"/>
      </w:pPr>
      <w:r>
        <w:t>The Requirements Traceability Matrix shows every requirement mapped to at least one test case</w:t>
      </w:r>
    </w:p>
    <w:p w14:paraId="3BAFB7AE" w14:textId="77777777" w:rsidR="00276646" w:rsidRDefault="00000000">
      <w:pPr>
        <w:pStyle w:val="ListParagraph"/>
        <w:numPr>
          <w:ilvl w:val="0"/>
          <w:numId w:val="1"/>
        </w:numPr>
        <w:spacing w:after="70"/>
      </w:pPr>
      <w:r>
        <w:t>The Test Summary Report has been completed and the deliverables are ready for submission</w:t>
      </w:r>
    </w:p>
    <w:p w14:paraId="5F267011" w14:textId="77777777" w:rsidR="00276646" w:rsidRDefault="00000000">
      <w:pPr>
        <w:pStyle w:val="Heading1"/>
      </w:pPr>
      <w:r>
        <w:t>9. Test Deliverables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3"/>
        <w:gridCol w:w="5447"/>
      </w:tblGrid>
      <w:tr w:rsidR="00276646" w14:paraId="72D3F18C" w14:textId="77777777" w:rsidTr="005D39BF">
        <w:tc>
          <w:tcPr>
            <w:tcW w:w="3903"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60A61E8E" w14:textId="77777777" w:rsidR="00276646" w:rsidRDefault="00000000">
            <w:r>
              <w:rPr>
                <w:b/>
                <w:bCs/>
                <w:color w:val="FFFFFF"/>
                <w:sz w:val="19"/>
                <w:szCs w:val="19"/>
              </w:rPr>
              <w:t>Deliverable</w:t>
            </w:r>
          </w:p>
        </w:tc>
        <w:tc>
          <w:tcPr>
            <w:tcW w:w="5447"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5FEF1A61" w14:textId="77777777" w:rsidR="00276646" w:rsidRDefault="00000000">
            <w:r>
              <w:rPr>
                <w:b/>
                <w:bCs/>
                <w:color w:val="FFFFFF"/>
                <w:sz w:val="19"/>
                <w:szCs w:val="19"/>
              </w:rPr>
              <w:t>File</w:t>
            </w:r>
          </w:p>
        </w:tc>
      </w:tr>
      <w:tr w:rsidR="00276646" w14:paraId="0790D1CA" w14:textId="77777777" w:rsidTr="005D39BF">
        <w:tc>
          <w:tcPr>
            <w:tcW w:w="3903"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47E680CB" w14:textId="77777777" w:rsidR="00276646" w:rsidRDefault="00000000">
            <w:r>
              <w:rPr>
                <w:sz w:val="19"/>
                <w:szCs w:val="19"/>
              </w:rPr>
              <w:t>Test Plan</w:t>
            </w:r>
          </w:p>
        </w:tc>
        <w:tc>
          <w:tcPr>
            <w:tcW w:w="5447"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70E7CC2D" w14:textId="77777777" w:rsidR="00276646" w:rsidRDefault="00000000">
            <w:r>
              <w:rPr>
                <w:sz w:val="19"/>
                <w:szCs w:val="19"/>
              </w:rPr>
              <w:t>01_Test_Plan/Test_Plan_OrangeHRM.docx</w:t>
            </w:r>
          </w:p>
        </w:tc>
      </w:tr>
      <w:tr w:rsidR="00276646" w14:paraId="3FA2D469" w14:textId="77777777" w:rsidTr="005D39BF">
        <w:tc>
          <w:tcPr>
            <w:tcW w:w="3903"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59CCD42D" w14:textId="77777777" w:rsidR="00276646" w:rsidRDefault="00000000">
            <w:r>
              <w:rPr>
                <w:sz w:val="19"/>
                <w:szCs w:val="19"/>
              </w:rPr>
              <w:t>Test Cases with execution results</w:t>
            </w:r>
          </w:p>
        </w:tc>
        <w:tc>
          <w:tcPr>
            <w:tcW w:w="5447"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21F4991E" w14:textId="77777777" w:rsidR="00276646" w:rsidRDefault="00000000">
            <w:r>
              <w:rPr>
                <w:sz w:val="19"/>
                <w:szCs w:val="19"/>
              </w:rPr>
              <w:t>02_Test_Cases/OrangeHRM_Test_Cases_Executed.xlsx</w:t>
            </w:r>
          </w:p>
        </w:tc>
      </w:tr>
      <w:tr w:rsidR="00276646" w14:paraId="521CA3C1" w14:textId="77777777" w:rsidTr="005D39BF">
        <w:tc>
          <w:tcPr>
            <w:tcW w:w="3903"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64BBA90B" w14:textId="77777777" w:rsidR="00276646" w:rsidRDefault="00000000">
            <w:r>
              <w:rPr>
                <w:sz w:val="19"/>
                <w:szCs w:val="19"/>
              </w:rPr>
              <w:t>Test Summary Report</w:t>
            </w:r>
          </w:p>
        </w:tc>
        <w:tc>
          <w:tcPr>
            <w:tcW w:w="5447"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0E50F03A" w14:textId="77777777" w:rsidR="00276646" w:rsidRDefault="00000000">
            <w:r>
              <w:rPr>
                <w:sz w:val="19"/>
                <w:szCs w:val="19"/>
              </w:rPr>
              <w:t>03_Test_Summary_Report/Test_Summary_Report.docx</w:t>
            </w:r>
          </w:p>
        </w:tc>
      </w:tr>
      <w:tr w:rsidR="00276646" w14:paraId="61B11B7F" w14:textId="77777777" w:rsidTr="005D39BF">
        <w:tc>
          <w:tcPr>
            <w:tcW w:w="3903"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2FC31648" w14:textId="77777777" w:rsidR="00276646" w:rsidRDefault="00000000">
            <w:r>
              <w:rPr>
                <w:sz w:val="19"/>
                <w:szCs w:val="19"/>
              </w:rPr>
              <w:t>Bug / Defect Report</w:t>
            </w:r>
          </w:p>
        </w:tc>
        <w:tc>
          <w:tcPr>
            <w:tcW w:w="5447"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6A3A8299" w14:textId="77777777" w:rsidR="00276646" w:rsidRDefault="00000000">
            <w:r>
              <w:rPr>
                <w:sz w:val="19"/>
                <w:szCs w:val="19"/>
              </w:rPr>
              <w:t>04_Bug_Report/OrangeHRM_Bug_Report.xlsx</w:t>
            </w:r>
          </w:p>
        </w:tc>
      </w:tr>
      <w:tr w:rsidR="00276646" w14:paraId="3F7FA946" w14:textId="77777777" w:rsidTr="005D39BF">
        <w:tc>
          <w:tcPr>
            <w:tcW w:w="3903"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6278B0E6" w14:textId="77777777" w:rsidR="00276646" w:rsidRDefault="00000000">
            <w:r>
              <w:rPr>
                <w:sz w:val="19"/>
                <w:szCs w:val="19"/>
              </w:rPr>
              <w:t>Requirements Traceability Matrix</w:t>
            </w:r>
          </w:p>
        </w:tc>
        <w:tc>
          <w:tcPr>
            <w:tcW w:w="5447"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4B27589F" w14:textId="77777777" w:rsidR="00276646" w:rsidRDefault="00000000">
            <w:r>
              <w:rPr>
                <w:sz w:val="19"/>
                <w:szCs w:val="19"/>
              </w:rPr>
              <w:t>05_Traceability_Matrix/Requirements_Traceability_Matrix.xlsx</w:t>
            </w:r>
          </w:p>
        </w:tc>
      </w:tr>
    </w:tbl>
    <w:p w14:paraId="0834B082" w14:textId="77777777" w:rsidR="00276646" w:rsidRDefault="00000000">
      <w:pPr>
        <w:pStyle w:val="Heading1"/>
      </w:pPr>
      <w:r>
        <w:t>10. Roles and Responsibilities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276646" w14:paraId="48836245" w14:textId="77777777">
        <w:tc>
          <w:tcPr>
            <w:tcW w:w="300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68642AFD" w14:textId="77777777" w:rsidR="00276646" w:rsidRDefault="00000000">
            <w:r>
              <w:rPr>
                <w:b/>
                <w:bCs/>
                <w:color w:val="FFFFFF"/>
                <w:sz w:val="19"/>
                <w:szCs w:val="19"/>
              </w:rPr>
              <w:t>Role</w:t>
            </w:r>
          </w:p>
        </w:tc>
        <w:tc>
          <w:tcPr>
            <w:tcW w:w="635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65D21BDA" w14:textId="77777777" w:rsidR="00276646" w:rsidRDefault="00000000">
            <w:r>
              <w:rPr>
                <w:b/>
                <w:bCs/>
                <w:color w:val="FFFFFF"/>
                <w:sz w:val="19"/>
                <w:szCs w:val="19"/>
              </w:rPr>
              <w:t>Responsibility</w:t>
            </w:r>
          </w:p>
        </w:tc>
      </w:tr>
      <w:tr w:rsidR="00276646" w14:paraId="7C736E60" w14:textId="77777777">
        <w:tc>
          <w:tcPr>
            <w:tcW w:w="30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735DD65E" w14:textId="44E94955" w:rsidR="00276646" w:rsidRDefault="00000000">
            <w:r>
              <w:rPr>
                <w:sz w:val="19"/>
                <w:szCs w:val="19"/>
              </w:rPr>
              <w:t xml:space="preserve">QA Trainee – </w:t>
            </w:r>
            <w:r w:rsidR="005D39BF">
              <w:rPr>
                <w:sz w:val="19"/>
                <w:szCs w:val="19"/>
              </w:rPr>
              <w:t>Jayant Bansal</w:t>
            </w:r>
          </w:p>
        </w:tc>
        <w:tc>
          <w:tcPr>
            <w:tcW w:w="63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71F5C42A" w14:textId="77777777" w:rsidR="00276646" w:rsidRDefault="00000000">
            <w:r>
              <w:rPr>
                <w:sz w:val="19"/>
                <w:szCs w:val="19"/>
              </w:rPr>
              <w:t>Test planning, test case design, test execution, defect logging, reporting and submission</w:t>
            </w:r>
          </w:p>
        </w:tc>
      </w:tr>
      <w:tr w:rsidR="00276646" w14:paraId="1496C483" w14:textId="77777777">
        <w:tc>
          <w:tcPr>
            <w:tcW w:w="30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735E4119" w14:textId="77777777" w:rsidR="00276646" w:rsidRDefault="00000000">
            <w:r>
              <w:rPr>
                <w:sz w:val="19"/>
                <w:szCs w:val="19"/>
              </w:rPr>
              <w:t>Trainer / Reviewer</w:t>
            </w:r>
          </w:p>
        </w:tc>
        <w:tc>
          <w:tcPr>
            <w:tcW w:w="63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01F44F67" w14:textId="77777777" w:rsidR="00276646" w:rsidRDefault="00000000">
            <w:r>
              <w:rPr>
                <w:sz w:val="19"/>
                <w:szCs w:val="19"/>
              </w:rPr>
              <w:t>Review of deliverables and assessment of the submission</w:t>
            </w:r>
          </w:p>
        </w:tc>
      </w:tr>
    </w:tbl>
    <w:p w14:paraId="76FDA1DE" w14:textId="77777777" w:rsidR="00276646" w:rsidRDefault="00000000">
      <w:pPr>
        <w:pStyle w:val="Heading1"/>
      </w:pPr>
      <w:r>
        <w:t>11. Schedule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50"/>
      </w:tblGrid>
      <w:tr w:rsidR="00276646" w14:paraId="109491D6" w14:textId="77777777">
        <w:tc>
          <w:tcPr>
            <w:tcW w:w="300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7B37AF0A" w14:textId="77777777" w:rsidR="00276646" w:rsidRDefault="00000000">
            <w:r>
              <w:rPr>
                <w:b/>
                <w:bCs/>
                <w:color w:val="FFFFFF"/>
                <w:sz w:val="19"/>
                <w:szCs w:val="19"/>
              </w:rPr>
              <w:t>Phase</w:t>
            </w:r>
          </w:p>
        </w:tc>
        <w:tc>
          <w:tcPr>
            <w:tcW w:w="200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22431A55" w14:textId="77777777" w:rsidR="00276646" w:rsidRDefault="00000000">
            <w:r>
              <w:rPr>
                <w:b/>
                <w:bCs/>
                <w:color w:val="FFFFFF"/>
                <w:sz w:val="19"/>
                <w:szCs w:val="19"/>
              </w:rPr>
              <w:t>Date</w:t>
            </w:r>
          </w:p>
        </w:tc>
        <w:tc>
          <w:tcPr>
            <w:tcW w:w="435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0355E08F" w14:textId="77777777" w:rsidR="00276646" w:rsidRDefault="00000000">
            <w:r>
              <w:rPr>
                <w:b/>
                <w:bCs/>
                <w:color w:val="FFFFFF"/>
                <w:sz w:val="19"/>
                <w:szCs w:val="19"/>
              </w:rPr>
              <w:t>Activity</w:t>
            </w:r>
          </w:p>
        </w:tc>
      </w:tr>
      <w:tr w:rsidR="00276646" w14:paraId="315D117F" w14:textId="77777777">
        <w:tc>
          <w:tcPr>
            <w:tcW w:w="30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2EAB87F3" w14:textId="77777777" w:rsidR="00276646" w:rsidRDefault="00000000">
            <w:r>
              <w:rPr>
                <w:sz w:val="19"/>
                <w:szCs w:val="19"/>
              </w:rPr>
              <w:t>Test Planning</w:t>
            </w:r>
          </w:p>
        </w:tc>
        <w:tc>
          <w:tcPr>
            <w:tcW w:w="20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058B3A84" w14:textId="77777777" w:rsidR="00276646" w:rsidRDefault="00000000">
            <w:r>
              <w:rPr>
                <w:sz w:val="19"/>
                <w:szCs w:val="19"/>
              </w:rPr>
              <w:t>14-Sep-2026</w:t>
            </w:r>
          </w:p>
        </w:tc>
        <w:tc>
          <w:tcPr>
            <w:tcW w:w="43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49508722" w14:textId="77777777" w:rsidR="00276646" w:rsidRDefault="00000000">
            <w:r>
              <w:rPr>
                <w:sz w:val="19"/>
                <w:szCs w:val="19"/>
              </w:rPr>
              <w:t>Prepare the test plan, identify scope and requirements</w:t>
            </w:r>
          </w:p>
        </w:tc>
      </w:tr>
      <w:tr w:rsidR="00276646" w14:paraId="3201B7B3" w14:textId="77777777">
        <w:tc>
          <w:tcPr>
            <w:tcW w:w="30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5A750F6D" w14:textId="77777777" w:rsidR="00276646" w:rsidRDefault="00000000">
            <w:r>
              <w:rPr>
                <w:sz w:val="19"/>
                <w:szCs w:val="19"/>
              </w:rPr>
              <w:t>Test Design</w:t>
            </w:r>
          </w:p>
        </w:tc>
        <w:tc>
          <w:tcPr>
            <w:tcW w:w="20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57DD9DB7" w14:textId="77777777" w:rsidR="00276646" w:rsidRDefault="00000000">
            <w:r>
              <w:rPr>
                <w:sz w:val="19"/>
                <w:szCs w:val="19"/>
              </w:rPr>
              <w:t>14-Sep-2026</w:t>
            </w:r>
          </w:p>
        </w:tc>
        <w:tc>
          <w:tcPr>
            <w:tcW w:w="43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6BF85C81" w14:textId="77777777" w:rsidR="00276646" w:rsidRDefault="00000000">
            <w:r>
              <w:rPr>
                <w:sz w:val="19"/>
                <w:szCs w:val="19"/>
              </w:rPr>
              <w:t>Write 37 test cases and build the traceability matrix</w:t>
            </w:r>
          </w:p>
        </w:tc>
      </w:tr>
      <w:tr w:rsidR="00276646" w14:paraId="35203BEF" w14:textId="77777777">
        <w:tc>
          <w:tcPr>
            <w:tcW w:w="30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06F12B2B" w14:textId="77777777" w:rsidR="00276646" w:rsidRDefault="00000000">
            <w:r>
              <w:rPr>
                <w:sz w:val="19"/>
                <w:szCs w:val="19"/>
              </w:rPr>
              <w:t>Test Execution – Cycle 1</w:t>
            </w:r>
          </w:p>
        </w:tc>
        <w:tc>
          <w:tcPr>
            <w:tcW w:w="20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6D11BBA1" w14:textId="77777777" w:rsidR="00276646" w:rsidRDefault="00000000">
            <w:r>
              <w:rPr>
                <w:sz w:val="19"/>
                <w:szCs w:val="19"/>
              </w:rPr>
              <w:t>15-Sep-2026</w:t>
            </w:r>
          </w:p>
        </w:tc>
        <w:tc>
          <w:tcPr>
            <w:tcW w:w="43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5C57F35E" w14:textId="77777777" w:rsidR="00276646" w:rsidRDefault="00000000">
            <w:r>
              <w:rPr>
                <w:sz w:val="19"/>
                <w:szCs w:val="19"/>
              </w:rPr>
              <w:t>Execute Login, Authentication and Dashboard modules</w:t>
            </w:r>
          </w:p>
        </w:tc>
      </w:tr>
      <w:tr w:rsidR="00276646" w14:paraId="4158849A" w14:textId="77777777">
        <w:tc>
          <w:tcPr>
            <w:tcW w:w="30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30A8110C" w14:textId="77777777" w:rsidR="00276646" w:rsidRDefault="00000000">
            <w:r>
              <w:rPr>
                <w:sz w:val="19"/>
                <w:szCs w:val="19"/>
              </w:rPr>
              <w:t>Test Execution – Cycle 2</w:t>
            </w:r>
          </w:p>
        </w:tc>
        <w:tc>
          <w:tcPr>
            <w:tcW w:w="20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3AA2CF4E" w14:textId="77777777" w:rsidR="00276646" w:rsidRDefault="00000000">
            <w:r>
              <w:rPr>
                <w:sz w:val="19"/>
                <w:szCs w:val="19"/>
              </w:rPr>
              <w:t>16-Sep-2026</w:t>
            </w:r>
          </w:p>
        </w:tc>
        <w:tc>
          <w:tcPr>
            <w:tcW w:w="43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12F7A3ED" w14:textId="77777777" w:rsidR="00276646" w:rsidRDefault="00000000">
            <w:r>
              <w:rPr>
                <w:sz w:val="19"/>
                <w:szCs w:val="19"/>
              </w:rPr>
              <w:t>Execute PIM, Leave, Admin and My Info modules</w:t>
            </w:r>
          </w:p>
        </w:tc>
      </w:tr>
      <w:tr w:rsidR="00276646" w14:paraId="0E9DF025" w14:textId="77777777">
        <w:tc>
          <w:tcPr>
            <w:tcW w:w="30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7BE3E90D" w14:textId="77777777" w:rsidR="00276646" w:rsidRDefault="00000000">
            <w:r>
              <w:rPr>
                <w:sz w:val="19"/>
                <w:szCs w:val="19"/>
              </w:rPr>
              <w:t>Defect Reporting</w:t>
            </w:r>
          </w:p>
        </w:tc>
        <w:tc>
          <w:tcPr>
            <w:tcW w:w="20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71708125" w14:textId="77777777" w:rsidR="00276646" w:rsidRDefault="00000000">
            <w:r>
              <w:rPr>
                <w:sz w:val="19"/>
                <w:szCs w:val="19"/>
              </w:rPr>
              <w:t>16-Sep-2026</w:t>
            </w:r>
          </w:p>
        </w:tc>
        <w:tc>
          <w:tcPr>
            <w:tcW w:w="43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0417582A" w14:textId="77777777" w:rsidR="00276646" w:rsidRDefault="00000000">
            <w:r>
              <w:rPr>
                <w:sz w:val="19"/>
                <w:szCs w:val="19"/>
              </w:rPr>
              <w:t>Log defects with evidence and capture screenshots</w:t>
            </w:r>
          </w:p>
        </w:tc>
      </w:tr>
      <w:tr w:rsidR="00276646" w14:paraId="2BC659B6" w14:textId="77777777">
        <w:tc>
          <w:tcPr>
            <w:tcW w:w="30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5C126759" w14:textId="77777777" w:rsidR="00276646" w:rsidRDefault="00000000">
            <w:r>
              <w:rPr>
                <w:sz w:val="19"/>
                <w:szCs w:val="19"/>
              </w:rPr>
              <w:t>Reporting &amp; Closure</w:t>
            </w:r>
          </w:p>
        </w:tc>
        <w:tc>
          <w:tcPr>
            <w:tcW w:w="20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4913AC1B" w14:textId="77777777" w:rsidR="00276646" w:rsidRDefault="00000000">
            <w:r>
              <w:rPr>
                <w:sz w:val="19"/>
                <w:szCs w:val="19"/>
              </w:rPr>
              <w:t>16-Sep-2026</w:t>
            </w:r>
          </w:p>
        </w:tc>
        <w:tc>
          <w:tcPr>
            <w:tcW w:w="43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12BE5B6F" w14:textId="77777777" w:rsidR="00276646" w:rsidRDefault="00000000">
            <w:r>
              <w:rPr>
                <w:sz w:val="19"/>
                <w:szCs w:val="19"/>
              </w:rPr>
              <w:t>Prepare the test summary report and submit</w:t>
            </w:r>
          </w:p>
        </w:tc>
      </w:tr>
    </w:tbl>
    <w:p w14:paraId="0C5158D2" w14:textId="77777777" w:rsidR="005D39BF" w:rsidRDefault="005D39BF">
      <w:pPr>
        <w:pStyle w:val="Heading1"/>
      </w:pPr>
    </w:p>
    <w:p w14:paraId="736C7148" w14:textId="44AF18A5" w:rsidR="00276646" w:rsidRDefault="00000000">
      <w:pPr>
        <w:pStyle w:val="Heading1"/>
      </w:pPr>
      <w:r>
        <w:lastRenderedPageBreak/>
        <w:t>12. Risks and Mitigation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400"/>
        <w:gridCol w:w="3750"/>
      </w:tblGrid>
      <w:tr w:rsidR="00276646" w14:paraId="398B8E87" w14:textId="77777777">
        <w:tc>
          <w:tcPr>
            <w:tcW w:w="420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2242D304" w14:textId="77777777" w:rsidR="00276646" w:rsidRDefault="00000000">
            <w:r>
              <w:rPr>
                <w:b/>
                <w:bCs/>
                <w:color w:val="FFFFFF"/>
                <w:sz w:val="19"/>
                <w:szCs w:val="19"/>
              </w:rPr>
              <w:t>Risk</w:t>
            </w:r>
          </w:p>
        </w:tc>
        <w:tc>
          <w:tcPr>
            <w:tcW w:w="140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78A5FDAB" w14:textId="77777777" w:rsidR="00276646" w:rsidRDefault="00000000">
            <w:r>
              <w:rPr>
                <w:b/>
                <w:bCs/>
                <w:color w:val="FFFFFF"/>
                <w:sz w:val="19"/>
                <w:szCs w:val="19"/>
              </w:rPr>
              <w:t>Impact</w:t>
            </w:r>
          </w:p>
        </w:tc>
        <w:tc>
          <w:tcPr>
            <w:tcW w:w="375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13017253" w14:textId="77777777" w:rsidR="00276646" w:rsidRDefault="00000000">
            <w:r>
              <w:rPr>
                <w:b/>
                <w:bCs/>
                <w:color w:val="FFFFFF"/>
                <w:sz w:val="19"/>
                <w:szCs w:val="19"/>
              </w:rPr>
              <w:t>Mitigation</w:t>
            </w:r>
          </w:p>
        </w:tc>
      </w:tr>
      <w:tr w:rsidR="00276646" w14:paraId="2D68CE92" w14:textId="77777777">
        <w:tc>
          <w:tcPr>
            <w:tcW w:w="42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39E7A99C" w14:textId="77777777" w:rsidR="00276646" w:rsidRDefault="00000000">
            <w:r>
              <w:rPr>
                <w:sz w:val="19"/>
                <w:szCs w:val="19"/>
              </w:rPr>
              <w:t>The demo instance is public and its data is reset or modified by other users worldwide</w:t>
            </w:r>
          </w:p>
        </w:tc>
        <w:tc>
          <w:tcPr>
            <w:tcW w:w="14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076293FA" w14:textId="77777777" w:rsidR="00276646" w:rsidRDefault="00000000">
            <w:r>
              <w:rPr>
                <w:sz w:val="19"/>
                <w:szCs w:val="19"/>
              </w:rPr>
              <w:t>High</w:t>
            </w:r>
          </w:p>
        </w:tc>
        <w:tc>
          <w:tcPr>
            <w:tcW w:w="37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6BD38A2D" w14:textId="77777777" w:rsidR="00276646" w:rsidRDefault="00000000">
            <w:r>
              <w:rPr>
                <w:sz w:val="19"/>
                <w:szCs w:val="19"/>
              </w:rPr>
              <w:t>Re-verify each failing step before raising a defect and capture the screenshot at the moment of failure</w:t>
            </w:r>
          </w:p>
        </w:tc>
      </w:tr>
      <w:tr w:rsidR="00276646" w14:paraId="41EEC475" w14:textId="77777777">
        <w:tc>
          <w:tcPr>
            <w:tcW w:w="42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28C97202" w14:textId="77777777" w:rsidR="00276646" w:rsidRDefault="00000000">
            <w:r>
              <w:rPr>
                <w:sz w:val="19"/>
                <w:szCs w:val="19"/>
              </w:rPr>
              <w:t>Demo credentials may change without notice</w:t>
            </w:r>
          </w:p>
        </w:tc>
        <w:tc>
          <w:tcPr>
            <w:tcW w:w="14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53278EB1" w14:textId="77777777" w:rsidR="00276646" w:rsidRDefault="00000000">
            <w:r>
              <w:rPr>
                <w:sz w:val="19"/>
                <w:szCs w:val="19"/>
              </w:rPr>
              <w:t>Medium</w:t>
            </w:r>
          </w:p>
        </w:tc>
        <w:tc>
          <w:tcPr>
            <w:tcW w:w="37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2F99FF95" w14:textId="77777777" w:rsidR="00276646" w:rsidRDefault="00000000">
            <w:r>
              <w:rPr>
                <w:sz w:val="19"/>
                <w:szCs w:val="19"/>
              </w:rPr>
              <w:t xml:space="preserve">Confirm the published credentials on the </w:t>
            </w:r>
            <w:proofErr w:type="spellStart"/>
            <w:r>
              <w:rPr>
                <w:sz w:val="19"/>
                <w:szCs w:val="19"/>
              </w:rPr>
              <w:t>OrangeHRM</w:t>
            </w:r>
            <w:proofErr w:type="spellEnd"/>
            <w:r>
              <w:rPr>
                <w:sz w:val="19"/>
                <w:szCs w:val="19"/>
              </w:rPr>
              <w:t xml:space="preserve"> repository before each execution cycle</w:t>
            </w:r>
          </w:p>
        </w:tc>
      </w:tr>
      <w:tr w:rsidR="00276646" w14:paraId="1279F24A" w14:textId="77777777">
        <w:tc>
          <w:tcPr>
            <w:tcW w:w="42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7FF3815C" w14:textId="77777777" w:rsidR="00276646" w:rsidRDefault="00000000">
            <w:r>
              <w:rPr>
                <w:sz w:val="19"/>
                <w:szCs w:val="19"/>
              </w:rPr>
              <w:t>Some workflows require configuration not present on the demo, for example a reporting hierarchy</w:t>
            </w:r>
          </w:p>
        </w:tc>
        <w:tc>
          <w:tcPr>
            <w:tcW w:w="14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3BB6A3DA" w14:textId="77777777" w:rsidR="00276646" w:rsidRDefault="00000000">
            <w:r>
              <w:rPr>
                <w:sz w:val="19"/>
                <w:szCs w:val="19"/>
              </w:rPr>
              <w:t>Medium</w:t>
            </w:r>
          </w:p>
        </w:tc>
        <w:tc>
          <w:tcPr>
            <w:tcW w:w="37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68B8BEBB" w14:textId="77777777" w:rsidR="00276646" w:rsidRDefault="00000000">
            <w:r>
              <w:rPr>
                <w:sz w:val="19"/>
                <w:szCs w:val="19"/>
              </w:rPr>
              <w:t>Mark the affected test cases as Blocked with the reason documented rather than as failures</w:t>
            </w:r>
          </w:p>
        </w:tc>
      </w:tr>
      <w:tr w:rsidR="00276646" w14:paraId="3FF80DF8" w14:textId="77777777">
        <w:tc>
          <w:tcPr>
            <w:tcW w:w="42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6B50B900" w14:textId="77777777" w:rsidR="00276646" w:rsidRDefault="00000000">
            <w:r>
              <w:rPr>
                <w:sz w:val="19"/>
                <w:szCs w:val="19"/>
              </w:rPr>
              <w:t>Records created during testing accumulate on a shared instance</w:t>
            </w:r>
          </w:p>
        </w:tc>
        <w:tc>
          <w:tcPr>
            <w:tcW w:w="14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12D63714" w14:textId="77777777" w:rsidR="00276646" w:rsidRDefault="00000000">
            <w:r>
              <w:rPr>
                <w:sz w:val="19"/>
                <w:szCs w:val="19"/>
              </w:rPr>
              <w:t>Low</w:t>
            </w:r>
          </w:p>
        </w:tc>
        <w:tc>
          <w:tcPr>
            <w:tcW w:w="37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3F0BBA54" w14:textId="77777777" w:rsidR="00276646" w:rsidRDefault="00000000">
            <w:r>
              <w:rPr>
                <w:sz w:val="19"/>
                <w:szCs w:val="19"/>
              </w:rPr>
              <w:t>Use clearly identifiable test data and avoid deleting records created by other users</w:t>
            </w:r>
          </w:p>
        </w:tc>
      </w:tr>
      <w:tr w:rsidR="00276646" w14:paraId="27033E43" w14:textId="77777777">
        <w:tc>
          <w:tcPr>
            <w:tcW w:w="42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2A3CBAB0" w14:textId="77777777" w:rsidR="00276646" w:rsidRDefault="00000000">
            <w:r>
              <w:rPr>
                <w:sz w:val="19"/>
                <w:szCs w:val="19"/>
              </w:rPr>
              <w:t>Environment-specific behaviour may be mistaken for a product defect</w:t>
            </w:r>
          </w:p>
        </w:tc>
        <w:tc>
          <w:tcPr>
            <w:tcW w:w="14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76D2B25F" w14:textId="77777777" w:rsidR="00276646" w:rsidRDefault="00000000">
            <w:r>
              <w:rPr>
                <w:sz w:val="19"/>
                <w:szCs w:val="19"/>
              </w:rPr>
              <w:t>Medium</w:t>
            </w:r>
          </w:p>
        </w:tc>
        <w:tc>
          <w:tcPr>
            <w:tcW w:w="37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0C11EECF" w14:textId="77777777" w:rsidR="00276646" w:rsidRDefault="00000000">
            <w:r>
              <w:rPr>
                <w:sz w:val="19"/>
                <w:szCs w:val="19"/>
              </w:rPr>
              <w:t>Reproduce each defect in a second browser before logging it</w:t>
            </w:r>
          </w:p>
        </w:tc>
      </w:tr>
    </w:tbl>
    <w:p w14:paraId="4278599F" w14:textId="77777777" w:rsidR="00276646" w:rsidRDefault="00000000">
      <w:pPr>
        <w:pStyle w:val="Heading1"/>
      </w:pPr>
      <w:r>
        <w:t>13. Defect Severity and Priority Definitions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50"/>
      </w:tblGrid>
      <w:tr w:rsidR="00276646" w14:paraId="088401B1" w14:textId="77777777">
        <w:tc>
          <w:tcPr>
            <w:tcW w:w="210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1E12F4F7" w14:textId="77777777" w:rsidR="00276646" w:rsidRDefault="00000000">
            <w:r>
              <w:rPr>
                <w:b/>
                <w:bCs/>
                <w:color w:val="FFFFFF"/>
                <w:sz w:val="19"/>
                <w:szCs w:val="19"/>
              </w:rPr>
              <w:t>Severity</w:t>
            </w:r>
          </w:p>
        </w:tc>
        <w:tc>
          <w:tcPr>
            <w:tcW w:w="725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584C7727" w14:textId="77777777" w:rsidR="00276646" w:rsidRDefault="00000000">
            <w:r>
              <w:rPr>
                <w:b/>
                <w:bCs/>
                <w:color w:val="FFFFFF"/>
                <w:sz w:val="19"/>
                <w:szCs w:val="19"/>
              </w:rPr>
              <w:t>Definition</w:t>
            </w:r>
          </w:p>
        </w:tc>
      </w:tr>
      <w:tr w:rsidR="00276646" w14:paraId="10D6E49B" w14:textId="77777777">
        <w:tc>
          <w:tcPr>
            <w:tcW w:w="2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4B4193B4" w14:textId="77777777" w:rsidR="00276646" w:rsidRDefault="00000000">
            <w:r>
              <w:rPr>
                <w:sz w:val="19"/>
                <w:szCs w:val="19"/>
              </w:rPr>
              <w:t>Critical</w:t>
            </w:r>
          </w:p>
        </w:tc>
        <w:tc>
          <w:tcPr>
            <w:tcW w:w="72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2DCC4745" w14:textId="77777777" w:rsidR="00276646" w:rsidRDefault="00000000">
            <w:r>
              <w:rPr>
                <w:sz w:val="19"/>
                <w:szCs w:val="19"/>
              </w:rPr>
              <w:t>Data loss, security exposure, or a core function unusable with no workaround</w:t>
            </w:r>
          </w:p>
        </w:tc>
      </w:tr>
      <w:tr w:rsidR="00276646" w14:paraId="1DAFF813" w14:textId="77777777">
        <w:tc>
          <w:tcPr>
            <w:tcW w:w="2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1F0CCD2D" w14:textId="77777777" w:rsidR="00276646" w:rsidRDefault="00000000">
            <w:r>
              <w:rPr>
                <w:sz w:val="19"/>
                <w:szCs w:val="19"/>
              </w:rPr>
              <w:t>High</w:t>
            </w:r>
          </w:p>
        </w:tc>
        <w:tc>
          <w:tcPr>
            <w:tcW w:w="72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4927FA09" w14:textId="77777777" w:rsidR="00276646" w:rsidRDefault="00000000">
            <w:r>
              <w:rPr>
                <w:sz w:val="19"/>
                <w:szCs w:val="19"/>
              </w:rPr>
              <w:t>A major function is broken or a significant control is missing; a workaround may exist</w:t>
            </w:r>
          </w:p>
        </w:tc>
      </w:tr>
      <w:tr w:rsidR="00276646" w14:paraId="36D0B1DE" w14:textId="77777777">
        <w:tc>
          <w:tcPr>
            <w:tcW w:w="2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02CCAB5A" w14:textId="77777777" w:rsidR="00276646" w:rsidRDefault="00000000">
            <w:r>
              <w:rPr>
                <w:sz w:val="19"/>
                <w:szCs w:val="19"/>
              </w:rPr>
              <w:t>Medium</w:t>
            </w:r>
          </w:p>
        </w:tc>
        <w:tc>
          <w:tcPr>
            <w:tcW w:w="72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00D642E3" w14:textId="77777777" w:rsidR="00276646" w:rsidRDefault="00000000">
            <w:r>
              <w:rPr>
                <w:sz w:val="19"/>
                <w:szCs w:val="19"/>
              </w:rPr>
              <w:t>A function behaves incorrectly but the user can still complete the task</w:t>
            </w:r>
          </w:p>
        </w:tc>
      </w:tr>
      <w:tr w:rsidR="00276646" w14:paraId="1B6FECBC" w14:textId="77777777">
        <w:tc>
          <w:tcPr>
            <w:tcW w:w="2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7F447358" w14:textId="77777777" w:rsidR="00276646" w:rsidRDefault="00000000">
            <w:r>
              <w:rPr>
                <w:sz w:val="19"/>
                <w:szCs w:val="19"/>
              </w:rPr>
              <w:t>Low</w:t>
            </w:r>
          </w:p>
        </w:tc>
        <w:tc>
          <w:tcPr>
            <w:tcW w:w="72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000A0509" w14:textId="77777777" w:rsidR="00276646" w:rsidRDefault="00000000">
            <w:r>
              <w:rPr>
                <w:sz w:val="19"/>
                <w:szCs w:val="19"/>
              </w:rPr>
              <w:t>Cosmetic, usability or minor validation issue with negligible functional impact</w:t>
            </w:r>
          </w:p>
        </w:tc>
      </w:tr>
    </w:tbl>
    <w:p w14:paraId="2FD9A032" w14:textId="77777777" w:rsidR="00276646" w:rsidRDefault="00000000">
      <w:pPr>
        <w:spacing w:before="140"/>
      </w:pPr>
      <w:r>
        <w:t>Priority indicates how urgently a fix is required: High – fix before release; Medium – fix in the current cycle; Low – fix when capacity allows.</w:t>
      </w:r>
    </w:p>
    <w:p w14:paraId="4AE3729C" w14:textId="77777777" w:rsidR="00276646" w:rsidRDefault="00000000">
      <w:pPr>
        <w:pStyle w:val="Heading1"/>
      </w:pPr>
      <w:r>
        <w:t>14. Approval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100"/>
        <w:gridCol w:w="3150"/>
      </w:tblGrid>
      <w:tr w:rsidR="00276646" w14:paraId="04B51BF3" w14:textId="77777777">
        <w:tc>
          <w:tcPr>
            <w:tcW w:w="310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12B0995A" w14:textId="77777777" w:rsidR="00276646" w:rsidRDefault="00000000">
            <w:r>
              <w:rPr>
                <w:b/>
                <w:bCs/>
                <w:color w:val="FFFFFF"/>
                <w:sz w:val="19"/>
                <w:szCs w:val="19"/>
              </w:rPr>
              <w:t>Name</w:t>
            </w:r>
          </w:p>
        </w:tc>
        <w:tc>
          <w:tcPr>
            <w:tcW w:w="310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1BF7BA89" w14:textId="77777777" w:rsidR="00276646" w:rsidRDefault="00000000">
            <w:r>
              <w:rPr>
                <w:b/>
                <w:bCs/>
                <w:color w:val="FFFFFF"/>
                <w:sz w:val="19"/>
                <w:szCs w:val="19"/>
              </w:rPr>
              <w:t>Role</w:t>
            </w:r>
          </w:p>
        </w:tc>
        <w:tc>
          <w:tcPr>
            <w:tcW w:w="3150" w:type="dxa"/>
            <w:tcBorders>
              <w:top w:val="single" w:sz="2" w:space="0" w:color="BFBFBF"/>
              <w:left w:val="single" w:sz="2" w:space="0" w:color="BFBFBF"/>
              <w:bottom w:val="single" w:sz="2" w:space="0" w:color="BFBFBF"/>
              <w:right w:val="single" w:sz="2" w:space="0" w:color="BFBFBF"/>
            </w:tcBorders>
            <w:shd w:val="clear" w:color="auto" w:fill="2F5496"/>
            <w:tcMar>
              <w:top w:w="90" w:type="dxa"/>
              <w:left w:w="110" w:type="dxa"/>
              <w:bottom w:w="90" w:type="dxa"/>
              <w:right w:w="110" w:type="dxa"/>
            </w:tcMar>
          </w:tcPr>
          <w:p w14:paraId="09BBCD06" w14:textId="77777777" w:rsidR="00276646" w:rsidRDefault="00000000">
            <w:r>
              <w:rPr>
                <w:b/>
                <w:bCs/>
                <w:color w:val="FFFFFF"/>
                <w:sz w:val="19"/>
                <w:szCs w:val="19"/>
              </w:rPr>
              <w:t>Date</w:t>
            </w:r>
          </w:p>
        </w:tc>
      </w:tr>
      <w:tr w:rsidR="00276646" w14:paraId="7192739B" w14:textId="77777777">
        <w:tc>
          <w:tcPr>
            <w:tcW w:w="3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32FDF8AB" w14:textId="139E8355" w:rsidR="00276646" w:rsidRDefault="00DD4127">
            <w:r>
              <w:rPr>
                <w:sz w:val="19"/>
                <w:szCs w:val="19"/>
              </w:rPr>
              <w:t>Jayant Bansal</w:t>
            </w:r>
          </w:p>
        </w:tc>
        <w:tc>
          <w:tcPr>
            <w:tcW w:w="3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54398539" w14:textId="77777777" w:rsidR="00276646" w:rsidRDefault="00000000">
            <w:r>
              <w:rPr>
                <w:sz w:val="19"/>
                <w:szCs w:val="19"/>
              </w:rPr>
              <w:t>QA Trainee – Author</w:t>
            </w:r>
          </w:p>
        </w:tc>
        <w:tc>
          <w:tcPr>
            <w:tcW w:w="31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3DB8B206" w14:textId="77777777" w:rsidR="00276646" w:rsidRDefault="00000000">
            <w:r>
              <w:rPr>
                <w:sz w:val="19"/>
                <w:szCs w:val="19"/>
              </w:rPr>
              <w:t>14-Sep-2026</w:t>
            </w:r>
          </w:p>
        </w:tc>
      </w:tr>
      <w:tr w:rsidR="00276646" w14:paraId="299D62F2" w14:textId="77777777">
        <w:tc>
          <w:tcPr>
            <w:tcW w:w="3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1A6A02F0" w14:textId="77777777" w:rsidR="00276646" w:rsidRDefault="00276646"/>
        </w:tc>
        <w:tc>
          <w:tcPr>
            <w:tcW w:w="310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6FFF6DF4" w14:textId="77777777" w:rsidR="00276646" w:rsidRDefault="00000000">
            <w:r>
              <w:rPr>
                <w:sz w:val="19"/>
                <w:szCs w:val="19"/>
              </w:rPr>
              <w:t>Trainer – Reviewer</w:t>
            </w:r>
          </w:p>
        </w:tc>
        <w:tc>
          <w:tcPr>
            <w:tcW w:w="3150" w:type="dxa"/>
            <w:tcBorders>
              <w:top w:val="single" w:sz="2" w:space="0" w:color="BFBFBF"/>
              <w:left w:val="single" w:sz="2" w:space="0" w:color="BFBFBF"/>
              <w:bottom w:val="single" w:sz="2" w:space="0" w:color="BFBFBF"/>
              <w:right w:val="single" w:sz="2" w:space="0" w:color="BFBFBF"/>
            </w:tcBorders>
            <w:tcMar>
              <w:top w:w="90" w:type="dxa"/>
              <w:left w:w="110" w:type="dxa"/>
              <w:bottom w:w="90" w:type="dxa"/>
              <w:right w:w="110" w:type="dxa"/>
            </w:tcMar>
          </w:tcPr>
          <w:p w14:paraId="352A0F65" w14:textId="77777777" w:rsidR="00276646" w:rsidRDefault="00276646"/>
        </w:tc>
      </w:tr>
    </w:tbl>
    <w:p w14:paraId="15E99BCF" w14:textId="77777777" w:rsidR="004E29DA" w:rsidRDefault="004E29DA"/>
    <w:sectPr w:rsidR="004E29D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6220F"/>
    <w:multiLevelType w:val="hybridMultilevel"/>
    <w:tmpl w:val="A0A68410"/>
    <w:lvl w:ilvl="0" w:tplc="E4647534">
      <w:start w:val="1"/>
      <w:numFmt w:val="bullet"/>
      <w:lvlText w:val="•"/>
      <w:lvlJc w:val="left"/>
      <w:pPr>
        <w:ind w:left="504" w:hanging="288"/>
      </w:pPr>
    </w:lvl>
    <w:lvl w:ilvl="1" w:tplc="DCC89244">
      <w:numFmt w:val="decimal"/>
      <w:lvlText w:val=""/>
      <w:lvlJc w:val="left"/>
    </w:lvl>
    <w:lvl w:ilvl="2" w:tplc="C7B4FF72">
      <w:numFmt w:val="decimal"/>
      <w:lvlText w:val=""/>
      <w:lvlJc w:val="left"/>
    </w:lvl>
    <w:lvl w:ilvl="3" w:tplc="7E70EC0E">
      <w:numFmt w:val="decimal"/>
      <w:lvlText w:val=""/>
      <w:lvlJc w:val="left"/>
    </w:lvl>
    <w:lvl w:ilvl="4" w:tplc="8D264DEC">
      <w:numFmt w:val="decimal"/>
      <w:lvlText w:val=""/>
      <w:lvlJc w:val="left"/>
    </w:lvl>
    <w:lvl w:ilvl="5" w:tplc="DCDA23D2">
      <w:numFmt w:val="decimal"/>
      <w:lvlText w:val=""/>
      <w:lvlJc w:val="left"/>
    </w:lvl>
    <w:lvl w:ilvl="6" w:tplc="70B2EFA2">
      <w:numFmt w:val="decimal"/>
      <w:lvlText w:val=""/>
      <w:lvlJc w:val="left"/>
    </w:lvl>
    <w:lvl w:ilvl="7" w:tplc="D6DAEF9A">
      <w:numFmt w:val="decimal"/>
      <w:lvlText w:val=""/>
      <w:lvlJc w:val="left"/>
    </w:lvl>
    <w:lvl w:ilvl="8" w:tplc="939A1F8A">
      <w:numFmt w:val="decimal"/>
      <w:lvlText w:val=""/>
      <w:lvlJc w:val="left"/>
    </w:lvl>
  </w:abstractNum>
  <w:abstractNum w:abstractNumId="1" w15:restartNumberingAfterBreak="0">
    <w:nsid w:val="422D7CB6"/>
    <w:multiLevelType w:val="hybridMultilevel"/>
    <w:tmpl w:val="13BC646A"/>
    <w:lvl w:ilvl="0" w:tplc="9D86C86E">
      <w:start w:val="1"/>
      <w:numFmt w:val="bullet"/>
      <w:lvlText w:val="●"/>
      <w:lvlJc w:val="left"/>
      <w:pPr>
        <w:ind w:left="720" w:hanging="360"/>
      </w:pPr>
    </w:lvl>
    <w:lvl w:ilvl="1" w:tplc="D92E495A">
      <w:start w:val="1"/>
      <w:numFmt w:val="bullet"/>
      <w:lvlText w:val="○"/>
      <w:lvlJc w:val="left"/>
      <w:pPr>
        <w:ind w:left="1440" w:hanging="360"/>
      </w:pPr>
    </w:lvl>
    <w:lvl w:ilvl="2" w:tplc="75769382">
      <w:start w:val="1"/>
      <w:numFmt w:val="bullet"/>
      <w:lvlText w:val="■"/>
      <w:lvlJc w:val="left"/>
      <w:pPr>
        <w:ind w:left="2160" w:hanging="360"/>
      </w:pPr>
    </w:lvl>
    <w:lvl w:ilvl="3" w:tplc="5644CC86">
      <w:start w:val="1"/>
      <w:numFmt w:val="bullet"/>
      <w:lvlText w:val="●"/>
      <w:lvlJc w:val="left"/>
      <w:pPr>
        <w:ind w:left="2880" w:hanging="360"/>
      </w:pPr>
    </w:lvl>
    <w:lvl w:ilvl="4" w:tplc="C8DAEEAA">
      <w:start w:val="1"/>
      <w:numFmt w:val="bullet"/>
      <w:lvlText w:val="○"/>
      <w:lvlJc w:val="left"/>
      <w:pPr>
        <w:ind w:left="3600" w:hanging="360"/>
      </w:pPr>
    </w:lvl>
    <w:lvl w:ilvl="5" w:tplc="B8A2ACEE">
      <w:start w:val="1"/>
      <w:numFmt w:val="bullet"/>
      <w:lvlText w:val="■"/>
      <w:lvlJc w:val="left"/>
      <w:pPr>
        <w:ind w:left="4320" w:hanging="360"/>
      </w:pPr>
    </w:lvl>
    <w:lvl w:ilvl="6" w:tplc="B1B63D60">
      <w:start w:val="1"/>
      <w:numFmt w:val="bullet"/>
      <w:lvlText w:val="●"/>
      <w:lvlJc w:val="left"/>
      <w:pPr>
        <w:ind w:left="5040" w:hanging="360"/>
      </w:pPr>
    </w:lvl>
    <w:lvl w:ilvl="7" w:tplc="D54C4D8C">
      <w:start w:val="1"/>
      <w:numFmt w:val="bullet"/>
      <w:lvlText w:val="●"/>
      <w:lvlJc w:val="left"/>
      <w:pPr>
        <w:ind w:left="5760" w:hanging="360"/>
      </w:pPr>
    </w:lvl>
    <w:lvl w:ilvl="8" w:tplc="75C0C428">
      <w:start w:val="1"/>
      <w:numFmt w:val="bullet"/>
      <w:lvlText w:val="●"/>
      <w:lvlJc w:val="left"/>
      <w:pPr>
        <w:ind w:left="6480" w:hanging="360"/>
      </w:pPr>
    </w:lvl>
  </w:abstractNum>
  <w:num w:numId="1" w16cid:durableId="5572849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646"/>
    <w:rsid w:val="00276646"/>
    <w:rsid w:val="002D3316"/>
    <w:rsid w:val="004E29DA"/>
    <w:rsid w:val="005D39BF"/>
    <w:rsid w:val="009039D6"/>
    <w:rsid w:val="00DD41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BD07C"/>
  <w15:docId w15:val="{0DE630FE-5162-4E03-8BEC-77DA72BF8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2F5496"/>
      <w:sz w:val="28"/>
      <w:szCs w:val="28"/>
    </w:rPr>
  </w:style>
  <w:style w:type="paragraph" w:styleId="Heading2">
    <w:name w:val="heading 2"/>
    <w:uiPriority w:val="9"/>
    <w:unhideWhenUsed/>
    <w:qFormat/>
    <w:pPr>
      <w:spacing w:before="220" w:after="110"/>
      <w:outlineLvl w:val="1"/>
    </w:pPr>
    <w:rPr>
      <w:b/>
      <w:bCs/>
      <w:color w:val="2F549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1082</Words>
  <Characters>6174</Characters>
  <Application>Microsoft Office Word</Application>
  <DocSecurity>0</DocSecurity>
  <Lines>51</Lines>
  <Paragraphs>14</Paragraphs>
  <ScaleCrop>false</ScaleCrop>
  <Company/>
  <LinksUpToDate>false</LinksUpToDate>
  <CharactersWithSpaces>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jayant bansal</cp:lastModifiedBy>
  <cp:revision>3</cp:revision>
  <dcterms:created xsi:type="dcterms:W3CDTF">2026-09-16T21:18:00Z</dcterms:created>
  <dcterms:modified xsi:type="dcterms:W3CDTF">2026-09-16T23:35:00Z</dcterms:modified>
</cp:coreProperties>
</file>