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23" w:rsidRPr="00420323" w:rsidRDefault="00420323" w:rsidP="0042032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</w:pPr>
      <w:r w:rsidRPr="00420323"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  <w:t>Servlets - Client HTTP Request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When a browser requests for a web page, it sends lot of information to the web server which cannot be read directly because this information travel as a part of header of HTTP request. You can check </w:t>
      </w:r>
      <w:hyperlink r:id="rId4" w:history="1">
        <w:r w:rsidRPr="00420323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GB"/>
          </w:rPr>
          <w:t>HTTP Protocol</w:t>
        </w:r>
      </w:hyperlink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for more information on this.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Following is the important header information which comes from browser side and you would use very frequently in web programming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8983"/>
      </w:tblGrid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Header &amp; Description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Accept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specifies the MIME types that the browser or other clients can handle. Values of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image/png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or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image/jpeg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are the two most common possibilities.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Accept-Charset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specifies the character sets the browser can use to display the information. For example ISO-8859-1.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Accept-Encoding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specifies the types of encodings that the browser knows how to handle. Values of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gzip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or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compress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are the two most common possibilities.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Accept-Language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specifies the client's preferred languages in case the servlet can produce results in more than one language. For example en, en-us, ru, etc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Authorization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This header is used by clients to identify </w:t>
            </w:r>
            <w:proofErr w:type="gramStart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themselves</w:t>
            </w:r>
            <w:proofErr w:type="gramEnd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when accessing password-protected Web pages.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Connection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indicates whether the client can handle persistent HTTP connections. Persistent connections permit the client or other browser to retrieve multiple files with a single request. A value of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Keep-Alive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means that persistent connections should be used.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Content-Length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is applicable only to POST requests and gives the size of the POST data in bytes.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Cookie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returns cookies to servers that previously sent them to the browser.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Host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specifies the host and port as given in the original URL.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If-Modified-Since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indicates that the client wants the page only if it has been changed after the specified date. The server sends a code, 304 which means </w:t>
            </w: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Not Modified</w:t>
            </w: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header if no newer result is available.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If-Unmodified-Since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is the reverse of If-Modified-Since; it specifies that the operation should succeed only if the document is older than the specified date.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Referer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indicates the URL of the referring Web page. For example, if you are at Web page 1 and click on a link to Web page 2, the URL of Web page 1 is included in the Referrer header when the browser requests Web page 2.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User-Agent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header identifies the browser or other client making the request and can be used to return different content to different types of browsers.</w:t>
            </w:r>
          </w:p>
        </w:tc>
      </w:tr>
    </w:tbl>
    <w:p w:rsidR="00420323" w:rsidRPr="00420323" w:rsidRDefault="00420323" w:rsidP="004203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420323">
        <w:rPr>
          <w:rFonts w:ascii="Arial" w:eastAsia="Times New Roman" w:hAnsi="Arial" w:cs="Arial"/>
          <w:sz w:val="35"/>
          <w:szCs w:val="35"/>
          <w:lang w:eastAsia="en-GB"/>
        </w:rPr>
        <w:t>Methods to read HTTP Header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following methods which can be used to read HTTP header in your servlet program. These methods are available with </w:t>
      </w:r>
      <w:r w:rsidRPr="0042032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HttpServletRequest</w:t>
      </w: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object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8983"/>
      </w:tblGrid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Method &amp; Description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Cookie[] getCookies()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Returns an array containing all of the Cookie objects the client sent with this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Enumeration getAttributeNames()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an Enumeration containing the names of the attributes available to this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Enumeration getHeaderNames()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an enumeration of all the header names this request contains.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Enumeration getParameterNames()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an Enumeration of String objects containing the names of the parameters contained in this request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HttpSession getSession()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current session associated with this request, or if the request does not have a session, creates one.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HttpSession getSession(boolean create)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current HttpSession associated with this request or, if if there is no current session and value of create is true, returns a new session.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Locale getLocale()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preferred Locale that the client will accept content in, based on the Accept-Language header.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Object getAttribute(String name)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value of the named attribute as an Object, or null if no attribute of the given name exists.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ServletInputStream getInputStream()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Retrieves the body of the request as binary data using a ServletInputStream.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getAuthType()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name of the authentication scheme used to protect the servlet, for example, "BASIC" or "SSL," or null if the JSP was not protected.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getCharacterEncoding()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name of the character encoding used in the body of this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getContentType()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MIME type of the body of the request, or null if the type is not known.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getContextPath()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portion of the request URI that indicates the context of the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getHeader(String name)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value of the specified request header as a String.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getMethod()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name of the HTTP method with which this request was made, for example, GET, POST, or PUT.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getParameter(String name)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value of a request parameter as a String, or null if the parameter does not exist.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getPathInfo()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any extra path information associated with the URL the client sent when it made this request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getProtocol()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name and version of the protocol the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getQueryString()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query string that is contained in the request URL after the path.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getRemoteAddr()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Internet Protocol (IP) address of the client that sent the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getRemoteHost()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Returns the fully qualified name of the client that sent the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getRemoteUser()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Returns the login of the user making this request, if the user has been </w:t>
            </w:r>
            <w:proofErr w:type="gramStart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authenticated,</w:t>
            </w:r>
            <w:proofErr w:type="gramEnd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or null if the user has not been authenticated.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getRequestURI()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part of this request's URL from the protocol name up to the query string in the first line of the HTTP request.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getRequestedSessionId()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session ID specified by the client.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getServletPath()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part of this request's URL that calls the JSP.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String[] getParameterValues(String name)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an array of String objects containing all of the values the given request parameter has, or null if the parameter does not exist.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boolean isSecure()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a Boolean indicating whether this request was made using a secure channel, such as HTTPS.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int getContentLength()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Returns the length, in bytes, of the request body and made available by the input </w:t>
            </w:r>
            <w:proofErr w:type="gramStart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stream, or -1</w:t>
            </w:r>
            <w:proofErr w:type="gramEnd"/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if the length is not known.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int getIntHeader(String name)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value of the specified request header as an int.</w:t>
            </w:r>
          </w:p>
        </w:tc>
      </w:tr>
      <w:tr w:rsidR="00420323" w:rsidRPr="00420323" w:rsidTr="004203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int getServerPort()</w:t>
            </w:r>
          </w:p>
          <w:p w:rsidR="00420323" w:rsidRPr="00420323" w:rsidRDefault="00420323" w:rsidP="0042032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203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Returns the port number on which this request was received.</w:t>
            </w:r>
          </w:p>
        </w:tc>
      </w:tr>
    </w:tbl>
    <w:p w:rsidR="00420323" w:rsidRPr="00420323" w:rsidRDefault="00420323" w:rsidP="004203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420323">
        <w:rPr>
          <w:rFonts w:ascii="Arial" w:eastAsia="Times New Roman" w:hAnsi="Arial" w:cs="Arial"/>
          <w:sz w:val="35"/>
          <w:szCs w:val="35"/>
          <w:lang w:eastAsia="en-GB"/>
        </w:rPr>
        <w:t>HTTP Header Request Example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Following is the example which uses </w:t>
      </w:r>
      <w:proofErr w:type="gramStart"/>
      <w:r w:rsidRPr="004203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getHeaderNames(</w:t>
      </w:r>
      <w:proofErr w:type="gramEnd"/>
      <w:r w:rsidRPr="004203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method of HttpServletRequest to read the HTTP header information. This method returns an Enumeration that contains the header information associated with the current HTTP request.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Once we have an Enumeration, we can loop down the Enumeration in the standard manner, using </w:t>
      </w:r>
      <w:proofErr w:type="gramStart"/>
      <w:r w:rsidRPr="0042032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hasMoreElements(</w:t>
      </w:r>
      <w:proofErr w:type="gramEnd"/>
      <w:r w:rsidRPr="0042032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)</w:t>
      </w: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method to determine when to stop and using </w:t>
      </w:r>
      <w:r w:rsidRPr="0042032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nextElement()</w:t>
      </w: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method to get each parameter name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>// Import required java libraries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util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// </w:t>
      </w:r>
      <w:proofErr w:type="gramStart"/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>Extend</w:t>
      </w:r>
      <w:proofErr w:type="gramEnd"/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 HttpServlet class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class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DisplayHeader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extends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HttpServlet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>// Method to handle GET method request.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doGet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request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>// Set response content type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setContentType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"text/html"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PrintWriter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getWriter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title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"HTTP Header Request Example"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docType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!doctype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 xml:space="preserve"> html public \"-//w3c//dtd html 4.0 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"transitional//en\"&gt;\n"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docType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html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&gt;\n"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head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&gt;&lt;title&gt;"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title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"&lt;/title&gt;&lt;/head&gt;\n"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"&lt;body bgcolor = \"#f0f0f0\"&gt;\n"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"&lt;h1 align = \"center\"&gt;"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title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"&lt;/h1&gt;\n"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"&lt;table width = \"100%\" border = \"1\" align = \"center\"&gt;\n"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tr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 xml:space="preserve"> bgcolor = \"#949494\"&gt;\n"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"&lt;th&gt;Header Name&lt;/th&gt;&lt;th&gt;Header Value(s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)&lt;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/th&gt;\n"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</w:t>
      </w:r>
      <w:proofErr w:type="gramStart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tr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&gt;\n"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Enumeration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headerNames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request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getHeaderNames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while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headerNames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hasMoreElements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())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paramName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proofErr w:type="gramStart"/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headerNames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nextElement</w:t>
      </w:r>
      <w:proofErr w:type="gramEnd"/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"&lt;tr&gt;&lt;td&gt;"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paramName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"&lt;/td&gt;\n"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paramValue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request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getHeader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paramName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"&lt;td&gt; "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paramValue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"&lt;/td&gt;&lt;/tr&gt;\n"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8800"/>
          <w:sz w:val="23"/>
          <w:lang w:eastAsia="en-GB"/>
        </w:rPr>
        <w:t>"&lt;/table&gt;\n&lt;/body&gt;&lt;/html&gt;"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lastRenderedPageBreak/>
        <w:t xml:space="preserve">  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420323">
        <w:rPr>
          <w:rFonts w:ascii="Courier New" w:eastAsia="Times New Roman" w:hAnsi="Courier New" w:cs="Courier New"/>
          <w:color w:val="880000"/>
          <w:sz w:val="23"/>
          <w:lang w:eastAsia="en-GB"/>
        </w:rPr>
        <w:t>// Method to handle POST method request.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doPost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request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doGet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>request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420323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420323" w:rsidRPr="00420323" w:rsidRDefault="00420323" w:rsidP="004203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420323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420323" w:rsidRPr="00420323" w:rsidRDefault="00420323" w:rsidP="004203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2032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 calling the above servlet would generate the following result −</w:t>
      </w:r>
    </w:p>
    <w:p w:rsidR="00420323" w:rsidRPr="00420323" w:rsidRDefault="00420323" w:rsidP="0042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outlineLvl w:val="0"/>
        <w:rPr>
          <w:rFonts w:ascii="Courier New" w:eastAsia="Times New Roman" w:hAnsi="Courier New" w:cs="Courier New"/>
          <w:color w:val="797979"/>
          <w:kern w:val="36"/>
          <w:sz w:val="42"/>
          <w:szCs w:val="42"/>
          <w:lang w:eastAsia="en-GB"/>
        </w:rPr>
      </w:pPr>
      <w:r w:rsidRPr="00420323">
        <w:rPr>
          <w:rFonts w:ascii="Courier New" w:eastAsia="Times New Roman" w:hAnsi="Courier New" w:cs="Courier New"/>
          <w:color w:val="797979"/>
          <w:kern w:val="36"/>
          <w:sz w:val="42"/>
          <w:szCs w:val="42"/>
          <w:lang w:eastAsia="en-GB"/>
        </w:rPr>
        <w:t>HTTP Header Request Example</w:t>
      </w:r>
    </w:p>
    <w:p w:rsidR="00420323" w:rsidRPr="00420323" w:rsidRDefault="00420323" w:rsidP="0042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0"/>
        <w:gridCol w:w="6486"/>
      </w:tblGrid>
      <w:tr w:rsidR="00420323" w:rsidRPr="00420323" w:rsidTr="00420323">
        <w:trPr>
          <w:jc w:val="center"/>
        </w:trPr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Header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Header Value(s)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*/*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accept-language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en-us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user-agent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Mozilla/4.0 (compatible; MSIE 7.0; Windows NT 5.1; Trident/4.0; InfoPath.2; MS-RTC LM 8)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accept-encoding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gzip, deflate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localhost:8080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Keep-Alive</w:t>
            </w:r>
          </w:p>
        </w:tc>
      </w:tr>
      <w:tr w:rsidR="00420323" w:rsidRPr="00420323" w:rsidTr="00420323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cache-control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0323" w:rsidRPr="00420323" w:rsidRDefault="00420323" w:rsidP="00420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20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no-cache</w:t>
            </w:r>
          </w:p>
        </w:tc>
      </w:tr>
    </w:tbl>
    <w:p w:rsidR="00C42BD3" w:rsidRDefault="00C42BD3"/>
    <w:sectPr w:rsidR="00C42BD3" w:rsidSect="00C4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20323"/>
    <w:rsid w:val="00420323"/>
    <w:rsid w:val="00C4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BD3"/>
  </w:style>
  <w:style w:type="paragraph" w:styleId="Heading1">
    <w:name w:val="heading 1"/>
    <w:basedOn w:val="Normal"/>
    <w:link w:val="Heading1Char"/>
    <w:uiPriority w:val="9"/>
    <w:qFormat/>
    <w:rsid w:val="00420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0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2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032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032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32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">
    <w:name w:val="com"/>
    <w:basedOn w:val="DefaultParagraphFont"/>
    <w:rsid w:val="00420323"/>
  </w:style>
  <w:style w:type="character" w:customStyle="1" w:styleId="pln">
    <w:name w:val="pln"/>
    <w:basedOn w:val="DefaultParagraphFont"/>
    <w:rsid w:val="00420323"/>
  </w:style>
  <w:style w:type="character" w:customStyle="1" w:styleId="kwd">
    <w:name w:val="kwd"/>
    <w:basedOn w:val="DefaultParagraphFont"/>
    <w:rsid w:val="00420323"/>
  </w:style>
  <w:style w:type="character" w:customStyle="1" w:styleId="pun">
    <w:name w:val="pun"/>
    <w:basedOn w:val="DefaultParagraphFont"/>
    <w:rsid w:val="00420323"/>
  </w:style>
  <w:style w:type="character" w:customStyle="1" w:styleId="typ">
    <w:name w:val="typ"/>
    <w:basedOn w:val="DefaultParagraphFont"/>
    <w:rsid w:val="00420323"/>
  </w:style>
  <w:style w:type="character" w:customStyle="1" w:styleId="str">
    <w:name w:val="str"/>
    <w:basedOn w:val="DefaultParagraphFont"/>
    <w:rsid w:val="00420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84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40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tt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2020-12-28T11:14:00Z</dcterms:created>
  <dcterms:modified xsi:type="dcterms:W3CDTF">2020-12-28T11:14:00Z</dcterms:modified>
</cp:coreProperties>
</file>