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0242" w:rsidRDefault="00000000">
      <w:pPr>
        <w:pStyle w:val="Heading1"/>
        <w:rPr>
          <w:b w:val="0"/>
        </w:rPr>
      </w:pPr>
      <w:r>
        <w:rPr>
          <w:b w:val="0"/>
        </w:rPr>
        <w:t xml:space="preserve">Job </w:t>
      </w:r>
      <w:r w:rsidR="00EB2BFE">
        <w:rPr>
          <w:b w:val="0"/>
        </w:rPr>
        <w:t>R</w:t>
      </w:r>
      <w:r w:rsidR="00EB2BFE" w:rsidRPr="00EB2BFE">
        <w:rPr>
          <w:b w:val="0"/>
        </w:rPr>
        <w:t>ecommendation</w:t>
      </w:r>
      <w:r w:rsidR="00EB2BFE">
        <w:rPr>
          <w:b w:val="0"/>
        </w:rPr>
        <w:t xml:space="preserve"> </w:t>
      </w:r>
      <w:r>
        <w:rPr>
          <w:b w:val="0"/>
        </w:rPr>
        <w:t>System Documentation</w:t>
      </w:r>
    </w:p>
    <w:p w:rsidR="002D0242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Overview</w:t>
      </w:r>
    </w:p>
    <w:p w:rsidR="002D0242" w:rsidRDefault="00000000">
      <w:r>
        <w:t>This document outlines the implementation of a job matching system that uses natural language processing and machine learning techniques to match job postings with potential candidates.</w:t>
      </w:r>
    </w:p>
    <w:p w:rsidR="002D0242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System Components</w:t>
      </w:r>
    </w:p>
    <w:p w:rsidR="002D0242" w:rsidRDefault="00000000">
      <w:pPr>
        <w:pStyle w:val="Heading3"/>
        <w:rPr>
          <w:b w:val="0"/>
        </w:rPr>
      </w:pPr>
      <w:r>
        <w:rPr>
          <w:b w:val="0"/>
        </w:rPr>
        <w:t>1. Data Retrieval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Database</w:t>
      </w:r>
      <w:r>
        <w:t>: SQL Server (MPOWER_TEST)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Connection</w:t>
      </w:r>
      <w:r>
        <w:t>: PyODBC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Data Types</w:t>
      </w:r>
      <w:r>
        <w:t>: Job postings and member (candidate) profiles</w:t>
      </w:r>
    </w:p>
    <w:p w:rsidR="002D0242" w:rsidRDefault="00000000">
      <w:pPr>
        <w:pStyle w:val="Heading3"/>
        <w:rPr>
          <w:b w:val="0"/>
        </w:rPr>
      </w:pPr>
      <w:r>
        <w:rPr>
          <w:b w:val="0"/>
        </w:rPr>
        <w:t>2. Text Processing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Function</w:t>
      </w:r>
      <w:r>
        <w:t xml:space="preserve">: </w:t>
      </w:r>
      <w:r>
        <w:rPr>
          <w:rStyle w:val="InlineCode"/>
          <w:highlight w:val="none"/>
        </w:rPr>
        <w:t>create_job_</w:t>
      </w:r>
      <w:proofErr w:type="gramStart"/>
      <w:r>
        <w:rPr>
          <w:rStyle w:val="InlineCode"/>
          <w:highlight w:val="none"/>
        </w:rPr>
        <w:t>text(</w:t>
      </w:r>
      <w:proofErr w:type="gramEnd"/>
      <w:r>
        <w:rPr>
          <w:rStyle w:val="InlineCode"/>
          <w:highlight w:val="none"/>
        </w:rPr>
        <w:t>)</w:t>
      </w:r>
      <w:r>
        <w:t xml:space="preserve"> and </w:t>
      </w:r>
      <w:r>
        <w:rPr>
          <w:rStyle w:val="InlineCode"/>
          <w:highlight w:val="none"/>
        </w:rPr>
        <w:t>create_member_text()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Purpose</w:t>
      </w:r>
      <w:r>
        <w:t>: Convert structured data into a single text representation for each job and candidate</w:t>
      </w:r>
    </w:p>
    <w:p w:rsidR="002D0242" w:rsidRDefault="00000000">
      <w:pPr>
        <w:pStyle w:val="Heading3"/>
        <w:rPr>
          <w:b w:val="0"/>
        </w:rPr>
      </w:pPr>
      <w:r>
        <w:rPr>
          <w:b w:val="0"/>
        </w:rPr>
        <w:t>3. Embedding Generation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Model</w:t>
      </w:r>
      <w:r>
        <w:t>: BERT (bert-base-uncased)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Library</w:t>
      </w:r>
      <w:r>
        <w:t>: Transformers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Function</w:t>
      </w:r>
      <w:r>
        <w:t xml:space="preserve">: </w:t>
      </w:r>
      <w:r>
        <w:rPr>
          <w:rStyle w:val="InlineCode"/>
          <w:highlight w:val="none"/>
        </w:rPr>
        <w:t>get_bert_</w:t>
      </w:r>
      <w:proofErr w:type="gramStart"/>
      <w:r>
        <w:rPr>
          <w:rStyle w:val="InlineCode"/>
          <w:highlight w:val="none"/>
        </w:rPr>
        <w:t>embedding(</w:t>
      </w:r>
      <w:proofErr w:type="gramEnd"/>
      <w:r>
        <w:rPr>
          <w:rStyle w:val="InlineCode"/>
          <w:highlight w:val="none"/>
        </w:rPr>
        <w:t>)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Process</w:t>
      </w:r>
      <w:r>
        <w:t>: Tokenization, BERT encoding, mean pooling</w:t>
      </w:r>
    </w:p>
    <w:p w:rsidR="002D0242" w:rsidRDefault="00000000">
      <w:pPr>
        <w:pStyle w:val="Heading3"/>
        <w:rPr>
          <w:b w:val="0"/>
        </w:rPr>
      </w:pPr>
      <w:r>
        <w:rPr>
          <w:b w:val="0"/>
        </w:rPr>
        <w:t>4. Similarity Calculation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Method</w:t>
      </w:r>
      <w:r>
        <w:t>: Cosine Similarity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Library</w:t>
      </w:r>
      <w:r>
        <w:t>: Scikit-learn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Function</w:t>
      </w:r>
      <w:r>
        <w:t xml:space="preserve">: </w:t>
      </w:r>
      <w:r>
        <w:rPr>
          <w:rStyle w:val="InlineCode"/>
          <w:highlight w:val="none"/>
        </w:rPr>
        <w:t>calculate_</w:t>
      </w:r>
      <w:proofErr w:type="gramStart"/>
      <w:r>
        <w:rPr>
          <w:rStyle w:val="InlineCode"/>
          <w:highlight w:val="none"/>
        </w:rPr>
        <w:t>similarity(</w:t>
      </w:r>
      <w:proofErr w:type="gramEnd"/>
      <w:r>
        <w:rPr>
          <w:rStyle w:val="InlineCode"/>
          <w:highlight w:val="none"/>
        </w:rPr>
        <w:t>)</w:t>
      </w:r>
    </w:p>
    <w:p w:rsidR="002D0242" w:rsidRDefault="00000000">
      <w:pPr>
        <w:pStyle w:val="Heading3"/>
        <w:rPr>
          <w:b w:val="0"/>
        </w:rPr>
      </w:pPr>
      <w:r>
        <w:rPr>
          <w:b w:val="0"/>
        </w:rPr>
        <w:t>5. Matching and Ranking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Process</w:t>
      </w:r>
      <w:r>
        <w:t>:</w:t>
      </w:r>
    </w:p>
    <w:p w:rsidR="002D0242" w:rsidRDefault="00000000">
      <w:pPr>
        <w:numPr>
          <w:ilvl w:val="1"/>
          <w:numId w:val="2"/>
        </w:numPr>
      </w:pPr>
      <w:r>
        <w:t>Calculate similarity between each job and all candidates</w:t>
      </w:r>
    </w:p>
    <w:p w:rsidR="002D0242" w:rsidRDefault="00000000">
      <w:pPr>
        <w:numPr>
          <w:ilvl w:val="1"/>
          <w:numId w:val="2"/>
        </w:numPr>
      </w:pPr>
      <w:r>
        <w:t>Filter matches with &gt;60% similarity</w:t>
      </w:r>
    </w:p>
    <w:p w:rsidR="002D0242" w:rsidRDefault="00000000">
      <w:pPr>
        <w:numPr>
          <w:ilvl w:val="1"/>
          <w:numId w:val="2"/>
        </w:numPr>
      </w:pPr>
      <w:r>
        <w:t>Rank top 150 matches per job</w:t>
      </w:r>
    </w:p>
    <w:p w:rsidR="002D0242" w:rsidRDefault="00000000">
      <w:pPr>
        <w:pStyle w:val="Heading3"/>
        <w:rPr>
          <w:b w:val="0"/>
        </w:rPr>
      </w:pPr>
      <w:r>
        <w:rPr>
          <w:b w:val="0"/>
        </w:rPr>
        <w:t>6. Explanation Generation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Model</w:t>
      </w:r>
      <w:r>
        <w:t>: GPT-4 (gpt-4o-mini-2024-07-18)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Library</w:t>
      </w:r>
      <w:r>
        <w:t>: OpenAI's Python client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lastRenderedPageBreak/>
        <w:t>Function</w:t>
      </w:r>
      <w:r>
        <w:t xml:space="preserve">: </w:t>
      </w:r>
      <w:r>
        <w:rPr>
          <w:rStyle w:val="InlineCode"/>
          <w:highlight w:val="none"/>
        </w:rPr>
        <w:t>explain_</w:t>
      </w:r>
      <w:proofErr w:type="gramStart"/>
      <w:r>
        <w:rPr>
          <w:rStyle w:val="InlineCode"/>
          <w:highlight w:val="none"/>
        </w:rPr>
        <w:t>similarity(</w:t>
      </w:r>
      <w:proofErr w:type="gramEnd"/>
      <w:r>
        <w:rPr>
          <w:rStyle w:val="InlineCode"/>
          <w:highlight w:val="none"/>
        </w:rPr>
        <w:t>)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Purpose</w:t>
      </w:r>
      <w:r>
        <w:t>: Generate human-readable explanations for each match</w:t>
      </w:r>
    </w:p>
    <w:p w:rsidR="002D0242" w:rsidRDefault="00000000">
      <w:pPr>
        <w:pStyle w:val="Heading3"/>
        <w:rPr>
          <w:b w:val="0"/>
        </w:rPr>
      </w:pPr>
      <w:r>
        <w:rPr>
          <w:b w:val="0"/>
        </w:rPr>
        <w:t>7. API Endpoint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Framework</w:t>
      </w:r>
      <w:r>
        <w:t>: Flask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Route</w:t>
      </w:r>
      <w:r>
        <w:t xml:space="preserve">: </w:t>
      </w:r>
      <w:r>
        <w:rPr>
          <w:rStyle w:val="InlineCode"/>
          <w:highlight w:val="none"/>
        </w:rPr>
        <w:t>/get_recommended_profiles/&lt;job_id&gt;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Method</w:t>
      </w:r>
      <w:r>
        <w:t>: GET</w:t>
      </w:r>
    </w:p>
    <w:p w:rsidR="002D0242" w:rsidRDefault="00000000">
      <w:pPr>
        <w:numPr>
          <w:ilvl w:val="0"/>
          <w:numId w:val="1"/>
        </w:numPr>
      </w:pPr>
      <w:r>
        <w:rPr>
          <w:b/>
        </w:rPr>
        <w:t>Response</w:t>
      </w:r>
      <w:r>
        <w:t>: JSON with job details, matched candidates, and explanations</w:t>
      </w:r>
    </w:p>
    <w:p w:rsidR="002D0242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Workflow</w:t>
      </w:r>
    </w:p>
    <w:p w:rsidR="002D0242" w:rsidRDefault="00000000">
      <w:pPr>
        <w:numPr>
          <w:ilvl w:val="0"/>
          <w:numId w:val="3"/>
        </w:numPr>
      </w:pPr>
      <w:r>
        <w:t>Fetch job and candidate data from the database</w:t>
      </w:r>
    </w:p>
    <w:p w:rsidR="002D0242" w:rsidRDefault="00000000">
      <w:pPr>
        <w:numPr>
          <w:ilvl w:val="0"/>
          <w:numId w:val="3"/>
        </w:numPr>
      </w:pPr>
      <w:r>
        <w:t>Create text representations for jobs and candidates</w:t>
      </w:r>
    </w:p>
    <w:p w:rsidR="002D0242" w:rsidRDefault="00000000">
      <w:pPr>
        <w:numPr>
          <w:ilvl w:val="0"/>
          <w:numId w:val="3"/>
        </w:numPr>
      </w:pPr>
      <w:r>
        <w:t>Generate BERT embeddings for all texts</w:t>
      </w:r>
    </w:p>
    <w:p w:rsidR="002D0242" w:rsidRDefault="00000000">
      <w:pPr>
        <w:numPr>
          <w:ilvl w:val="0"/>
          <w:numId w:val="3"/>
        </w:numPr>
      </w:pPr>
      <w:r>
        <w:t>For each job:</w:t>
      </w:r>
      <w:r>
        <w:br/>
        <w:t>a. Calculate similarity with all candidates</w:t>
      </w:r>
      <w:r>
        <w:br/>
        <w:t>b. Filter and rank top matches</w:t>
      </w:r>
      <w:r>
        <w:br/>
        <w:t>c. Generate explanations for top matches using GPT-4</w:t>
      </w:r>
    </w:p>
    <w:p w:rsidR="002D0242" w:rsidRDefault="00000000">
      <w:pPr>
        <w:numPr>
          <w:ilvl w:val="0"/>
          <w:numId w:val="3"/>
        </w:numPr>
      </w:pPr>
      <w:r>
        <w:t>Format and return results via API</w:t>
      </w:r>
    </w:p>
    <w:p w:rsidR="002D0242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Key Libraries and Dependencies</w:t>
      </w:r>
    </w:p>
    <w:p w:rsidR="002D0242" w:rsidRDefault="00000000">
      <w:pPr>
        <w:numPr>
          <w:ilvl w:val="0"/>
          <w:numId w:val="1"/>
        </w:numPr>
      </w:pPr>
      <w:r>
        <w:t>PyODBC</w:t>
      </w:r>
    </w:p>
    <w:p w:rsidR="002D0242" w:rsidRDefault="00000000">
      <w:pPr>
        <w:numPr>
          <w:ilvl w:val="0"/>
          <w:numId w:val="1"/>
        </w:numPr>
      </w:pPr>
      <w:r>
        <w:t>Transformers (Hugging Face)</w:t>
      </w:r>
    </w:p>
    <w:p w:rsidR="002D0242" w:rsidRDefault="00000000">
      <w:pPr>
        <w:numPr>
          <w:ilvl w:val="0"/>
          <w:numId w:val="1"/>
        </w:numPr>
      </w:pPr>
      <w:r>
        <w:t>PyTorch</w:t>
      </w:r>
    </w:p>
    <w:p w:rsidR="002D0242" w:rsidRDefault="00000000">
      <w:pPr>
        <w:numPr>
          <w:ilvl w:val="0"/>
          <w:numId w:val="1"/>
        </w:numPr>
      </w:pPr>
      <w:r>
        <w:t>Scikit-learn</w:t>
      </w:r>
    </w:p>
    <w:p w:rsidR="002D0242" w:rsidRDefault="00000000">
      <w:pPr>
        <w:numPr>
          <w:ilvl w:val="0"/>
          <w:numId w:val="1"/>
        </w:numPr>
      </w:pPr>
      <w:r>
        <w:t>Flask</w:t>
      </w:r>
    </w:p>
    <w:p w:rsidR="002D0242" w:rsidRDefault="00000000">
      <w:pPr>
        <w:numPr>
          <w:ilvl w:val="0"/>
          <w:numId w:val="1"/>
        </w:numPr>
      </w:pPr>
      <w:r>
        <w:t>OpenAI</w:t>
      </w:r>
    </w:p>
    <w:p w:rsidR="002D0242" w:rsidRDefault="00000000">
      <w:pPr>
        <w:numPr>
          <w:ilvl w:val="0"/>
          <w:numId w:val="1"/>
        </w:numPr>
      </w:pPr>
      <w:r>
        <w:t>Asyncio</w:t>
      </w:r>
    </w:p>
    <w:p w:rsidR="002D0242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Notes</w:t>
      </w:r>
    </w:p>
    <w:p w:rsidR="002D0242" w:rsidRDefault="00000000">
      <w:pPr>
        <w:numPr>
          <w:ilvl w:val="0"/>
          <w:numId w:val="1"/>
        </w:numPr>
      </w:pPr>
      <w:r>
        <w:t>The system uses asynchronous processing to handle multiple API requests efficiently.</w:t>
      </w:r>
    </w:p>
    <w:p w:rsidR="002D0242" w:rsidRDefault="00000000">
      <w:pPr>
        <w:numPr>
          <w:ilvl w:val="0"/>
          <w:numId w:val="1"/>
        </w:numPr>
      </w:pPr>
      <w:r>
        <w:t>BERT embeddings provide a semantic understanding of job and candidate descriptions.</w:t>
      </w:r>
    </w:p>
    <w:p w:rsidR="002D0242" w:rsidRDefault="00000000">
      <w:pPr>
        <w:numPr>
          <w:ilvl w:val="0"/>
          <w:numId w:val="1"/>
        </w:numPr>
      </w:pPr>
      <w:r>
        <w:t>GPT-4 generates nuanced explanations of why a candidate matches a job.</w:t>
      </w:r>
    </w:p>
    <w:p w:rsidR="002D0242" w:rsidRDefault="00000000">
      <w:pPr>
        <w:numPr>
          <w:ilvl w:val="0"/>
          <w:numId w:val="1"/>
        </w:numPr>
      </w:pPr>
      <w:r>
        <w:t>The 60% similarity threshold and top 150 limit are configurable based on needs.</w:t>
      </w:r>
    </w:p>
    <w:p w:rsidR="002D0242" w:rsidRDefault="00000000">
      <w:pPr>
        <w:pStyle w:val="Heading2"/>
        <w:rPr>
          <w:b w:val="0"/>
          <w:i w:val="0"/>
        </w:rPr>
      </w:pPr>
      <w:r>
        <w:rPr>
          <w:b w:val="0"/>
          <w:i w:val="0"/>
        </w:rPr>
        <w:t>Future Improvements</w:t>
      </w:r>
    </w:p>
    <w:p w:rsidR="002D0242" w:rsidRDefault="00000000">
      <w:pPr>
        <w:numPr>
          <w:ilvl w:val="0"/>
          <w:numId w:val="1"/>
        </w:numPr>
      </w:pPr>
      <w:r>
        <w:t>Implement caching for embeddings to improve performance</w:t>
      </w:r>
    </w:p>
    <w:p w:rsidR="002D0242" w:rsidRDefault="00000000">
      <w:pPr>
        <w:numPr>
          <w:ilvl w:val="0"/>
          <w:numId w:val="1"/>
        </w:numPr>
      </w:pPr>
      <w:r>
        <w:lastRenderedPageBreak/>
        <w:t>Add more advanced filtering options (e.g., by location, salary range)</w:t>
      </w:r>
    </w:p>
    <w:p w:rsidR="002D0242" w:rsidRDefault="00000000">
      <w:pPr>
        <w:numPr>
          <w:ilvl w:val="0"/>
          <w:numId w:val="1"/>
        </w:numPr>
      </w:pPr>
      <w:r>
        <w:t>Integrate a feedback loop to improve matching over time</w:t>
      </w:r>
    </w:p>
    <w:p w:rsidR="002D0242" w:rsidRDefault="00000000">
      <w:pPr>
        <w:numPr>
          <w:ilvl w:val="0"/>
          <w:numId w:val="1"/>
        </w:numPr>
      </w:pPr>
      <w:r>
        <w:t>Enhance error handling and logging for production environments</w:t>
      </w:r>
    </w:p>
    <w:sectPr w:rsidR="002D0242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FF04DF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6C7C67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6C26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04FF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8C94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08A0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5E7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168E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23809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15A912E">
      <w:start w:val="1"/>
      <w:numFmt w:val="decimal"/>
      <w:lvlText w:val=""/>
      <w:lvlJc w:val="left"/>
    </w:lvl>
    <w:lvl w:ilvl="1" w:tplc="26AC0D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CAEB8">
      <w:start w:val="1"/>
      <w:numFmt w:val="decimal"/>
      <w:lvlText w:val=""/>
      <w:lvlJc w:val="left"/>
    </w:lvl>
    <w:lvl w:ilvl="3" w:tplc="711E1F1C">
      <w:start w:val="1"/>
      <w:numFmt w:val="decimal"/>
      <w:lvlText w:val=""/>
      <w:lvlJc w:val="left"/>
    </w:lvl>
    <w:lvl w:ilvl="4" w:tplc="BA70F914">
      <w:start w:val="1"/>
      <w:numFmt w:val="decimal"/>
      <w:lvlText w:val=""/>
      <w:lvlJc w:val="left"/>
    </w:lvl>
    <w:lvl w:ilvl="5" w:tplc="091A80C8">
      <w:start w:val="1"/>
      <w:numFmt w:val="decimal"/>
      <w:lvlText w:val=""/>
      <w:lvlJc w:val="left"/>
    </w:lvl>
    <w:lvl w:ilvl="6" w:tplc="15D28FA6">
      <w:start w:val="1"/>
      <w:numFmt w:val="decimal"/>
      <w:lvlText w:val=""/>
      <w:lvlJc w:val="left"/>
    </w:lvl>
    <w:lvl w:ilvl="7" w:tplc="799234A8">
      <w:start w:val="1"/>
      <w:numFmt w:val="decimal"/>
      <w:lvlText w:val=""/>
      <w:lvlJc w:val="left"/>
    </w:lvl>
    <w:lvl w:ilvl="8" w:tplc="90E66C40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26584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540180">
      <w:start w:val="1"/>
      <w:numFmt w:val="decimal"/>
      <w:lvlText w:val=""/>
      <w:lvlJc w:val="left"/>
    </w:lvl>
    <w:lvl w:ilvl="2" w:tplc="F6BC0D54">
      <w:start w:val="1"/>
      <w:numFmt w:val="decimal"/>
      <w:lvlText w:val=""/>
      <w:lvlJc w:val="left"/>
    </w:lvl>
    <w:lvl w:ilvl="3" w:tplc="9036E430">
      <w:start w:val="1"/>
      <w:numFmt w:val="decimal"/>
      <w:lvlText w:val=""/>
      <w:lvlJc w:val="left"/>
    </w:lvl>
    <w:lvl w:ilvl="4" w:tplc="C7C421F2">
      <w:start w:val="1"/>
      <w:numFmt w:val="decimal"/>
      <w:lvlText w:val=""/>
      <w:lvlJc w:val="left"/>
    </w:lvl>
    <w:lvl w:ilvl="5" w:tplc="89EEE8A8">
      <w:start w:val="1"/>
      <w:numFmt w:val="decimal"/>
      <w:lvlText w:val=""/>
      <w:lvlJc w:val="left"/>
    </w:lvl>
    <w:lvl w:ilvl="6" w:tplc="2568512C">
      <w:start w:val="1"/>
      <w:numFmt w:val="decimal"/>
      <w:lvlText w:val=""/>
      <w:lvlJc w:val="left"/>
    </w:lvl>
    <w:lvl w:ilvl="7" w:tplc="5FD00192">
      <w:start w:val="1"/>
      <w:numFmt w:val="decimal"/>
      <w:lvlText w:val=""/>
      <w:lvlJc w:val="left"/>
    </w:lvl>
    <w:lvl w:ilvl="8" w:tplc="A894B89E">
      <w:start w:val="1"/>
      <w:numFmt w:val="decimal"/>
      <w:lvlText w:val=""/>
      <w:lvlJc w:val="left"/>
    </w:lvl>
  </w:abstractNum>
  <w:num w:numId="1" w16cid:durableId="1333950781">
    <w:abstractNumId w:val="0"/>
  </w:num>
  <w:num w:numId="2" w16cid:durableId="744569774">
    <w:abstractNumId w:val="1"/>
  </w:num>
  <w:num w:numId="3" w16cid:durableId="1984894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242"/>
    <w:rsid w:val="001956B7"/>
    <w:rsid w:val="002D0242"/>
    <w:rsid w:val="00E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0834"/>
  <w15:docId w15:val="{E9390EF8-6A5C-4742-9D12-9CC9375F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Jayanta Roy</cp:lastModifiedBy>
  <cp:revision>1</cp:revision>
  <dcterms:created xsi:type="dcterms:W3CDTF">2025-01-16T10:29:00Z</dcterms:created>
  <dcterms:modified xsi:type="dcterms:W3CDTF">2025-01-16T10:30:00Z</dcterms:modified>
</cp:coreProperties>
</file>