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F920F" w14:textId="1E959712" w:rsidR="00CB090B" w:rsidRPr="00DC705E" w:rsidRDefault="00DC705E" w:rsidP="002365BC">
      <w:pPr>
        <w:jc w:val="center"/>
        <w:rPr>
          <w:rFonts w:ascii="Times New Roman" w:hAnsi="Times New Roman" w:cs="Times New Roman"/>
          <w:b/>
          <w:bCs/>
          <w:sz w:val="32"/>
          <w:szCs w:val="32"/>
        </w:rPr>
      </w:pPr>
      <w:r w:rsidRPr="00DC705E">
        <w:rPr>
          <w:rFonts w:ascii="Times New Roman" w:hAnsi="Times New Roman" w:cs="Times New Roman"/>
          <w:b/>
          <w:bCs/>
          <w:sz w:val="32"/>
          <w:szCs w:val="32"/>
        </w:rPr>
        <w:t>CARGO VEHICLE ALLOTMENT AGENT</w:t>
      </w:r>
    </w:p>
    <w:p w14:paraId="1D14CA08" w14:textId="77777777" w:rsidR="00DE24DB" w:rsidRPr="00DC705E" w:rsidRDefault="00551B16" w:rsidP="00551B16">
      <w:pPr>
        <w:jc w:val="center"/>
        <w:rPr>
          <w:rFonts w:ascii="Times New Roman" w:hAnsi="Times New Roman" w:cs="Times New Roman"/>
          <w:i/>
          <w:iCs/>
          <w:sz w:val="32"/>
          <w:szCs w:val="32"/>
        </w:rPr>
      </w:pPr>
      <w:r w:rsidRPr="00DC705E">
        <w:rPr>
          <w:rFonts w:ascii="Times New Roman" w:hAnsi="Times New Roman" w:cs="Times New Roman"/>
          <w:i/>
          <w:iCs/>
          <w:sz w:val="32"/>
          <w:szCs w:val="32"/>
        </w:rPr>
        <w:t>Department of Artificial Intelligence and Machine Learning.</w:t>
      </w:r>
    </w:p>
    <w:p w14:paraId="419762E8" w14:textId="77777777" w:rsidR="00FE621F" w:rsidRPr="00DC705E" w:rsidRDefault="008709A5" w:rsidP="00551B16">
      <w:pPr>
        <w:jc w:val="center"/>
        <w:rPr>
          <w:rFonts w:ascii="Times New Roman" w:hAnsi="Times New Roman" w:cs="Times New Roman"/>
          <w:i/>
          <w:iCs/>
          <w:sz w:val="32"/>
          <w:szCs w:val="32"/>
        </w:rPr>
      </w:pPr>
      <w:proofErr w:type="spellStart"/>
      <w:r w:rsidRPr="00DC705E">
        <w:rPr>
          <w:rFonts w:ascii="Times New Roman" w:hAnsi="Times New Roman" w:cs="Times New Roman"/>
          <w:i/>
          <w:iCs/>
          <w:sz w:val="32"/>
          <w:szCs w:val="32"/>
        </w:rPr>
        <w:t>M.K</w:t>
      </w:r>
      <w:r w:rsidR="00A877E0" w:rsidRPr="00DC705E">
        <w:rPr>
          <w:rFonts w:ascii="Times New Roman" w:hAnsi="Times New Roman" w:cs="Times New Roman"/>
          <w:i/>
          <w:iCs/>
          <w:sz w:val="32"/>
          <w:szCs w:val="32"/>
        </w:rPr>
        <w:t>umarasamy</w:t>
      </w:r>
      <w:proofErr w:type="spellEnd"/>
      <w:r w:rsidR="00A877E0" w:rsidRPr="00DC705E">
        <w:rPr>
          <w:rFonts w:ascii="Times New Roman" w:hAnsi="Times New Roman" w:cs="Times New Roman"/>
          <w:i/>
          <w:iCs/>
          <w:sz w:val="32"/>
          <w:szCs w:val="32"/>
        </w:rPr>
        <w:t xml:space="preserve"> College of </w:t>
      </w:r>
      <w:proofErr w:type="gramStart"/>
      <w:r w:rsidR="00A877E0" w:rsidRPr="00DC705E">
        <w:rPr>
          <w:rFonts w:ascii="Times New Roman" w:hAnsi="Times New Roman" w:cs="Times New Roman"/>
          <w:i/>
          <w:iCs/>
          <w:sz w:val="32"/>
          <w:szCs w:val="32"/>
        </w:rPr>
        <w:t>Engineering,</w:t>
      </w:r>
      <w:r w:rsidR="007E0A8B" w:rsidRPr="00DC705E">
        <w:rPr>
          <w:rFonts w:ascii="Times New Roman" w:hAnsi="Times New Roman" w:cs="Times New Roman"/>
          <w:i/>
          <w:iCs/>
          <w:sz w:val="32"/>
          <w:szCs w:val="32"/>
        </w:rPr>
        <w:t>Karur</w:t>
      </w:r>
      <w:proofErr w:type="gramEnd"/>
      <w:r w:rsidR="007E0A8B" w:rsidRPr="00DC705E">
        <w:rPr>
          <w:rFonts w:ascii="Times New Roman" w:hAnsi="Times New Roman" w:cs="Times New Roman"/>
          <w:i/>
          <w:iCs/>
          <w:sz w:val="32"/>
          <w:szCs w:val="32"/>
        </w:rPr>
        <w:t>-639 11</w:t>
      </w:r>
      <w:r w:rsidR="00FE621F" w:rsidRPr="00DC705E">
        <w:rPr>
          <w:rFonts w:ascii="Times New Roman" w:hAnsi="Times New Roman" w:cs="Times New Roman"/>
          <w:i/>
          <w:iCs/>
          <w:sz w:val="32"/>
          <w:szCs w:val="32"/>
        </w:rPr>
        <w:t>3.</w:t>
      </w:r>
    </w:p>
    <w:p w14:paraId="54ADC8C5" w14:textId="77777777" w:rsidR="00401425" w:rsidRPr="00DC705E" w:rsidRDefault="00401425" w:rsidP="002365BC">
      <w:pPr>
        <w:spacing w:after="0" w:line="240" w:lineRule="auto"/>
        <w:rPr>
          <w:rFonts w:ascii="Times New Roman" w:eastAsia="Times New Roman" w:hAnsi="Times New Roman" w:cs="Times New Roman"/>
          <w:b/>
          <w:bCs/>
          <w:sz w:val="32"/>
          <w:szCs w:val="32"/>
          <w:lang w:val="en-IN" w:eastAsia="en-IN"/>
        </w:rPr>
      </w:pPr>
      <w:r w:rsidRPr="00DC705E">
        <w:rPr>
          <w:rFonts w:ascii="Times New Roman" w:eastAsia="Times New Roman" w:hAnsi="Times New Roman" w:cs="Times New Roman"/>
          <w:b/>
          <w:bCs/>
          <w:sz w:val="32"/>
          <w:szCs w:val="32"/>
          <w:lang w:val="en-IN" w:eastAsia="en-IN"/>
        </w:rPr>
        <w:t>Abstract:</w:t>
      </w:r>
    </w:p>
    <w:p w14:paraId="0F943590" w14:textId="7B1B4897" w:rsidR="002365BC" w:rsidRPr="00DC705E" w:rsidRDefault="00DC705E" w:rsidP="002365BC">
      <w:pPr>
        <w:spacing w:after="0" w:line="240" w:lineRule="auto"/>
        <w:rPr>
          <w:rFonts w:ascii="Times New Roman" w:eastAsia="Times New Roman" w:hAnsi="Times New Roman" w:cs="Times New Roman"/>
          <w:color w:val="1F1F1F"/>
          <w:sz w:val="32"/>
          <w:szCs w:val="32"/>
          <w:lang w:eastAsia="en-IN"/>
        </w:rPr>
      </w:pPr>
      <w:r w:rsidRPr="00DC705E">
        <w:rPr>
          <w:rFonts w:ascii="Times New Roman" w:eastAsia="Times New Roman" w:hAnsi="Times New Roman" w:cs="Times New Roman"/>
          <w:color w:val="1F1F1F"/>
          <w:sz w:val="32"/>
          <w:szCs w:val="32"/>
          <w:lang w:eastAsia="en-IN"/>
        </w:rPr>
        <w:t>A cargo tracking and vehicle allotment agent is a third-party logistics (3PL) provider that specializes in tracking the movement of cargo and assigning vehicles to transport it. They play a vital role in the global supply chain, ensuring that goods are delivered efficiently and on time</w:t>
      </w:r>
    </w:p>
    <w:p w14:paraId="200A40DA" w14:textId="77777777" w:rsidR="00DC705E" w:rsidRPr="00DC705E" w:rsidRDefault="00DC705E" w:rsidP="002365BC">
      <w:pPr>
        <w:spacing w:after="0" w:line="240" w:lineRule="auto"/>
        <w:rPr>
          <w:rFonts w:ascii="Times New Roman" w:eastAsia="Times New Roman" w:hAnsi="Times New Roman" w:cs="Times New Roman"/>
          <w:sz w:val="32"/>
          <w:szCs w:val="32"/>
          <w:lang w:val="en-IN" w:eastAsia="en-IN"/>
        </w:rPr>
      </w:pPr>
    </w:p>
    <w:p w14:paraId="5E958E80" w14:textId="77777777" w:rsidR="00401425" w:rsidRPr="00DC705E" w:rsidRDefault="00401425" w:rsidP="00401425">
      <w:pPr>
        <w:spacing w:after="0" w:line="240" w:lineRule="auto"/>
        <w:rPr>
          <w:rFonts w:ascii="Times New Roman" w:eastAsia="Times New Roman" w:hAnsi="Times New Roman" w:cs="Times New Roman"/>
          <w:b/>
          <w:bCs/>
          <w:sz w:val="32"/>
          <w:szCs w:val="32"/>
          <w:lang w:val="en-IN" w:eastAsia="en-IN"/>
        </w:rPr>
      </w:pPr>
      <w:r w:rsidRPr="00DC705E">
        <w:rPr>
          <w:rFonts w:ascii="Times New Roman" w:eastAsia="Times New Roman" w:hAnsi="Times New Roman" w:cs="Times New Roman"/>
          <w:b/>
          <w:bCs/>
          <w:sz w:val="32"/>
          <w:szCs w:val="32"/>
          <w:lang w:val="en-IN" w:eastAsia="en-IN"/>
        </w:rPr>
        <w:t xml:space="preserve">Methodology: </w:t>
      </w:r>
    </w:p>
    <w:p w14:paraId="585DBD4F" w14:textId="77777777" w:rsidR="00DC705E" w:rsidRPr="00DC705E" w:rsidRDefault="00DC705E" w:rsidP="00DC705E">
      <w:pPr>
        <w:numPr>
          <w:ilvl w:val="0"/>
          <w:numId w:val="1"/>
        </w:numPr>
        <w:shd w:val="clear" w:color="auto" w:fill="FFFFFF"/>
        <w:spacing w:before="100" w:beforeAutospacing="1" w:after="150" w:line="240" w:lineRule="auto"/>
        <w:rPr>
          <w:rFonts w:ascii="Times New Roman" w:eastAsia="Times New Roman" w:hAnsi="Times New Roman" w:cs="Times New Roman"/>
          <w:color w:val="1F1F1F"/>
          <w:sz w:val="32"/>
          <w:szCs w:val="32"/>
          <w:lang w:eastAsia="en-IN"/>
        </w:rPr>
      </w:pPr>
      <w:r w:rsidRPr="00DC705E">
        <w:rPr>
          <w:rFonts w:ascii="Times New Roman" w:eastAsia="Times New Roman" w:hAnsi="Times New Roman" w:cs="Times New Roman"/>
          <w:color w:val="1F1F1F"/>
          <w:sz w:val="32"/>
          <w:szCs w:val="32"/>
          <w:lang w:eastAsia="en-IN"/>
        </w:rPr>
        <w:t>Cargo tracking: Using GPS technology or other tracking methods, agents can monitor the location of cargo in real time and provide updates to shippers and consignees. This information can be used to identify and resolve any delays or disruptions to shipments.</w:t>
      </w:r>
    </w:p>
    <w:p w14:paraId="35F29327" w14:textId="77777777" w:rsidR="00DC705E" w:rsidRPr="00DC705E" w:rsidRDefault="00DC705E" w:rsidP="00DC705E">
      <w:pPr>
        <w:numPr>
          <w:ilvl w:val="0"/>
          <w:numId w:val="1"/>
        </w:numPr>
        <w:shd w:val="clear" w:color="auto" w:fill="FFFFFF"/>
        <w:spacing w:before="100" w:beforeAutospacing="1" w:after="150" w:line="240" w:lineRule="auto"/>
        <w:rPr>
          <w:rFonts w:ascii="Times New Roman" w:eastAsia="Times New Roman" w:hAnsi="Times New Roman" w:cs="Times New Roman"/>
          <w:color w:val="1F1F1F"/>
          <w:sz w:val="32"/>
          <w:szCs w:val="32"/>
          <w:lang w:eastAsia="en-IN"/>
        </w:rPr>
      </w:pPr>
      <w:r w:rsidRPr="00DC705E">
        <w:rPr>
          <w:rFonts w:ascii="Times New Roman" w:eastAsia="Times New Roman" w:hAnsi="Times New Roman" w:cs="Times New Roman"/>
          <w:color w:val="1F1F1F"/>
          <w:sz w:val="32"/>
          <w:szCs w:val="32"/>
          <w:lang w:eastAsia="en-IN"/>
        </w:rPr>
        <w:t xml:space="preserve">Vehicle allotment: Agents match the right vehicle to the right shipment, taking into account factors such as the size and weight of the cargo, the distance to be </w:t>
      </w:r>
      <w:proofErr w:type="spellStart"/>
      <w:r w:rsidRPr="00DC705E">
        <w:rPr>
          <w:rFonts w:ascii="Times New Roman" w:eastAsia="Times New Roman" w:hAnsi="Times New Roman" w:cs="Times New Roman"/>
          <w:color w:val="1F1F1F"/>
          <w:sz w:val="32"/>
          <w:szCs w:val="32"/>
          <w:lang w:eastAsia="en-IN"/>
        </w:rPr>
        <w:t>traveled</w:t>
      </w:r>
      <w:proofErr w:type="spellEnd"/>
      <w:r w:rsidRPr="00DC705E">
        <w:rPr>
          <w:rFonts w:ascii="Times New Roman" w:eastAsia="Times New Roman" w:hAnsi="Times New Roman" w:cs="Times New Roman"/>
          <w:color w:val="1F1F1F"/>
          <w:sz w:val="32"/>
          <w:szCs w:val="32"/>
          <w:lang w:eastAsia="en-IN"/>
        </w:rPr>
        <w:t>, and the required delivery deadline.</w:t>
      </w:r>
    </w:p>
    <w:p w14:paraId="5A62069D" w14:textId="1C657C35" w:rsidR="00DC705E" w:rsidRPr="00DC705E" w:rsidRDefault="00DC705E" w:rsidP="00101636">
      <w:pPr>
        <w:numPr>
          <w:ilvl w:val="0"/>
          <w:numId w:val="1"/>
        </w:numPr>
        <w:shd w:val="clear" w:color="auto" w:fill="FFFFFF"/>
        <w:spacing w:before="100" w:beforeAutospacing="1" w:after="0" w:line="240" w:lineRule="auto"/>
        <w:rPr>
          <w:rFonts w:ascii="Times New Roman" w:eastAsia="Times New Roman" w:hAnsi="Times New Roman" w:cs="Times New Roman"/>
          <w:color w:val="1F1F1F"/>
          <w:sz w:val="32"/>
          <w:szCs w:val="32"/>
          <w:lang w:eastAsia="en-IN"/>
        </w:rPr>
      </w:pPr>
      <w:r w:rsidRPr="00DC705E">
        <w:rPr>
          <w:rFonts w:ascii="Times New Roman" w:eastAsia="Times New Roman" w:hAnsi="Times New Roman" w:cs="Times New Roman"/>
          <w:color w:val="1F1F1F"/>
          <w:sz w:val="32"/>
          <w:szCs w:val="32"/>
          <w:lang w:eastAsia="en-IN"/>
        </w:rPr>
        <w:t xml:space="preserve">Freight management: Agents can provide </w:t>
      </w:r>
      <w:proofErr w:type="gramStart"/>
      <w:r w:rsidRPr="00DC705E">
        <w:rPr>
          <w:rFonts w:ascii="Times New Roman" w:eastAsia="Times New Roman" w:hAnsi="Times New Roman" w:cs="Times New Roman"/>
          <w:color w:val="1F1F1F"/>
          <w:sz w:val="32"/>
          <w:szCs w:val="32"/>
          <w:lang w:eastAsia="en-IN"/>
        </w:rPr>
        <w:t>a  range</w:t>
      </w:r>
      <w:proofErr w:type="gramEnd"/>
      <w:r w:rsidRPr="00DC705E">
        <w:rPr>
          <w:rFonts w:ascii="Times New Roman" w:eastAsia="Times New Roman" w:hAnsi="Times New Roman" w:cs="Times New Roman"/>
          <w:color w:val="1F1F1F"/>
          <w:sz w:val="32"/>
          <w:szCs w:val="32"/>
          <w:lang w:eastAsia="en-IN"/>
        </w:rPr>
        <w:t xml:space="preserve"> of freight management services, such as customs clearance, warehousing, and last-mile delivery</w:t>
      </w:r>
      <w:r w:rsidRPr="00DC705E">
        <w:rPr>
          <w:rFonts w:ascii="Times New Roman" w:eastAsia="Times New Roman" w:hAnsi="Times New Roman" w:cs="Times New Roman"/>
          <w:color w:val="1F1F1F"/>
          <w:sz w:val="32"/>
          <w:szCs w:val="32"/>
          <w:lang w:eastAsia="en-IN"/>
        </w:rPr>
        <w:t>.</w:t>
      </w:r>
    </w:p>
    <w:p w14:paraId="261B6E3D" w14:textId="24C068C3" w:rsidR="00DC705E" w:rsidRDefault="00DC705E" w:rsidP="00DC705E">
      <w:pPr>
        <w:numPr>
          <w:ilvl w:val="0"/>
          <w:numId w:val="1"/>
        </w:numPr>
        <w:shd w:val="clear" w:color="auto" w:fill="FFFFFF"/>
        <w:spacing w:before="100" w:beforeAutospacing="1" w:after="0" w:line="240" w:lineRule="auto"/>
        <w:rPr>
          <w:rFonts w:ascii="Times New Roman" w:eastAsia="Times New Roman" w:hAnsi="Times New Roman" w:cs="Times New Roman"/>
          <w:color w:val="1F1F1F"/>
          <w:sz w:val="32"/>
          <w:szCs w:val="32"/>
          <w:lang w:eastAsia="en-IN"/>
        </w:rPr>
      </w:pPr>
      <w:r w:rsidRPr="00DC705E">
        <w:rPr>
          <w:rFonts w:ascii="Times New Roman" w:eastAsia="Times New Roman" w:hAnsi="Times New Roman" w:cs="Times New Roman"/>
          <w:color w:val="1F1F1F"/>
          <w:sz w:val="32"/>
          <w:szCs w:val="32"/>
          <w:lang w:eastAsia="en-IN"/>
        </w:rPr>
        <w:t xml:space="preserve">A global retailer uses a cargo tracking and vehicle allotment agent to manage its complex supply chain. The agent tracks the movement of inventory from suppliers around the world to the retailer's distribution </w:t>
      </w:r>
      <w:proofErr w:type="spellStart"/>
      <w:r w:rsidRPr="00DC705E">
        <w:rPr>
          <w:rFonts w:ascii="Times New Roman" w:eastAsia="Times New Roman" w:hAnsi="Times New Roman" w:cs="Times New Roman"/>
          <w:color w:val="1F1F1F"/>
          <w:sz w:val="32"/>
          <w:szCs w:val="32"/>
          <w:lang w:eastAsia="en-IN"/>
        </w:rPr>
        <w:t>centers</w:t>
      </w:r>
      <w:proofErr w:type="spellEnd"/>
      <w:r w:rsidRPr="00DC705E">
        <w:rPr>
          <w:rFonts w:ascii="Times New Roman" w:eastAsia="Times New Roman" w:hAnsi="Times New Roman" w:cs="Times New Roman"/>
          <w:color w:val="1F1F1F"/>
          <w:sz w:val="32"/>
          <w:szCs w:val="32"/>
          <w:lang w:eastAsia="en-IN"/>
        </w:rPr>
        <w:t xml:space="preserve"> and stores. The agent also assigns vehicles to transport the inventory, ensuring that it arrives on time and in good condition</w:t>
      </w:r>
      <w:r>
        <w:rPr>
          <w:rFonts w:ascii="Times New Roman" w:eastAsia="Times New Roman" w:hAnsi="Times New Roman" w:cs="Times New Roman"/>
          <w:color w:val="1F1F1F"/>
          <w:sz w:val="32"/>
          <w:szCs w:val="32"/>
          <w:lang w:eastAsia="en-IN"/>
        </w:rPr>
        <w:t>.</w:t>
      </w:r>
    </w:p>
    <w:p w14:paraId="37347F8C" w14:textId="77777777" w:rsidR="00DC705E" w:rsidRPr="00DC705E" w:rsidRDefault="00DC705E" w:rsidP="00DC705E">
      <w:pPr>
        <w:shd w:val="clear" w:color="auto" w:fill="FFFFFF"/>
        <w:spacing w:before="100" w:beforeAutospacing="1" w:after="0" w:line="240" w:lineRule="auto"/>
        <w:ind w:left="720"/>
        <w:rPr>
          <w:rFonts w:ascii="Times New Roman" w:eastAsia="Times New Roman" w:hAnsi="Times New Roman" w:cs="Times New Roman"/>
          <w:color w:val="1F1F1F"/>
          <w:sz w:val="32"/>
          <w:szCs w:val="32"/>
          <w:lang w:eastAsia="en-IN"/>
        </w:rPr>
      </w:pPr>
    </w:p>
    <w:p w14:paraId="784DB7AD" w14:textId="360DBAC6" w:rsidR="00401425" w:rsidRPr="00DC705E" w:rsidRDefault="00401425" w:rsidP="00DC705E">
      <w:pPr>
        <w:spacing w:after="0" w:line="240" w:lineRule="auto"/>
        <w:rPr>
          <w:rFonts w:ascii="Times New Roman" w:eastAsia="Times New Roman" w:hAnsi="Times New Roman" w:cs="Times New Roman"/>
          <w:b/>
          <w:bCs/>
          <w:sz w:val="32"/>
          <w:szCs w:val="32"/>
          <w:lang w:val="en-IN" w:eastAsia="en-IN"/>
        </w:rPr>
      </w:pPr>
      <w:r w:rsidRPr="00DC705E">
        <w:rPr>
          <w:rFonts w:ascii="Times New Roman" w:eastAsia="Times New Roman" w:hAnsi="Times New Roman" w:cs="Times New Roman"/>
          <w:b/>
          <w:bCs/>
          <w:sz w:val="32"/>
          <w:szCs w:val="32"/>
          <w:lang w:val="en-IN" w:eastAsia="en-IN"/>
        </w:rPr>
        <w:t>Conclusion:</w:t>
      </w:r>
    </w:p>
    <w:p w14:paraId="7AB71FE9" w14:textId="7869B371" w:rsidR="00401425" w:rsidRPr="00DC705E" w:rsidRDefault="00401425" w:rsidP="00401425">
      <w:pPr>
        <w:spacing w:after="0" w:line="240" w:lineRule="auto"/>
        <w:rPr>
          <w:rFonts w:ascii="Times New Roman" w:eastAsia="Times New Roman" w:hAnsi="Times New Roman" w:cs="Times New Roman"/>
          <w:sz w:val="32"/>
          <w:szCs w:val="32"/>
          <w:lang w:val="en-IN" w:eastAsia="en-IN"/>
        </w:rPr>
      </w:pPr>
      <w:r w:rsidRPr="00DC705E">
        <w:rPr>
          <w:rFonts w:ascii="Times New Roman" w:eastAsia="Times New Roman" w:hAnsi="Times New Roman" w:cs="Times New Roman"/>
          <w:sz w:val="32"/>
          <w:szCs w:val="32"/>
          <w:lang w:val="en-IN" w:eastAsia="en-IN"/>
        </w:rPr>
        <w:t xml:space="preserve">This </w:t>
      </w:r>
      <w:r w:rsidR="004D50E1" w:rsidRPr="00DC705E">
        <w:rPr>
          <w:rFonts w:ascii="Times New Roman" w:eastAsia="Times New Roman" w:hAnsi="Times New Roman" w:cs="Times New Roman"/>
          <w:sz w:val="32"/>
          <w:szCs w:val="32"/>
          <w:lang w:val="en-IN" w:eastAsia="en-IN"/>
        </w:rPr>
        <w:t xml:space="preserve">minor </w:t>
      </w:r>
      <w:r w:rsidRPr="00DC705E">
        <w:rPr>
          <w:rFonts w:ascii="Times New Roman" w:eastAsia="Times New Roman" w:hAnsi="Times New Roman" w:cs="Times New Roman"/>
          <w:sz w:val="32"/>
          <w:szCs w:val="32"/>
          <w:lang w:val="en-IN" w:eastAsia="en-IN"/>
        </w:rPr>
        <w:t xml:space="preserve">project </w:t>
      </w:r>
      <w:r w:rsidR="00DC705E" w:rsidRPr="00DC705E">
        <w:rPr>
          <w:rFonts w:ascii="Times New Roman" w:eastAsia="Times New Roman" w:hAnsi="Times New Roman" w:cs="Times New Roman"/>
          <w:sz w:val="32"/>
          <w:szCs w:val="32"/>
          <w:lang w:val="en-IN" w:eastAsia="en-IN"/>
        </w:rPr>
        <w:t>is based on the helping to the unknown customers to get the transportation facility</w:t>
      </w:r>
    </w:p>
    <w:p w14:paraId="1070ED6A" w14:textId="77777777" w:rsidR="000C79CF" w:rsidRPr="00DC705E" w:rsidRDefault="000C79CF">
      <w:pPr>
        <w:rPr>
          <w:rFonts w:ascii="Times New Roman" w:hAnsi="Times New Roman" w:cs="Times New Roman"/>
          <w:sz w:val="32"/>
          <w:szCs w:val="32"/>
        </w:rPr>
      </w:pPr>
    </w:p>
    <w:sectPr w:rsidR="000C79CF" w:rsidRPr="00DC705E" w:rsidSect="001B6E09">
      <w:pgSz w:w="12240" w:h="15840" w:code="1"/>
      <w:pgMar w:top="1440" w:right="1077" w:bottom="1440"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025C0" w14:textId="77777777" w:rsidR="00D05177" w:rsidRDefault="00D05177" w:rsidP="001B6E09">
      <w:pPr>
        <w:spacing w:after="0" w:line="240" w:lineRule="auto"/>
      </w:pPr>
      <w:r>
        <w:separator/>
      </w:r>
    </w:p>
  </w:endnote>
  <w:endnote w:type="continuationSeparator" w:id="0">
    <w:p w14:paraId="6A965517" w14:textId="77777777" w:rsidR="00D05177" w:rsidRDefault="00D05177" w:rsidP="001B6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DF0D3" w14:textId="77777777" w:rsidR="00D05177" w:rsidRDefault="00D05177" w:rsidP="001B6E09">
      <w:pPr>
        <w:spacing w:after="0" w:line="240" w:lineRule="auto"/>
      </w:pPr>
      <w:r>
        <w:separator/>
      </w:r>
    </w:p>
  </w:footnote>
  <w:footnote w:type="continuationSeparator" w:id="0">
    <w:p w14:paraId="5D3358E0" w14:textId="77777777" w:rsidR="00D05177" w:rsidRDefault="00D05177" w:rsidP="001B6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E93D94"/>
    <w:multiLevelType w:val="multilevel"/>
    <w:tmpl w:val="39B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42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E96"/>
    <w:rsid w:val="00050145"/>
    <w:rsid w:val="000C79CF"/>
    <w:rsid w:val="00134C2F"/>
    <w:rsid w:val="001864FF"/>
    <w:rsid w:val="001B6E09"/>
    <w:rsid w:val="002365BC"/>
    <w:rsid w:val="002374D2"/>
    <w:rsid w:val="002A2CA4"/>
    <w:rsid w:val="00391F91"/>
    <w:rsid w:val="003E3832"/>
    <w:rsid w:val="003F104B"/>
    <w:rsid w:val="00401425"/>
    <w:rsid w:val="004043B9"/>
    <w:rsid w:val="00407674"/>
    <w:rsid w:val="00493F6B"/>
    <w:rsid w:val="004951F1"/>
    <w:rsid w:val="004D1CE1"/>
    <w:rsid w:val="004D50E1"/>
    <w:rsid w:val="00551B16"/>
    <w:rsid w:val="00581C6D"/>
    <w:rsid w:val="00586F6C"/>
    <w:rsid w:val="005A0902"/>
    <w:rsid w:val="005D5645"/>
    <w:rsid w:val="006713D8"/>
    <w:rsid w:val="006A29F1"/>
    <w:rsid w:val="00730CCB"/>
    <w:rsid w:val="007E0A8B"/>
    <w:rsid w:val="008121BD"/>
    <w:rsid w:val="0081725E"/>
    <w:rsid w:val="00842A22"/>
    <w:rsid w:val="008709A5"/>
    <w:rsid w:val="008B7544"/>
    <w:rsid w:val="009B6F52"/>
    <w:rsid w:val="00A649E7"/>
    <w:rsid w:val="00A804C2"/>
    <w:rsid w:val="00A877E0"/>
    <w:rsid w:val="00AA5E96"/>
    <w:rsid w:val="00AD49FC"/>
    <w:rsid w:val="00AD584A"/>
    <w:rsid w:val="00B80202"/>
    <w:rsid w:val="00BA6807"/>
    <w:rsid w:val="00BC4CF4"/>
    <w:rsid w:val="00C03C8D"/>
    <w:rsid w:val="00C91C8C"/>
    <w:rsid w:val="00CB090B"/>
    <w:rsid w:val="00CF08CA"/>
    <w:rsid w:val="00D04D07"/>
    <w:rsid w:val="00D05177"/>
    <w:rsid w:val="00D45B05"/>
    <w:rsid w:val="00DA2809"/>
    <w:rsid w:val="00DC705E"/>
    <w:rsid w:val="00DE24DB"/>
    <w:rsid w:val="00E04060"/>
    <w:rsid w:val="00EF4CA8"/>
    <w:rsid w:val="00F12200"/>
    <w:rsid w:val="00FB39F1"/>
    <w:rsid w:val="00FD3EB3"/>
    <w:rsid w:val="00FE1F26"/>
    <w:rsid w:val="00FE6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6D3B"/>
  <w15:docId w15:val="{F60D56CA-C468-46DE-8F98-446C95D9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9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090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B090B"/>
    <w:rPr>
      <w:b/>
      <w:bCs/>
    </w:rPr>
  </w:style>
  <w:style w:type="character" w:customStyle="1" w:styleId="sw">
    <w:name w:val="sw"/>
    <w:basedOn w:val="DefaultParagraphFont"/>
    <w:rsid w:val="002365BC"/>
  </w:style>
  <w:style w:type="paragraph" w:styleId="Header">
    <w:name w:val="header"/>
    <w:basedOn w:val="Normal"/>
    <w:link w:val="HeaderChar"/>
    <w:uiPriority w:val="99"/>
    <w:unhideWhenUsed/>
    <w:rsid w:val="001B6E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E09"/>
  </w:style>
  <w:style w:type="paragraph" w:styleId="Footer">
    <w:name w:val="footer"/>
    <w:basedOn w:val="Normal"/>
    <w:link w:val="FooterChar"/>
    <w:uiPriority w:val="99"/>
    <w:unhideWhenUsed/>
    <w:rsid w:val="001B6E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797147">
      <w:bodyDiv w:val="1"/>
      <w:marLeft w:val="0"/>
      <w:marRight w:val="0"/>
      <w:marTop w:val="0"/>
      <w:marBottom w:val="0"/>
      <w:divBdr>
        <w:top w:val="none" w:sz="0" w:space="0" w:color="auto"/>
        <w:left w:val="none" w:sz="0" w:space="0" w:color="auto"/>
        <w:bottom w:val="none" w:sz="0" w:space="0" w:color="auto"/>
        <w:right w:val="none" w:sz="0" w:space="0" w:color="auto"/>
      </w:divBdr>
      <w:divsChild>
        <w:div w:id="505093878">
          <w:marLeft w:val="0"/>
          <w:marRight w:val="0"/>
          <w:marTop w:val="0"/>
          <w:marBottom w:val="0"/>
          <w:divBdr>
            <w:top w:val="none" w:sz="0" w:space="0" w:color="auto"/>
            <w:left w:val="none" w:sz="0" w:space="0" w:color="auto"/>
            <w:bottom w:val="none" w:sz="0" w:space="0" w:color="auto"/>
            <w:right w:val="none" w:sz="0" w:space="0" w:color="auto"/>
          </w:divBdr>
        </w:div>
        <w:div w:id="1582763259">
          <w:marLeft w:val="0"/>
          <w:marRight w:val="0"/>
          <w:marTop w:val="0"/>
          <w:marBottom w:val="0"/>
          <w:divBdr>
            <w:top w:val="none" w:sz="0" w:space="0" w:color="auto"/>
            <w:left w:val="none" w:sz="0" w:space="0" w:color="auto"/>
            <w:bottom w:val="none" w:sz="0" w:space="0" w:color="auto"/>
            <w:right w:val="none" w:sz="0" w:space="0" w:color="auto"/>
          </w:divBdr>
        </w:div>
        <w:div w:id="113449875">
          <w:marLeft w:val="0"/>
          <w:marRight w:val="0"/>
          <w:marTop w:val="0"/>
          <w:marBottom w:val="0"/>
          <w:divBdr>
            <w:top w:val="none" w:sz="0" w:space="0" w:color="auto"/>
            <w:left w:val="none" w:sz="0" w:space="0" w:color="auto"/>
            <w:bottom w:val="none" w:sz="0" w:space="0" w:color="auto"/>
            <w:right w:val="none" w:sz="0" w:space="0" w:color="auto"/>
          </w:divBdr>
        </w:div>
        <w:div w:id="1687906437">
          <w:marLeft w:val="0"/>
          <w:marRight w:val="0"/>
          <w:marTop w:val="0"/>
          <w:marBottom w:val="0"/>
          <w:divBdr>
            <w:top w:val="none" w:sz="0" w:space="0" w:color="auto"/>
            <w:left w:val="none" w:sz="0" w:space="0" w:color="auto"/>
            <w:bottom w:val="none" w:sz="0" w:space="0" w:color="auto"/>
            <w:right w:val="none" w:sz="0" w:space="0" w:color="auto"/>
          </w:divBdr>
        </w:div>
        <w:div w:id="1731733802">
          <w:marLeft w:val="0"/>
          <w:marRight w:val="0"/>
          <w:marTop w:val="0"/>
          <w:marBottom w:val="0"/>
          <w:divBdr>
            <w:top w:val="none" w:sz="0" w:space="0" w:color="auto"/>
            <w:left w:val="none" w:sz="0" w:space="0" w:color="auto"/>
            <w:bottom w:val="none" w:sz="0" w:space="0" w:color="auto"/>
            <w:right w:val="none" w:sz="0" w:space="0" w:color="auto"/>
          </w:divBdr>
        </w:div>
        <w:div w:id="1469979069">
          <w:marLeft w:val="0"/>
          <w:marRight w:val="0"/>
          <w:marTop w:val="0"/>
          <w:marBottom w:val="0"/>
          <w:divBdr>
            <w:top w:val="none" w:sz="0" w:space="0" w:color="auto"/>
            <w:left w:val="none" w:sz="0" w:space="0" w:color="auto"/>
            <w:bottom w:val="none" w:sz="0" w:space="0" w:color="auto"/>
            <w:right w:val="none" w:sz="0" w:space="0" w:color="auto"/>
          </w:divBdr>
        </w:div>
        <w:div w:id="83501762">
          <w:marLeft w:val="0"/>
          <w:marRight w:val="0"/>
          <w:marTop w:val="0"/>
          <w:marBottom w:val="0"/>
          <w:divBdr>
            <w:top w:val="none" w:sz="0" w:space="0" w:color="auto"/>
            <w:left w:val="none" w:sz="0" w:space="0" w:color="auto"/>
            <w:bottom w:val="none" w:sz="0" w:space="0" w:color="auto"/>
            <w:right w:val="none" w:sz="0" w:space="0" w:color="auto"/>
          </w:divBdr>
        </w:div>
        <w:div w:id="1942912969">
          <w:marLeft w:val="0"/>
          <w:marRight w:val="0"/>
          <w:marTop w:val="0"/>
          <w:marBottom w:val="0"/>
          <w:divBdr>
            <w:top w:val="none" w:sz="0" w:space="0" w:color="auto"/>
            <w:left w:val="none" w:sz="0" w:space="0" w:color="auto"/>
            <w:bottom w:val="none" w:sz="0" w:space="0" w:color="auto"/>
            <w:right w:val="none" w:sz="0" w:space="0" w:color="auto"/>
          </w:divBdr>
        </w:div>
        <w:div w:id="1775905779">
          <w:marLeft w:val="0"/>
          <w:marRight w:val="0"/>
          <w:marTop w:val="0"/>
          <w:marBottom w:val="0"/>
          <w:divBdr>
            <w:top w:val="none" w:sz="0" w:space="0" w:color="auto"/>
            <w:left w:val="none" w:sz="0" w:space="0" w:color="auto"/>
            <w:bottom w:val="none" w:sz="0" w:space="0" w:color="auto"/>
            <w:right w:val="none" w:sz="0" w:space="0" w:color="auto"/>
          </w:divBdr>
        </w:div>
        <w:div w:id="445659879">
          <w:marLeft w:val="0"/>
          <w:marRight w:val="0"/>
          <w:marTop w:val="0"/>
          <w:marBottom w:val="0"/>
          <w:divBdr>
            <w:top w:val="none" w:sz="0" w:space="0" w:color="auto"/>
            <w:left w:val="none" w:sz="0" w:space="0" w:color="auto"/>
            <w:bottom w:val="none" w:sz="0" w:space="0" w:color="auto"/>
            <w:right w:val="none" w:sz="0" w:space="0" w:color="auto"/>
          </w:divBdr>
        </w:div>
        <w:div w:id="1307390449">
          <w:marLeft w:val="0"/>
          <w:marRight w:val="0"/>
          <w:marTop w:val="0"/>
          <w:marBottom w:val="0"/>
          <w:divBdr>
            <w:top w:val="none" w:sz="0" w:space="0" w:color="auto"/>
            <w:left w:val="none" w:sz="0" w:space="0" w:color="auto"/>
            <w:bottom w:val="none" w:sz="0" w:space="0" w:color="auto"/>
            <w:right w:val="none" w:sz="0" w:space="0" w:color="auto"/>
          </w:divBdr>
        </w:div>
        <w:div w:id="254174149">
          <w:marLeft w:val="0"/>
          <w:marRight w:val="0"/>
          <w:marTop w:val="0"/>
          <w:marBottom w:val="0"/>
          <w:divBdr>
            <w:top w:val="none" w:sz="0" w:space="0" w:color="auto"/>
            <w:left w:val="none" w:sz="0" w:space="0" w:color="auto"/>
            <w:bottom w:val="none" w:sz="0" w:space="0" w:color="auto"/>
            <w:right w:val="none" w:sz="0" w:space="0" w:color="auto"/>
          </w:divBdr>
        </w:div>
      </w:divsChild>
    </w:div>
    <w:div w:id="322709557">
      <w:bodyDiv w:val="1"/>
      <w:marLeft w:val="0"/>
      <w:marRight w:val="0"/>
      <w:marTop w:val="0"/>
      <w:marBottom w:val="0"/>
      <w:divBdr>
        <w:top w:val="none" w:sz="0" w:space="0" w:color="auto"/>
        <w:left w:val="none" w:sz="0" w:space="0" w:color="auto"/>
        <w:bottom w:val="none" w:sz="0" w:space="0" w:color="auto"/>
        <w:right w:val="none" w:sz="0" w:space="0" w:color="auto"/>
      </w:divBdr>
      <w:divsChild>
        <w:div w:id="24211594">
          <w:marLeft w:val="0"/>
          <w:marRight w:val="0"/>
          <w:marTop w:val="0"/>
          <w:marBottom w:val="0"/>
          <w:divBdr>
            <w:top w:val="none" w:sz="0" w:space="0" w:color="auto"/>
            <w:left w:val="none" w:sz="0" w:space="0" w:color="auto"/>
            <w:bottom w:val="none" w:sz="0" w:space="0" w:color="auto"/>
            <w:right w:val="none" w:sz="0" w:space="0" w:color="auto"/>
          </w:divBdr>
        </w:div>
        <w:div w:id="187259088">
          <w:marLeft w:val="0"/>
          <w:marRight w:val="0"/>
          <w:marTop w:val="0"/>
          <w:marBottom w:val="0"/>
          <w:divBdr>
            <w:top w:val="none" w:sz="0" w:space="0" w:color="auto"/>
            <w:left w:val="none" w:sz="0" w:space="0" w:color="auto"/>
            <w:bottom w:val="none" w:sz="0" w:space="0" w:color="auto"/>
            <w:right w:val="none" w:sz="0" w:space="0" w:color="auto"/>
          </w:divBdr>
        </w:div>
        <w:div w:id="1349024559">
          <w:marLeft w:val="0"/>
          <w:marRight w:val="0"/>
          <w:marTop w:val="0"/>
          <w:marBottom w:val="0"/>
          <w:divBdr>
            <w:top w:val="none" w:sz="0" w:space="0" w:color="auto"/>
            <w:left w:val="none" w:sz="0" w:space="0" w:color="auto"/>
            <w:bottom w:val="none" w:sz="0" w:space="0" w:color="auto"/>
            <w:right w:val="none" w:sz="0" w:space="0" w:color="auto"/>
          </w:divBdr>
        </w:div>
        <w:div w:id="2042003045">
          <w:marLeft w:val="0"/>
          <w:marRight w:val="0"/>
          <w:marTop w:val="0"/>
          <w:marBottom w:val="0"/>
          <w:divBdr>
            <w:top w:val="none" w:sz="0" w:space="0" w:color="auto"/>
            <w:left w:val="none" w:sz="0" w:space="0" w:color="auto"/>
            <w:bottom w:val="none" w:sz="0" w:space="0" w:color="auto"/>
            <w:right w:val="none" w:sz="0" w:space="0" w:color="auto"/>
          </w:divBdr>
        </w:div>
        <w:div w:id="549609731">
          <w:marLeft w:val="0"/>
          <w:marRight w:val="0"/>
          <w:marTop w:val="0"/>
          <w:marBottom w:val="0"/>
          <w:divBdr>
            <w:top w:val="none" w:sz="0" w:space="0" w:color="auto"/>
            <w:left w:val="none" w:sz="0" w:space="0" w:color="auto"/>
            <w:bottom w:val="none" w:sz="0" w:space="0" w:color="auto"/>
            <w:right w:val="none" w:sz="0" w:space="0" w:color="auto"/>
          </w:divBdr>
        </w:div>
        <w:div w:id="1288506674">
          <w:marLeft w:val="0"/>
          <w:marRight w:val="0"/>
          <w:marTop w:val="0"/>
          <w:marBottom w:val="0"/>
          <w:divBdr>
            <w:top w:val="none" w:sz="0" w:space="0" w:color="auto"/>
            <w:left w:val="none" w:sz="0" w:space="0" w:color="auto"/>
            <w:bottom w:val="none" w:sz="0" w:space="0" w:color="auto"/>
            <w:right w:val="none" w:sz="0" w:space="0" w:color="auto"/>
          </w:divBdr>
        </w:div>
        <w:div w:id="1285892282">
          <w:marLeft w:val="0"/>
          <w:marRight w:val="0"/>
          <w:marTop w:val="0"/>
          <w:marBottom w:val="0"/>
          <w:divBdr>
            <w:top w:val="none" w:sz="0" w:space="0" w:color="auto"/>
            <w:left w:val="none" w:sz="0" w:space="0" w:color="auto"/>
            <w:bottom w:val="none" w:sz="0" w:space="0" w:color="auto"/>
            <w:right w:val="none" w:sz="0" w:space="0" w:color="auto"/>
          </w:divBdr>
        </w:div>
        <w:div w:id="204607318">
          <w:marLeft w:val="0"/>
          <w:marRight w:val="0"/>
          <w:marTop w:val="0"/>
          <w:marBottom w:val="0"/>
          <w:divBdr>
            <w:top w:val="none" w:sz="0" w:space="0" w:color="auto"/>
            <w:left w:val="none" w:sz="0" w:space="0" w:color="auto"/>
            <w:bottom w:val="none" w:sz="0" w:space="0" w:color="auto"/>
            <w:right w:val="none" w:sz="0" w:space="0" w:color="auto"/>
          </w:divBdr>
        </w:div>
        <w:div w:id="1674259800">
          <w:marLeft w:val="0"/>
          <w:marRight w:val="0"/>
          <w:marTop w:val="0"/>
          <w:marBottom w:val="0"/>
          <w:divBdr>
            <w:top w:val="none" w:sz="0" w:space="0" w:color="auto"/>
            <w:left w:val="none" w:sz="0" w:space="0" w:color="auto"/>
            <w:bottom w:val="none" w:sz="0" w:space="0" w:color="auto"/>
            <w:right w:val="none" w:sz="0" w:space="0" w:color="auto"/>
          </w:divBdr>
        </w:div>
        <w:div w:id="532572642">
          <w:marLeft w:val="0"/>
          <w:marRight w:val="0"/>
          <w:marTop w:val="0"/>
          <w:marBottom w:val="0"/>
          <w:divBdr>
            <w:top w:val="none" w:sz="0" w:space="0" w:color="auto"/>
            <w:left w:val="none" w:sz="0" w:space="0" w:color="auto"/>
            <w:bottom w:val="none" w:sz="0" w:space="0" w:color="auto"/>
            <w:right w:val="none" w:sz="0" w:space="0" w:color="auto"/>
          </w:divBdr>
        </w:div>
        <w:div w:id="413549658">
          <w:marLeft w:val="0"/>
          <w:marRight w:val="0"/>
          <w:marTop w:val="0"/>
          <w:marBottom w:val="0"/>
          <w:divBdr>
            <w:top w:val="none" w:sz="0" w:space="0" w:color="auto"/>
            <w:left w:val="none" w:sz="0" w:space="0" w:color="auto"/>
            <w:bottom w:val="none" w:sz="0" w:space="0" w:color="auto"/>
            <w:right w:val="none" w:sz="0" w:space="0" w:color="auto"/>
          </w:divBdr>
        </w:div>
        <w:div w:id="1045913793">
          <w:marLeft w:val="0"/>
          <w:marRight w:val="0"/>
          <w:marTop w:val="0"/>
          <w:marBottom w:val="0"/>
          <w:divBdr>
            <w:top w:val="none" w:sz="0" w:space="0" w:color="auto"/>
            <w:left w:val="none" w:sz="0" w:space="0" w:color="auto"/>
            <w:bottom w:val="none" w:sz="0" w:space="0" w:color="auto"/>
            <w:right w:val="none" w:sz="0" w:space="0" w:color="auto"/>
          </w:divBdr>
        </w:div>
        <w:div w:id="2000959934">
          <w:marLeft w:val="0"/>
          <w:marRight w:val="0"/>
          <w:marTop w:val="0"/>
          <w:marBottom w:val="0"/>
          <w:divBdr>
            <w:top w:val="none" w:sz="0" w:space="0" w:color="auto"/>
            <w:left w:val="none" w:sz="0" w:space="0" w:color="auto"/>
            <w:bottom w:val="none" w:sz="0" w:space="0" w:color="auto"/>
            <w:right w:val="none" w:sz="0" w:space="0" w:color="auto"/>
          </w:divBdr>
        </w:div>
        <w:div w:id="1316765140">
          <w:marLeft w:val="0"/>
          <w:marRight w:val="0"/>
          <w:marTop w:val="0"/>
          <w:marBottom w:val="0"/>
          <w:divBdr>
            <w:top w:val="none" w:sz="0" w:space="0" w:color="auto"/>
            <w:left w:val="none" w:sz="0" w:space="0" w:color="auto"/>
            <w:bottom w:val="none" w:sz="0" w:space="0" w:color="auto"/>
            <w:right w:val="none" w:sz="0" w:space="0" w:color="auto"/>
          </w:divBdr>
        </w:div>
        <w:div w:id="2043432514">
          <w:marLeft w:val="0"/>
          <w:marRight w:val="0"/>
          <w:marTop w:val="0"/>
          <w:marBottom w:val="0"/>
          <w:divBdr>
            <w:top w:val="none" w:sz="0" w:space="0" w:color="auto"/>
            <w:left w:val="none" w:sz="0" w:space="0" w:color="auto"/>
            <w:bottom w:val="none" w:sz="0" w:space="0" w:color="auto"/>
            <w:right w:val="none" w:sz="0" w:space="0" w:color="auto"/>
          </w:divBdr>
        </w:div>
        <w:div w:id="1615988420">
          <w:marLeft w:val="0"/>
          <w:marRight w:val="0"/>
          <w:marTop w:val="0"/>
          <w:marBottom w:val="0"/>
          <w:divBdr>
            <w:top w:val="none" w:sz="0" w:space="0" w:color="auto"/>
            <w:left w:val="none" w:sz="0" w:space="0" w:color="auto"/>
            <w:bottom w:val="none" w:sz="0" w:space="0" w:color="auto"/>
            <w:right w:val="none" w:sz="0" w:space="0" w:color="auto"/>
          </w:divBdr>
        </w:div>
        <w:div w:id="221254208">
          <w:marLeft w:val="0"/>
          <w:marRight w:val="0"/>
          <w:marTop w:val="0"/>
          <w:marBottom w:val="0"/>
          <w:divBdr>
            <w:top w:val="none" w:sz="0" w:space="0" w:color="auto"/>
            <w:left w:val="none" w:sz="0" w:space="0" w:color="auto"/>
            <w:bottom w:val="none" w:sz="0" w:space="0" w:color="auto"/>
            <w:right w:val="none" w:sz="0" w:space="0" w:color="auto"/>
          </w:divBdr>
        </w:div>
        <w:div w:id="825171884">
          <w:marLeft w:val="0"/>
          <w:marRight w:val="0"/>
          <w:marTop w:val="0"/>
          <w:marBottom w:val="0"/>
          <w:divBdr>
            <w:top w:val="none" w:sz="0" w:space="0" w:color="auto"/>
            <w:left w:val="none" w:sz="0" w:space="0" w:color="auto"/>
            <w:bottom w:val="none" w:sz="0" w:space="0" w:color="auto"/>
            <w:right w:val="none" w:sz="0" w:space="0" w:color="auto"/>
          </w:divBdr>
        </w:div>
        <w:div w:id="478688712">
          <w:marLeft w:val="0"/>
          <w:marRight w:val="0"/>
          <w:marTop w:val="0"/>
          <w:marBottom w:val="0"/>
          <w:divBdr>
            <w:top w:val="none" w:sz="0" w:space="0" w:color="auto"/>
            <w:left w:val="none" w:sz="0" w:space="0" w:color="auto"/>
            <w:bottom w:val="none" w:sz="0" w:space="0" w:color="auto"/>
            <w:right w:val="none" w:sz="0" w:space="0" w:color="auto"/>
          </w:divBdr>
        </w:div>
        <w:div w:id="1632052277">
          <w:marLeft w:val="0"/>
          <w:marRight w:val="0"/>
          <w:marTop w:val="0"/>
          <w:marBottom w:val="0"/>
          <w:divBdr>
            <w:top w:val="none" w:sz="0" w:space="0" w:color="auto"/>
            <w:left w:val="none" w:sz="0" w:space="0" w:color="auto"/>
            <w:bottom w:val="none" w:sz="0" w:space="0" w:color="auto"/>
            <w:right w:val="none" w:sz="0" w:space="0" w:color="auto"/>
          </w:divBdr>
        </w:div>
        <w:div w:id="570238592">
          <w:marLeft w:val="0"/>
          <w:marRight w:val="0"/>
          <w:marTop w:val="0"/>
          <w:marBottom w:val="0"/>
          <w:divBdr>
            <w:top w:val="none" w:sz="0" w:space="0" w:color="auto"/>
            <w:left w:val="none" w:sz="0" w:space="0" w:color="auto"/>
            <w:bottom w:val="none" w:sz="0" w:space="0" w:color="auto"/>
            <w:right w:val="none" w:sz="0" w:space="0" w:color="auto"/>
          </w:divBdr>
        </w:div>
        <w:div w:id="2101681334">
          <w:marLeft w:val="0"/>
          <w:marRight w:val="0"/>
          <w:marTop w:val="0"/>
          <w:marBottom w:val="0"/>
          <w:divBdr>
            <w:top w:val="none" w:sz="0" w:space="0" w:color="auto"/>
            <w:left w:val="none" w:sz="0" w:space="0" w:color="auto"/>
            <w:bottom w:val="none" w:sz="0" w:space="0" w:color="auto"/>
            <w:right w:val="none" w:sz="0" w:space="0" w:color="auto"/>
          </w:divBdr>
        </w:div>
      </w:divsChild>
    </w:div>
    <w:div w:id="482238473">
      <w:bodyDiv w:val="1"/>
      <w:marLeft w:val="0"/>
      <w:marRight w:val="0"/>
      <w:marTop w:val="0"/>
      <w:marBottom w:val="0"/>
      <w:divBdr>
        <w:top w:val="none" w:sz="0" w:space="0" w:color="auto"/>
        <w:left w:val="none" w:sz="0" w:space="0" w:color="auto"/>
        <w:bottom w:val="none" w:sz="0" w:space="0" w:color="auto"/>
        <w:right w:val="none" w:sz="0" w:space="0" w:color="auto"/>
      </w:divBdr>
      <w:divsChild>
        <w:div w:id="1516771245">
          <w:marLeft w:val="0"/>
          <w:marRight w:val="0"/>
          <w:marTop w:val="0"/>
          <w:marBottom w:val="0"/>
          <w:divBdr>
            <w:top w:val="none" w:sz="0" w:space="0" w:color="auto"/>
            <w:left w:val="none" w:sz="0" w:space="0" w:color="auto"/>
            <w:bottom w:val="none" w:sz="0" w:space="0" w:color="auto"/>
            <w:right w:val="none" w:sz="0" w:space="0" w:color="auto"/>
          </w:divBdr>
        </w:div>
        <w:div w:id="1569342863">
          <w:marLeft w:val="0"/>
          <w:marRight w:val="0"/>
          <w:marTop w:val="0"/>
          <w:marBottom w:val="0"/>
          <w:divBdr>
            <w:top w:val="none" w:sz="0" w:space="0" w:color="auto"/>
            <w:left w:val="none" w:sz="0" w:space="0" w:color="auto"/>
            <w:bottom w:val="none" w:sz="0" w:space="0" w:color="auto"/>
            <w:right w:val="none" w:sz="0" w:space="0" w:color="auto"/>
          </w:divBdr>
        </w:div>
        <w:div w:id="270205217">
          <w:marLeft w:val="0"/>
          <w:marRight w:val="0"/>
          <w:marTop w:val="0"/>
          <w:marBottom w:val="0"/>
          <w:divBdr>
            <w:top w:val="none" w:sz="0" w:space="0" w:color="auto"/>
            <w:left w:val="none" w:sz="0" w:space="0" w:color="auto"/>
            <w:bottom w:val="none" w:sz="0" w:space="0" w:color="auto"/>
            <w:right w:val="none" w:sz="0" w:space="0" w:color="auto"/>
          </w:divBdr>
        </w:div>
        <w:div w:id="1278298840">
          <w:marLeft w:val="0"/>
          <w:marRight w:val="0"/>
          <w:marTop w:val="0"/>
          <w:marBottom w:val="0"/>
          <w:divBdr>
            <w:top w:val="none" w:sz="0" w:space="0" w:color="auto"/>
            <w:left w:val="none" w:sz="0" w:space="0" w:color="auto"/>
            <w:bottom w:val="none" w:sz="0" w:space="0" w:color="auto"/>
            <w:right w:val="none" w:sz="0" w:space="0" w:color="auto"/>
          </w:divBdr>
        </w:div>
        <w:div w:id="1611937874">
          <w:marLeft w:val="0"/>
          <w:marRight w:val="0"/>
          <w:marTop w:val="0"/>
          <w:marBottom w:val="0"/>
          <w:divBdr>
            <w:top w:val="none" w:sz="0" w:space="0" w:color="auto"/>
            <w:left w:val="none" w:sz="0" w:space="0" w:color="auto"/>
            <w:bottom w:val="none" w:sz="0" w:space="0" w:color="auto"/>
            <w:right w:val="none" w:sz="0" w:space="0" w:color="auto"/>
          </w:divBdr>
        </w:div>
        <w:div w:id="1076512633">
          <w:marLeft w:val="0"/>
          <w:marRight w:val="0"/>
          <w:marTop w:val="0"/>
          <w:marBottom w:val="0"/>
          <w:divBdr>
            <w:top w:val="none" w:sz="0" w:space="0" w:color="auto"/>
            <w:left w:val="none" w:sz="0" w:space="0" w:color="auto"/>
            <w:bottom w:val="none" w:sz="0" w:space="0" w:color="auto"/>
            <w:right w:val="none" w:sz="0" w:space="0" w:color="auto"/>
          </w:divBdr>
        </w:div>
        <w:div w:id="487480674">
          <w:marLeft w:val="0"/>
          <w:marRight w:val="0"/>
          <w:marTop w:val="0"/>
          <w:marBottom w:val="0"/>
          <w:divBdr>
            <w:top w:val="none" w:sz="0" w:space="0" w:color="auto"/>
            <w:left w:val="none" w:sz="0" w:space="0" w:color="auto"/>
            <w:bottom w:val="none" w:sz="0" w:space="0" w:color="auto"/>
            <w:right w:val="none" w:sz="0" w:space="0" w:color="auto"/>
          </w:divBdr>
        </w:div>
        <w:div w:id="650990288">
          <w:marLeft w:val="0"/>
          <w:marRight w:val="0"/>
          <w:marTop w:val="0"/>
          <w:marBottom w:val="0"/>
          <w:divBdr>
            <w:top w:val="none" w:sz="0" w:space="0" w:color="auto"/>
            <w:left w:val="none" w:sz="0" w:space="0" w:color="auto"/>
            <w:bottom w:val="none" w:sz="0" w:space="0" w:color="auto"/>
            <w:right w:val="none" w:sz="0" w:space="0" w:color="auto"/>
          </w:divBdr>
        </w:div>
      </w:divsChild>
    </w:div>
    <w:div w:id="1310742264">
      <w:bodyDiv w:val="1"/>
      <w:marLeft w:val="0"/>
      <w:marRight w:val="0"/>
      <w:marTop w:val="0"/>
      <w:marBottom w:val="0"/>
      <w:divBdr>
        <w:top w:val="none" w:sz="0" w:space="0" w:color="auto"/>
        <w:left w:val="none" w:sz="0" w:space="0" w:color="auto"/>
        <w:bottom w:val="none" w:sz="0" w:space="0" w:color="auto"/>
        <w:right w:val="none" w:sz="0" w:space="0" w:color="auto"/>
      </w:divBdr>
      <w:divsChild>
        <w:div w:id="64107489">
          <w:marLeft w:val="0"/>
          <w:marRight w:val="0"/>
          <w:marTop w:val="0"/>
          <w:marBottom w:val="0"/>
          <w:divBdr>
            <w:top w:val="none" w:sz="0" w:space="0" w:color="auto"/>
            <w:left w:val="none" w:sz="0" w:space="0" w:color="auto"/>
            <w:bottom w:val="none" w:sz="0" w:space="0" w:color="auto"/>
            <w:right w:val="none" w:sz="0" w:space="0" w:color="auto"/>
          </w:divBdr>
        </w:div>
        <w:div w:id="1211842994">
          <w:marLeft w:val="0"/>
          <w:marRight w:val="0"/>
          <w:marTop w:val="0"/>
          <w:marBottom w:val="0"/>
          <w:divBdr>
            <w:top w:val="none" w:sz="0" w:space="0" w:color="auto"/>
            <w:left w:val="none" w:sz="0" w:space="0" w:color="auto"/>
            <w:bottom w:val="none" w:sz="0" w:space="0" w:color="auto"/>
            <w:right w:val="none" w:sz="0" w:space="0" w:color="auto"/>
          </w:divBdr>
        </w:div>
        <w:div w:id="1897281473">
          <w:marLeft w:val="0"/>
          <w:marRight w:val="0"/>
          <w:marTop w:val="0"/>
          <w:marBottom w:val="0"/>
          <w:divBdr>
            <w:top w:val="none" w:sz="0" w:space="0" w:color="auto"/>
            <w:left w:val="none" w:sz="0" w:space="0" w:color="auto"/>
            <w:bottom w:val="none" w:sz="0" w:space="0" w:color="auto"/>
            <w:right w:val="none" w:sz="0" w:space="0" w:color="auto"/>
          </w:divBdr>
        </w:div>
        <w:div w:id="174197990">
          <w:marLeft w:val="0"/>
          <w:marRight w:val="0"/>
          <w:marTop w:val="0"/>
          <w:marBottom w:val="0"/>
          <w:divBdr>
            <w:top w:val="none" w:sz="0" w:space="0" w:color="auto"/>
            <w:left w:val="none" w:sz="0" w:space="0" w:color="auto"/>
            <w:bottom w:val="none" w:sz="0" w:space="0" w:color="auto"/>
            <w:right w:val="none" w:sz="0" w:space="0" w:color="auto"/>
          </w:divBdr>
        </w:div>
        <w:div w:id="1320188547">
          <w:marLeft w:val="0"/>
          <w:marRight w:val="0"/>
          <w:marTop w:val="0"/>
          <w:marBottom w:val="0"/>
          <w:divBdr>
            <w:top w:val="none" w:sz="0" w:space="0" w:color="auto"/>
            <w:left w:val="none" w:sz="0" w:space="0" w:color="auto"/>
            <w:bottom w:val="none" w:sz="0" w:space="0" w:color="auto"/>
            <w:right w:val="none" w:sz="0" w:space="0" w:color="auto"/>
          </w:divBdr>
        </w:div>
        <w:div w:id="311493980">
          <w:marLeft w:val="0"/>
          <w:marRight w:val="0"/>
          <w:marTop w:val="0"/>
          <w:marBottom w:val="0"/>
          <w:divBdr>
            <w:top w:val="none" w:sz="0" w:space="0" w:color="auto"/>
            <w:left w:val="none" w:sz="0" w:space="0" w:color="auto"/>
            <w:bottom w:val="none" w:sz="0" w:space="0" w:color="auto"/>
            <w:right w:val="none" w:sz="0" w:space="0" w:color="auto"/>
          </w:divBdr>
        </w:div>
        <w:div w:id="443236295">
          <w:marLeft w:val="0"/>
          <w:marRight w:val="0"/>
          <w:marTop w:val="0"/>
          <w:marBottom w:val="0"/>
          <w:divBdr>
            <w:top w:val="none" w:sz="0" w:space="0" w:color="auto"/>
            <w:left w:val="none" w:sz="0" w:space="0" w:color="auto"/>
            <w:bottom w:val="none" w:sz="0" w:space="0" w:color="auto"/>
            <w:right w:val="none" w:sz="0" w:space="0" w:color="auto"/>
          </w:divBdr>
        </w:div>
        <w:div w:id="1411125415">
          <w:marLeft w:val="0"/>
          <w:marRight w:val="0"/>
          <w:marTop w:val="0"/>
          <w:marBottom w:val="0"/>
          <w:divBdr>
            <w:top w:val="none" w:sz="0" w:space="0" w:color="auto"/>
            <w:left w:val="none" w:sz="0" w:space="0" w:color="auto"/>
            <w:bottom w:val="none" w:sz="0" w:space="0" w:color="auto"/>
            <w:right w:val="none" w:sz="0" w:space="0" w:color="auto"/>
          </w:divBdr>
        </w:div>
        <w:div w:id="1762796563">
          <w:marLeft w:val="0"/>
          <w:marRight w:val="0"/>
          <w:marTop w:val="0"/>
          <w:marBottom w:val="0"/>
          <w:divBdr>
            <w:top w:val="none" w:sz="0" w:space="0" w:color="auto"/>
            <w:left w:val="none" w:sz="0" w:space="0" w:color="auto"/>
            <w:bottom w:val="none" w:sz="0" w:space="0" w:color="auto"/>
            <w:right w:val="none" w:sz="0" w:space="0" w:color="auto"/>
          </w:divBdr>
        </w:div>
        <w:div w:id="1872303894">
          <w:marLeft w:val="0"/>
          <w:marRight w:val="0"/>
          <w:marTop w:val="0"/>
          <w:marBottom w:val="0"/>
          <w:divBdr>
            <w:top w:val="none" w:sz="0" w:space="0" w:color="auto"/>
            <w:left w:val="none" w:sz="0" w:space="0" w:color="auto"/>
            <w:bottom w:val="none" w:sz="0" w:space="0" w:color="auto"/>
            <w:right w:val="none" w:sz="0" w:space="0" w:color="auto"/>
          </w:divBdr>
        </w:div>
        <w:div w:id="1039664894">
          <w:marLeft w:val="0"/>
          <w:marRight w:val="0"/>
          <w:marTop w:val="0"/>
          <w:marBottom w:val="0"/>
          <w:divBdr>
            <w:top w:val="none" w:sz="0" w:space="0" w:color="auto"/>
            <w:left w:val="none" w:sz="0" w:space="0" w:color="auto"/>
            <w:bottom w:val="none" w:sz="0" w:space="0" w:color="auto"/>
            <w:right w:val="none" w:sz="0" w:space="0" w:color="auto"/>
          </w:divBdr>
        </w:div>
      </w:divsChild>
    </w:div>
    <w:div w:id="159744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1AF11-CB30-4865-B00C-D54483624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1300</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balamuruganr190@gmail.com</dc:creator>
  <cp:lastModifiedBy>Jayanthan Senthilkumar</cp:lastModifiedBy>
  <cp:revision>2</cp:revision>
  <cp:lastPrinted>2023-10-30T10:31:00Z</cp:lastPrinted>
  <dcterms:created xsi:type="dcterms:W3CDTF">2023-10-30T10:52:00Z</dcterms:created>
  <dcterms:modified xsi:type="dcterms:W3CDTF">2023-10-30T10:52:00Z</dcterms:modified>
</cp:coreProperties>
</file>