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FF6E6" w14:textId="77777777" w:rsidR="007D668E" w:rsidRDefault="007D668E" w:rsidP="007D668E">
      <w:pPr>
        <w:spacing w:after="0"/>
        <w:rPr>
          <w:noProof/>
          <w:sz w:val="32"/>
          <w:szCs w:val="32"/>
        </w:rPr>
      </w:pPr>
      <w:r>
        <w:rPr>
          <w:noProof/>
          <w:sz w:val="32"/>
          <w:szCs w:val="32"/>
        </w:rPr>
        <w:t>HTML Form and Form Controls:</w:t>
      </w:r>
    </w:p>
    <w:p w14:paraId="101F8344" w14:textId="77777777" w:rsidR="007D668E" w:rsidRDefault="007D668E" w:rsidP="007D668E">
      <w:pPr>
        <w:pStyle w:val="ListParagraph"/>
        <w:numPr>
          <w:ilvl w:val="0"/>
          <w:numId w:val="1"/>
        </w:numPr>
        <w:spacing w:after="0"/>
        <w:rPr>
          <w:noProof/>
        </w:rPr>
      </w:pPr>
      <w:r>
        <w:rPr>
          <w:noProof/>
        </w:rPr>
        <w:t>Form is used to send the set of data from the fields in a one binding</w:t>
      </w:r>
    </w:p>
    <w:p w14:paraId="23FB738A" w14:textId="77777777" w:rsidR="007D668E" w:rsidRDefault="007D668E" w:rsidP="007D668E">
      <w:pPr>
        <w:spacing w:after="0"/>
        <w:ind w:left="720"/>
        <w:rPr>
          <w:noProof/>
        </w:rPr>
      </w:pPr>
      <w:r>
        <w:rPr>
          <w:noProof/>
        </w:rPr>
        <w:t>Attributes:</w:t>
      </w:r>
    </w:p>
    <w:p w14:paraId="008C3294" w14:textId="77777777" w:rsidR="007D668E" w:rsidRDefault="007D668E" w:rsidP="007D668E">
      <w:pPr>
        <w:pStyle w:val="ListParagraph"/>
        <w:numPr>
          <w:ilvl w:val="1"/>
          <w:numId w:val="1"/>
        </w:numPr>
        <w:spacing w:after="0"/>
        <w:rPr>
          <w:noProof/>
        </w:rPr>
      </w:pPr>
      <w:r>
        <w:rPr>
          <w:noProof/>
        </w:rPr>
        <w:t>action= “url_resourse” : this attribute is used to define the resource path to which the data should be sent</w:t>
      </w:r>
    </w:p>
    <w:p w14:paraId="1D7D0925" w14:textId="77777777" w:rsidR="007D668E" w:rsidRDefault="007D668E" w:rsidP="007D668E">
      <w:pPr>
        <w:pStyle w:val="ListParagraph"/>
        <w:numPr>
          <w:ilvl w:val="1"/>
          <w:numId w:val="1"/>
        </w:numPr>
        <w:spacing w:after="0"/>
        <w:rPr>
          <w:noProof/>
        </w:rPr>
      </w:pPr>
      <w:r>
        <w:rPr>
          <w:noProof/>
        </w:rPr>
        <w:t>methods= “” This attribute is used to define the method by which method the data should be sent. http methods are: get(default), post, put, delete, patch</w:t>
      </w:r>
    </w:p>
    <w:p w14:paraId="60D49ED1" w14:textId="77777777" w:rsidR="007D668E" w:rsidRDefault="007D668E" w:rsidP="007D668E">
      <w:pPr>
        <w:spacing w:after="0"/>
        <w:ind w:left="720"/>
        <w:rPr>
          <w:noProof/>
        </w:rPr>
      </w:pPr>
    </w:p>
    <w:p w14:paraId="57DD9D1E" w14:textId="77777777" w:rsidR="007D668E" w:rsidRDefault="007D668E" w:rsidP="007D668E">
      <w:pPr>
        <w:spacing w:after="0"/>
        <w:ind w:left="720"/>
        <w:rPr>
          <w:noProof/>
          <w:sz w:val="24"/>
          <w:szCs w:val="24"/>
        </w:rPr>
      </w:pPr>
    </w:p>
    <w:p w14:paraId="6BE15A51" w14:textId="77777777" w:rsidR="007D668E" w:rsidRDefault="007D668E" w:rsidP="007D668E">
      <w:pPr>
        <w:spacing w:after="0"/>
        <w:ind w:left="720"/>
        <w:rPr>
          <w:noProof/>
        </w:rPr>
      </w:pPr>
      <w:r>
        <w:rPr>
          <w:noProof/>
          <w:sz w:val="24"/>
          <w:szCs w:val="24"/>
        </w:rPr>
        <w:t xml:space="preserve">Form elements: </w:t>
      </w:r>
      <w:r>
        <w:rPr>
          <w:noProof/>
        </w:rPr>
        <w:t>&lt;form&gt;&lt;/form&gt; form tag can be considered as a parent or container element where defines and creates the html form using the child elements of it.</w:t>
      </w:r>
    </w:p>
    <w:p w14:paraId="3F52CE23" w14:textId="77777777" w:rsidR="007D668E" w:rsidRDefault="007D668E" w:rsidP="007D668E">
      <w:pPr>
        <w:spacing w:after="0"/>
        <w:ind w:left="720"/>
        <w:rPr>
          <w:noProof/>
        </w:rPr>
      </w:pPr>
    </w:p>
    <w:p w14:paraId="66BAE02A" w14:textId="77777777" w:rsidR="007D668E" w:rsidRDefault="007D668E" w:rsidP="007D668E">
      <w:pPr>
        <w:spacing w:after="0"/>
        <w:ind w:left="720"/>
        <w:rPr>
          <w:noProof/>
        </w:rPr>
      </w:pPr>
      <w:r>
        <w:rPr>
          <w:noProof/>
        </w:rPr>
        <w:tab/>
        <w:t>Form Attributes:</w:t>
      </w:r>
    </w:p>
    <w:p w14:paraId="2A36A817" w14:textId="77777777" w:rsidR="007D668E" w:rsidRDefault="007D668E" w:rsidP="007D668E">
      <w:pPr>
        <w:pStyle w:val="ListParagraph"/>
        <w:numPr>
          <w:ilvl w:val="0"/>
          <w:numId w:val="2"/>
        </w:numPr>
        <w:spacing w:after="0"/>
        <w:rPr>
          <w:noProof/>
        </w:rPr>
      </w:pPr>
      <w:r>
        <w:rPr>
          <w:noProof/>
        </w:rPr>
        <w:t>action= “file_path”  - this attribute defines the path to which the form data to be sent</w:t>
      </w:r>
    </w:p>
    <w:p w14:paraId="0DDB455D" w14:textId="77777777" w:rsidR="007D668E" w:rsidRDefault="007D668E" w:rsidP="007D668E">
      <w:pPr>
        <w:pStyle w:val="ListParagraph"/>
        <w:numPr>
          <w:ilvl w:val="0"/>
          <w:numId w:val="2"/>
        </w:numPr>
        <w:spacing w:after="0"/>
        <w:rPr>
          <w:noProof/>
        </w:rPr>
      </w:pPr>
      <w:r>
        <w:rPr>
          <w:noProof/>
        </w:rPr>
        <w:t>target= “_blank” / “_child” – displays the form data in new tab</w:t>
      </w:r>
    </w:p>
    <w:p w14:paraId="3000AD72" w14:textId="77777777" w:rsidR="007D668E" w:rsidRDefault="007D668E" w:rsidP="007D668E">
      <w:pPr>
        <w:pStyle w:val="ListParagraph"/>
        <w:spacing w:after="0"/>
        <w:ind w:left="2160" w:firstLine="720"/>
        <w:rPr>
          <w:noProof/>
        </w:rPr>
      </w:pPr>
      <w:r>
        <w:rPr>
          <w:noProof/>
        </w:rPr>
        <w:t>“_parent”/ “_self” – displays the form data in same tab</w:t>
      </w:r>
    </w:p>
    <w:p w14:paraId="250AABC8" w14:textId="77777777" w:rsidR="007D668E" w:rsidRDefault="007D668E" w:rsidP="007D668E">
      <w:pPr>
        <w:pStyle w:val="ListParagraph"/>
        <w:numPr>
          <w:ilvl w:val="0"/>
          <w:numId w:val="2"/>
        </w:numPr>
        <w:spacing w:after="0"/>
        <w:rPr>
          <w:noProof/>
        </w:rPr>
      </w:pPr>
      <w:r>
        <w:rPr>
          <w:noProof/>
        </w:rPr>
        <w:t>method= “get” / “post” / “delete” / “put” / “patch” – this attribute defines by which which http protocol should the form data should be sent to server</w:t>
      </w:r>
    </w:p>
    <w:p w14:paraId="256CE86E" w14:textId="77777777" w:rsidR="007D668E" w:rsidRDefault="007D668E" w:rsidP="007D668E">
      <w:pPr>
        <w:spacing w:after="0"/>
        <w:ind w:left="2160"/>
        <w:rPr>
          <w:noProof/>
        </w:rPr>
      </w:pPr>
      <w:r>
        <w:rPr>
          <w:noProof/>
        </w:rPr>
        <w:t>get: used to send unsensitive data since the form data is visible in url, this data is limited because it should be displayed in url, it is useful for the viewers when they want to book mark the result</w:t>
      </w:r>
    </w:p>
    <w:p w14:paraId="5E1D9675" w14:textId="77777777" w:rsidR="007D668E" w:rsidRDefault="007D668E" w:rsidP="007D668E">
      <w:pPr>
        <w:spacing w:after="0"/>
        <w:ind w:left="2160"/>
        <w:rPr>
          <w:noProof/>
        </w:rPr>
      </w:pPr>
      <w:r>
        <w:rPr>
          <w:noProof/>
        </w:rPr>
        <w:t>post: used to send sensitive data, no size limit, ie. Can be sent large data, and cannot be book marked.</w:t>
      </w:r>
    </w:p>
    <w:p w14:paraId="3021DFD2" w14:textId="77777777" w:rsidR="007D668E" w:rsidRDefault="007D668E" w:rsidP="007D668E">
      <w:pPr>
        <w:pStyle w:val="ListParagraph"/>
        <w:numPr>
          <w:ilvl w:val="0"/>
          <w:numId w:val="2"/>
        </w:numPr>
        <w:spacing w:after="0"/>
        <w:rPr>
          <w:noProof/>
        </w:rPr>
      </w:pPr>
      <w:r>
        <w:rPr>
          <w:noProof/>
        </w:rPr>
        <w:t>autocomplete= “on” (default) / “off”  its functionality is to autocomplete the form fields with users previous entered data</w:t>
      </w:r>
    </w:p>
    <w:p w14:paraId="1E94428C" w14:textId="77777777" w:rsidR="007D668E" w:rsidRDefault="007D668E" w:rsidP="007D668E">
      <w:pPr>
        <w:pStyle w:val="ListParagraph"/>
        <w:numPr>
          <w:ilvl w:val="0"/>
          <w:numId w:val="2"/>
        </w:numPr>
        <w:spacing w:after="0"/>
        <w:rPr>
          <w:noProof/>
        </w:rPr>
      </w:pPr>
      <w:r>
        <w:rPr>
          <w:noProof/>
        </w:rPr>
        <w:t>novalidate: it is boolean attribute and its functionality is to send the form data without validation</w:t>
      </w:r>
    </w:p>
    <w:p w14:paraId="38C9C4BC" w14:textId="77777777" w:rsidR="007D668E" w:rsidRDefault="007D668E" w:rsidP="007D668E">
      <w:pPr>
        <w:spacing w:after="0"/>
        <w:rPr>
          <w:noProof/>
        </w:rPr>
      </w:pPr>
    </w:p>
    <w:p w14:paraId="2F8D2BE7" w14:textId="77777777" w:rsidR="007D668E" w:rsidRDefault="007D668E" w:rsidP="007D668E">
      <w:pPr>
        <w:spacing w:after="0"/>
        <w:ind w:left="1440"/>
        <w:rPr>
          <w:noProof/>
        </w:rPr>
      </w:pPr>
      <w:r>
        <w:rPr>
          <w:noProof/>
        </w:rPr>
        <w:t>Form Elements:</w:t>
      </w:r>
    </w:p>
    <w:p w14:paraId="55D9FAF5" w14:textId="77777777" w:rsidR="007D668E" w:rsidRDefault="007D668E" w:rsidP="007D668E">
      <w:pPr>
        <w:spacing w:after="0"/>
        <w:ind w:left="1692"/>
        <w:rPr>
          <w:noProof/>
        </w:rPr>
      </w:pPr>
      <w:r w:rsidRPr="003810FC">
        <w:rPr>
          <w:b/>
          <w:bCs/>
          <w:noProof/>
        </w:rPr>
        <w:t>Input tag</w:t>
      </w:r>
      <w:r>
        <w:rPr>
          <w:noProof/>
        </w:rPr>
        <w:t>: &lt;input&gt; &lt;/input&gt; this tag defines an element based on the value of type attribute, enabling the user to enter the data in different ways:</w:t>
      </w:r>
    </w:p>
    <w:p w14:paraId="267D7221" w14:textId="77777777" w:rsidR="007D668E" w:rsidRDefault="007D668E" w:rsidP="007D668E">
      <w:pPr>
        <w:spacing w:after="0"/>
        <w:ind w:left="1440"/>
        <w:rPr>
          <w:noProof/>
        </w:rPr>
      </w:pPr>
      <w:r>
        <w:rPr>
          <w:noProof/>
        </w:rPr>
        <w:tab/>
        <w:t>Attributes:</w:t>
      </w:r>
    </w:p>
    <w:p w14:paraId="35902FC2" w14:textId="77777777" w:rsidR="007D668E" w:rsidRDefault="007D668E" w:rsidP="007D668E">
      <w:pPr>
        <w:pStyle w:val="ListParagraph"/>
        <w:numPr>
          <w:ilvl w:val="0"/>
          <w:numId w:val="3"/>
        </w:numPr>
        <w:spacing w:after="0"/>
        <w:rPr>
          <w:noProof/>
        </w:rPr>
      </w:pPr>
      <w:r>
        <w:rPr>
          <w:noProof/>
        </w:rPr>
        <w:t>type: this defines which type of input should be created</w:t>
      </w:r>
    </w:p>
    <w:p w14:paraId="77850229" w14:textId="77777777" w:rsidR="007D668E" w:rsidRDefault="007D668E" w:rsidP="007D668E">
      <w:pPr>
        <w:pStyle w:val="ListParagraph"/>
        <w:numPr>
          <w:ilvl w:val="0"/>
          <w:numId w:val="3"/>
        </w:numPr>
        <w:spacing w:after="0"/>
        <w:rPr>
          <w:noProof/>
        </w:rPr>
      </w:pPr>
      <w:r>
        <w:rPr>
          <w:noProof/>
        </w:rPr>
        <w:t>size= “100” (this shows the 100 characters at a time but takes 256 any way)</w:t>
      </w:r>
    </w:p>
    <w:p w14:paraId="44B0D32F" w14:textId="77777777" w:rsidR="007D668E" w:rsidRDefault="007D668E" w:rsidP="007D668E">
      <w:pPr>
        <w:pStyle w:val="ListParagraph"/>
        <w:numPr>
          <w:ilvl w:val="0"/>
          <w:numId w:val="3"/>
        </w:numPr>
        <w:spacing w:after="0"/>
        <w:rPr>
          <w:noProof/>
        </w:rPr>
      </w:pPr>
      <w:r>
        <w:rPr>
          <w:noProof/>
        </w:rPr>
        <w:t>maxlength= “10” – it limits to 10 characters (i.e. only takes 10 characters)</w:t>
      </w:r>
    </w:p>
    <w:p w14:paraId="4EA28851" w14:textId="77777777" w:rsidR="007D668E" w:rsidRDefault="007D668E" w:rsidP="007D668E">
      <w:pPr>
        <w:pStyle w:val="ListParagraph"/>
        <w:numPr>
          <w:ilvl w:val="0"/>
          <w:numId w:val="3"/>
        </w:numPr>
        <w:spacing w:after="0"/>
        <w:rPr>
          <w:noProof/>
        </w:rPr>
      </w:pPr>
      <w:r>
        <w:rPr>
          <w:noProof/>
        </w:rPr>
        <w:t>placeholder= “username” – it shows the username message on the field</w:t>
      </w:r>
    </w:p>
    <w:p w14:paraId="4C5467E3" w14:textId="77777777" w:rsidR="007D668E" w:rsidRDefault="007D668E" w:rsidP="007D668E">
      <w:pPr>
        <w:pStyle w:val="ListParagraph"/>
        <w:numPr>
          <w:ilvl w:val="0"/>
          <w:numId w:val="3"/>
        </w:numPr>
        <w:spacing w:after="0"/>
        <w:rPr>
          <w:noProof/>
        </w:rPr>
      </w:pPr>
      <w:r>
        <w:rPr>
          <w:noProof/>
        </w:rPr>
        <w:t>value= “Ram@gmail.com” -it sets default value for that particular field and this comes with the mentioned value in the field</w:t>
      </w:r>
    </w:p>
    <w:p w14:paraId="5D224ED9" w14:textId="77777777" w:rsidR="007D668E" w:rsidRDefault="007D668E" w:rsidP="007D668E">
      <w:pPr>
        <w:pStyle w:val="ListParagraph"/>
        <w:numPr>
          <w:ilvl w:val="0"/>
          <w:numId w:val="3"/>
        </w:numPr>
        <w:spacing w:after="0"/>
        <w:rPr>
          <w:noProof/>
        </w:rPr>
      </w:pPr>
      <w:r>
        <w:rPr>
          <w:noProof/>
        </w:rPr>
        <w:t>required – this is an attribute which does not need a value and this defines the field as a required such that it should be entered for sure</w:t>
      </w:r>
    </w:p>
    <w:p w14:paraId="0837BD71" w14:textId="77777777" w:rsidR="007D668E" w:rsidRDefault="007D668E" w:rsidP="007D668E">
      <w:pPr>
        <w:pStyle w:val="ListParagraph"/>
        <w:numPr>
          <w:ilvl w:val="0"/>
          <w:numId w:val="3"/>
        </w:numPr>
        <w:spacing w:after="0"/>
        <w:rPr>
          <w:noProof/>
        </w:rPr>
      </w:pPr>
      <w:r>
        <w:rPr>
          <w:noProof/>
        </w:rPr>
        <w:t>hidden – this attribute hides the field completely.</w:t>
      </w:r>
    </w:p>
    <w:p w14:paraId="5D6B4D06" w14:textId="77777777" w:rsidR="007D668E" w:rsidRDefault="007D668E" w:rsidP="007D668E">
      <w:pPr>
        <w:spacing w:after="0"/>
        <w:ind w:left="1440"/>
        <w:rPr>
          <w:noProof/>
        </w:rPr>
      </w:pPr>
      <w:r>
        <w:rPr>
          <w:noProof/>
        </w:rPr>
        <w:t xml:space="preserve">     </w:t>
      </w:r>
    </w:p>
    <w:p w14:paraId="7876C920" w14:textId="77777777" w:rsidR="007D668E" w:rsidRDefault="007D668E" w:rsidP="007D668E">
      <w:pPr>
        <w:spacing w:after="0"/>
        <w:ind w:left="1440"/>
        <w:rPr>
          <w:noProof/>
        </w:rPr>
      </w:pPr>
      <w:r>
        <w:rPr>
          <w:noProof/>
        </w:rPr>
        <w:lastRenderedPageBreak/>
        <w:t xml:space="preserve">     </w:t>
      </w:r>
      <w:r w:rsidRPr="003810FC">
        <w:rPr>
          <w:b/>
          <w:bCs/>
          <w:noProof/>
        </w:rPr>
        <w:t>label tag</w:t>
      </w:r>
      <w:r>
        <w:rPr>
          <w:noProof/>
        </w:rPr>
        <w:t>: &lt;label&gt;&lt;/label&gt; this tag is basic tag which displayed for the user reading   experience better to provide input</w:t>
      </w:r>
    </w:p>
    <w:p w14:paraId="000ECAB0" w14:textId="77777777" w:rsidR="007D668E" w:rsidRDefault="007D668E" w:rsidP="007D668E">
      <w:pPr>
        <w:spacing w:after="0"/>
        <w:rPr>
          <w:noProof/>
        </w:rPr>
      </w:pPr>
      <w:r>
        <w:rPr>
          <w:noProof/>
        </w:rPr>
        <w:tab/>
      </w:r>
      <w:r>
        <w:rPr>
          <w:noProof/>
        </w:rPr>
        <w:tab/>
        <w:t xml:space="preserve">     </w:t>
      </w:r>
    </w:p>
    <w:p w14:paraId="5282715E" w14:textId="77777777" w:rsidR="007D668E" w:rsidRDefault="007D668E" w:rsidP="007D668E">
      <w:pPr>
        <w:spacing w:after="0"/>
        <w:rPr>
          <w:noProof/>
        </w:rPr>
      </w:pPr>
      <w:r>
        <w:rPr>
          <w:noProof/>
        </w:rPr>
        <w:t xml:space="preserve"> </w:t>
      </w:r>
      <w:r>
        <w:rPr>
          <w:noProof/>
        </w:rPr>
        <w:tab/>
      </w:r>
      <w:r>
        <w:rPr>
          <w:noProof/>
        </w:rPr>
        <w:tab/>
        <w:t xml:space="preserve">     </w:t>
      </w:r>
      <w:r w:rsidRPr="003810FC">
        <w:rPr>
          <w:b/>
          <w:bCs/>
          <w:noProof/>
        </w:rPr>
        <w:t>select tag</w:t>
      </w:r>
      <w:r>
        <w:rPr>
          <w:noProof/>
        </w:rPr>
        <w:t xml:space="preserve">: &lt;select&gt;&lt;/select&gt; this tag is a container tag or parent tag to create a </w:t>
      </w:r>
    </w:p>
    <w:p w14:paraId="7143FC29" w14:textId="77777777" w:rsidR="007D668E" w:rsidRDefault="007D668E" w:rsidP="007D668E">
      <w:pPr>
        <w:spacing w:after="0"/>
        <w:rPr>
          <w:noProof/>
        </w:rPr>
      </w:pPr>
      <w:r>
        <w:rPr>
          <w:noProof/>
        </w:rPr>
        <w:tab/>
      </w:r>
      <w:r>
        <w:rPr>
          <w:noProof/>
        </w:rPr>
        <w:tab/>
      </w:r>
      <w:r>
        <w:rPr>
          <w:noProof/>
        </w:rPr>
        <w:tab/>
        <w:t xml:space="preserve">drop down list and the &lt;option&gt;&lt;/option&gt; tag is child tag used to create </w:t>
      </w:r>
    </w:p>
    <w:p w14:paraId="582DB6A4" w14:textId="77777777" w:rsidR="007D668E" w:rsidRDefault="007D668E" w:rsidP="007D668E">
      <w:pPr>
        <w:spacing w:after="0"/>
        <w:rPr>
          <w:noProof/>
        </w:rPr>
      </w:pPr>
      <w:r>
        <w:rPr>
          <w:noProof/>
        </w:rPr>
        <w:tab/>
      </w:r>
      <w:r>
        <w:rPr>
          <w:noProof/>
        </w:rPr>
        <w:tab/>
      </w:r>
      <w:r>
        <w:rPr>
          <w:noProof/>
        </w:rPr>
        <w:tab/>
        <w:t>multiple option in a drop down menu</w:t>
      </w:r>
    </w:p>
    <w:p w14:paraId="6CC49442" w14:textId="77777777" w:rsidR="007D668E" w:rsidRDefault="007D668E" w:rsidP="007D668E">
      <w:pPr>
        <w:spacing w:after="0"/>
        <w:rPr>
          <w:noProof/>
        </w:rPr>
      </w:pPr>
      <w:r>
        <w:rPr>
          <w:noProof/>
        </w:rPr>
        <w:tab/>
      </w:r>
      <w:r>
        <w:rPr>
          <w:noProof/>
        </w:rPr>
        <w:tab/>
        <w:t xml:space="preserve">         attributes:</w:t>
      </w:r>
    </w:p>
    <w:p w14:paraId="4C788A48" w14:textId="77777777" w:rsidR="007D668E" w:rsidRDefault="007D668E" w:rsidP="007D668E">
      <w:pPr>
        <w:spacing w:after="0"/>
        <w:rPr>
          <w:noProof/>
        </w:rPr>
      </w:pPr>
      <w:r>
        <w:rPr>
          <w:noProof/>
        </w:rPr>
        <w:tab/>
      </w:r>
      <w:r>
        <w:rPr>
          <w:noProof/>
        </w:rPr>
        <w:tab/>
      </w:r>
      <w:r>
        <w:rPr>
          <w:noProof/>
        </w:rPr>
        <w:tab/>
        <w:t xml:space="preserve">size= “2” this attributes defines how many option should be shown in drop </w:t>
      </w:r>
    </w:p>
    <w:p w14:paraId="475DD1FC" w14:textId="77777777" w:rsidR="007D668E" w:rsidRDefault="007D668E" w:rsidP="007D668E">
      <w:pPr>
        <w:spacing w:after="0"/>
        <w:rPr>
          <w:noProof/>
        </w:rPr>
      </w:pPr>
      <w:r>
        <w:rPr>
          <w:noProof/>
        </w:rPr>
        <w:tab/>
      </w:r>
      <w:r>
        <w:rPr>
          <w:noProof/>
        </w:rPr>
        <w:tab/>
      </w:r>
      <w:r>
        <w:rPr>
          <w:noProof/>
        </w:rPr>
        <w:tab/>
      </w:r>
      <w:r>
        <w:rPr>
          <w:noProof/>
        </w:rPr>
        <w:tab/>
        <w:t>down</w:t>
      </w:r>
    </w:p>
    <w:p w14:paraId="754D849D" w14:textId="77777777" w:rsidR="007D668E" w:rsidRDefault="007D668E" w:rsidP="007D668E">
      <w:pPr>
        <w:spacing w:after="0"/>
        <w:rPr>
          <w:noProof/>
        </w:rPr>
      </w:pPr>
      <w:r>
        <w:rPr>
          <w:noProof/>
        </w:rPr>
        <w:tab/>
      </w:r>
      <w:r>
        <w:rPr>
          <w:noProof/>
        </w:rPr>
        <w:tab/>
      </w:r>
      <w:r>
        <w:rPr>
          <w:noProof/>
        </w:rPr>
        <w:tab/>
        <w:t>multiple: it is a boolean attribute used to enable the multiple selection in the</w:t>
      </w:r>
    </w:p>
    <w:p w14:paraId="39E57398" w14:textId="77777777" w:rsidR="007D668E" w:rsidRDefault="007D668E" w:rsidP="007D668E">
      <w:pPr>
        <w:spacing w:after="0"/>
        <w:ind w:left="2160" w:firstLine="720"/>
        <w:rPr>
          <w:noProof/>
        </w:rPr>
      </w:pPr>
      <w:r>
        <w:rPr>
          <w:noProof/>
        </w:rPr>
        <w:t xml:space="preserve"> drop down</w:t>
      </w:r>
    </w:p>
    <w:p w14:paraId="32907219" w14:textId="77777777" w:rsidR="007D668E" w:rsidRDefault="007D668E" w:rsidP="007D668E">
      <w:pPr>
        <w:spacing w:after="0"/>
        <w:rPr>
          <w:noProof/>
        </w:rPr>
      </w:pPr>
      <w:r>
        <w:rPr>
          <w:noProof/>
        </w:rPr>
        <w:tab/>
      </w:r>
      <w:r>
        <w:rPr>
          <w:noProof/>
        </w:rPr>
        <w:tab/>
        <w:t xml:space="preserve">        option tag: </w:t>
      </w:r>
      <w:r>
        <w:rPr>
          <w:noProof/>
        </w:rPr>
        <w:tab/>
      </w:r>
    </w:p>
    <w:p w14:paraId="6A7607CA" w14:textId="77777777" w:rsidR="007D668E" w:rsidRDefault="007D668E" w:rsidP="007D668E">
      <w:pPr>
        <w:spacing w:after="0"/>
        <w:rPr>
          <w:noProof/>
        </w:rPr>
      </w:pPr>
      <w:r>
        <w:rPr>
          <w:noProof/>
        </w:rPr>
        <w:tab/>
      </w:r>
      <w:r>
        <w:rPr>
          <w:noProof/>
        </w:rPr>
        <w:tab/>
      </w:r>
      <w:r>
        <w:rPr>
          <w:noProof/>
        </w:rPr>
        <w:tab/>
        <w:t xml:space="preserve">    attributes:</w:t>
      </w:r>
    </w:p>
    <w:p w14:paraId="4D15C100" w14:textId="77777777" w:rsidR="007D668E" w:rsidRDefault="007D668E" w:rsidP="007D668E">
      <w:pPr>
        <w:spacing w:after="0"/>
        <w:rPr>
          <w:noProof/>
        </w:rPr>
      </w:pPr>
      <w:r>
        <w:rPr>
          <w:noProof/>
        </w:rPr>
        <w:tab/>
      </w:r>
      <w:r>
        <w:rPr>
          <w:noProof/>
        </w:rPr>
        <w:tab/>
      </w:r>
      <w:r>
        <w:rPr>
          <w:noProof/>
        </w:rPr>
        <w:tab/>
      </w:r>
      <w:r>
        <w:rPr>
          <w:noProof/>
        </w:rPr>
        <w:tab/>
        <w:t>value: it defines the value for the option</w:t>
      </w:r>
    </w:p>
    <w:p w14:paraId="5699F710" w14:textId="77777777" w:rsidR="007D668E" w:rsidRDefault="007D668E" w:rsidP="007D668E">
      <w:pPr>
        <w:spacing w:after="0"/>
        <w:rPr>
          <w:noProof/>
        </w:rPr>
      </w:pPr>
      <w:r>
        <w:rPr>
          <w:noProof/>
        </w:rPr>
        <w:tab/>
      </w:r>
      <w:r>
        <w:rPr>
          <w:noProof/>
        </w:rPr>
        <w:tab/>
      </w:r>
      <w:r>
        <w:rPr>
          <w:noProof/>
        </w:rPr>
        <w:tab/>
      </w:r>
      <w:r>
        <w:rPr>
          <w:noProof/>
        </w:rPr>
        <w:tab/>
        <w:t>selected: this is a boolean attribute it selects the option in drop</w:t>
      </w:r>
    </w:p>
    <w:p w14:paraId="6BA80763" w14:textId="77777777" w:rsidR="007D668E" w:rsidRDefault="007D668E" w:rsidP="007D668E">
      <w:pPr>
        <w:spacing w:after="0"/>
        <w:ind w:left="2160" w:firstLine="720"/>
        <w:rPr>
          <w:noProof/>
        </w:rPr>
      </w:pPr>
      <w:r>
        <w:rPr>
          <w:noProof/>
        </w:rPr>
        <w:t>down</w:t>
      </w:r>
    </w:p>
    <w:p w14:paraId="2830545B" w14:textId="77777777" w:rsidR="007D668E" w:rsidRPr="003810FC" w:rsidRDefault="007D668E" w:rsidP="007D668E">
      <w:pPr>
        <w:spacing w:after="0"/>
        <w:ind w:left="1692"/>
        <w:rPr>
          <w:noProof/>
        </w:rPr>
      </w:pPr>
      <w:r>
        <w:rPr>
          <w:b/>
          <w:bCs/>
          <w:noProof/>
        </w:rPr>
        <w:t xml:space="preserve">textarea tag: </w:t>
      </w:r>
      <w:r>
        <w:rPr>
          <w:noProof/>
        </w:rPr>
        <w:t>&lt;textarea&gt;&lt;/textarea&gt; it is used to create textarea element which enables to input text in multiple lines</w:t>
      </w:r>
    </w:p>
    <w:p w14:paraId="6120F668" w14:textId="77777777" w:rsidR="007D668E" w:rsidRDefault="007D668E" w:rsidP="007D668E">
      <w:pPr>
        <w:spacing w:after="0"/>
        <w:rPr>
          <w:noProof/>
        </w:rPr>
      </w:pPr>
      <w:r>
        <w:rPr>
          <w:noProof/>
        </w:rPr>
        <w:tab/>
      </w:r>
      <w:r>
        <w:rPr>
          <w:noProof/>
        </w:rPr>
        <w:tab/>
      </w:r>
      <w:r>
        <w:rPr>
          <w:noProof/>
        </w:rPr>
        <w:tab/>
        <w:t>attributes: rows= “” it defines the noof lines to be visibled</w:t>
      </w:r>
    </w:p>
    <w:p w14:paraId="4899DB55" w14:textId="77777777" w:rsidR="007D668E" w:rsidRDefault="007D668E" w:rsidP="007D668E">
      <w:pPr>
        <w:spacing w:after="0"/>
        <w:rPr>
          <w:noProof/>
        </w:rPr>
      </w:pPr>
      <w:r>
        <w:rPr>
          <w:noProof/>
        </w:rPr>
        <w:tab/>
      </w:r>
      <w:r>
        <w:rPr>
          <w:noProof/>
        </w:rPr>
        <w:tab/>
      </w:r>
      <w:r>
        <w:rPr>
          <w:noProof/>
        </w:rPr>
        <w:tab/>
      </w:r>
      <w:r>
        <w:rPr>
          <w:noProof/>
        </w:rPr>
        <w:tab/>
        <w:t xml:space="preserve">     columns = “” it defines the widthe of text area</w:t>
      </w:r>
    </w:p>
    <w:p w14:paraId="518026C4" w14:textId="77777777" w:rsidR="007D668E" w:rsidRDefault="007D668E" w:rsidP="007D668E">
      <w:pPr>
        <w:spacing w:after="0"/>
        <w:rPr>
          <w:noProof/>
        </w:rPr>
      </w:pPr>
      <w:r>
        <w:rPr>
          <w:noProof/>
        </w:rPr>
        <w:tab/>
      </w:r>
      <w:r>
        <w:rPr>
          <w:noProof/>
        </w:rPr>
        <w:tab/>
        <w:t xml:space="preserve">     </w:t>
      </w:r>
    </w:p>
    <w:p w14:paraId="3C5C13B5" w14:textId="77777777" w:rsidR="007D668E" w:rsidRDefault="007D668E" w:rsidP="007D668E">
      <w:pPr>
        <w:spacing w:after="0"/>
        <w:rPr>
          <w:noProof/>
        </w:rPr>
      </w:pPr>
      <w:r>
        <w:rPr>
          <w:noProof/>
        </w:rPr>
        <w:tab/>
      </w:r>
      <w:r>
        <w:rPr>
          <w:noProof/>
        </w:rPr>
        <w:tab/>
        <w:t xml:space="preserve">    </w:t>
      </w:r>
    </w:p>
    <w:p w14:paraId="336CCCD0" w14:textId="77777777" w:rsidR="007D668E" w:rsidRDefault="007D668E" w:rsidP="007D668E">
      <w:pPr>
        <w:spacing w:after="0"/>
        <w:ind w:left="1440"/>
        <w:rPr>
          <w:noProof/>
        </w:rPr>
      </w:pPr>
      <w:r>
        <w:rPr>
          <w:b/>
          <w:bCs/>
          <w:noProof/>
        </w:rPr>
        <w:t xml:space="preserve">     button tag: </w:t>
      </w:r>
      <w:r>
        <w:rPr>
          <w:noProof/>
        </w:rPr>
        <w:t>&lt;button&gt;&lt;/button&gt; this tag creates a button</w:t>
      </w:r>
    </w:p>
    <w:p w14:paraId="6FFA1B08" w14:textId="77777777" w:rsidR="007D668E" w:rsidRDefault="007D668E" w:rsidP="007D668E">
      <w:pPr>
        <w:spacing w:after="0"/>
        <w:rPr>
          <w:noProof/>
        </w:rPr>
      </w:pPr>
      <w:r>
        <w:rPr>
          <w:noProof/>
        </w:rPr>
        <w:tab/>
      </w:r>
      <w:r>
        <w:rPr>
          <w:noProof/>
        </w:rPr>
        <w:tab/>
      </w:r>
      <w:r>
        <w:rPr>
          <w:noProof/>
        </w:rPr>
        <w:tab/>
        <w:t xml:space="preserve">attributes: </w:t>
      </w:r>
    </w:p>
    <w:p w14:paraId="68EBE915" w14:textId="77777777" w:rsidR="007D668E" w:rsidRDefault="007D668E" w:rsidP="007D668E">
      <w:pPr>
        <w:spacing w:after="0"/>
        <w:rPr>
          <w:noProof/>
        </w:rPr>
      </w:pPr>
      <w:r>
        <w:rPr>
          <w:noProof/>
        </w:rPr>
        <w:tab/>
      </w:r>
      <w:r>
        <w:rPr>
          <w:noProof/>
        </w:rPr>
        <w:tab/>
      </w:r>
      <w:r>
        <w:rPr>
          <w:noProof/>
        </w:rPr>
        <w:tab/>
        <w:t xml:space="preserve">        type: “button” / “submit” / “reset” </w:t>
      </w:r>
    </w:p>
    <w:p w14:paraId="3D59A91D" w14:textId="77777777" w:rsidR="007D668E" w:rsidRPr="003810FC" w:rsidRDefault="007D668E" w:rsidP="007D668E">
      <w:pPr>
        <w:spacing w:after="0"/>
        <w:ind w:left="1440"/>
        <w:rPr>
          <w:noProof/>
        </w:rPr>
      </w:pPr>
      <w:r>
        <w:rPr>
          <w:noProof/>
        </w:rPr>
        <w:t>Note: you can create the functionality of submiting the form data in two ways using input tag and button tag</w:t>
      </w:r>
    </w:p>
    <w:p w14:paraId="33B99940" w14:textId="77777777" w:rsidR="007D668E" w:rsidRDefault="007D668E" w:rsidP="007D668E">
      <w:pPr>
        <w:spacing w:after="0"/>
        <w:rPr>
          <w:noProof/>
        </w:rPr>
      </w:pPr>
      <w:r>
        <w:rPr>
          <w:noProof/>
        </w:rPr>
        <w:tab/>
      </w:r>
      <w:r>
        <w:rPr>
          <w:noProof/>
        </w:rPr>
        <w:tab/>
      </w:r>
    </w:p>
    <w:p w14:paraId="7238EC50" w14:textId="77777777" w:rsidR="007D668E" w:rsidRDefault="007D668E" w:rsidP="007D668E">
      <w:pPr>
        <w:spacing w:after="0"/>
        <w:rPr>
          <w:noProof/>
        </w:rPr>
      </w:pPr>
      <w:r>
        <w:rPr>
          <w:noProof/>
        </w:rPr>
        <w:tab/>
      </w:r>
      <w:r>
        <w:rPr>
          <w:noProof/>
        </w:rPr>
        <w:tab/>
        <w:t xml:space="preserve">   </w:t>
      </w:r>
      <w:r>
        <w:rPr>
          <w:b/>
          <w:bCs/>
          <w:noProof/>
        </w:rPr>
        <w:t xml:space="preserve">fieldset tag: </w:t>
      </w:r>
      <w:r>
        <w:rPr>
          <w:noProof/>
        </w:rPr>
        <w:t xml:space="preserve">&lt;fieldset&gt;&lt;/fieldset&gt; it is a parent tag or container tag used to create </w:t>
      </w:r>
    </w:p>
    <w:p w14:paraId="0CCE9E85" w14:textId="77777777" w:rsidR="007D668E" w:rsidRDefault="007D668E" w:rsidP="007D668E">
      <w:pPr>
        <w:spacing w:after="0"/>
        <w:rPr>
          <w:noProof/>
        </w:rPr>
      </w:pPr>
      <w:r w:rsidRPr="00A27198">
        <w:rPr>
          <w:noProof/>
        </w:rPr>
        <w:drawing>
          <wp:anchor distT="0" distB="0" distL="114300" distR="114300" simplePos="0" relativeHeight="251659264" behindDoc="0" locked="0" layoutInCell="1" allowOverlap="1" wp14:anchorId="10A8B00F" wp14:editId="084AC5D2">
            <wp:simplePos x="0" y="0"/>
            <wp:positionH relativeFrom="column">
              <wp:posOffset>5485996</wp:posOffset>
            </wp:positionH>
            <wp:positionV relativeFrom="paragraph">
              <wp:posOffset>48202</wp:posOffset>
            </wp:positionV>
            <wp:extent cx="1016635" cy="831215"/>
            <wp:effectExtent l="0" t="0" r="0" b="6985"/>
            <wp:wrapNone/>
            <wp:docPr id="51573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3269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6635" cy="831215"/>
                    </a:xfrm>
                    <a:prstGeom prst="rect">
                      <a:avLst/>
                    </a:prstGeom>
                  </pic:spPr>
                </pic:pic>
              </a:graphicData>
            </a:graphic>
          </wp:anchor>
        </w:drawing>
      </w:r>
      <w:r>
        <w:rPr>
          <w:noProof/>
        </w:rPr>
        <w:tab/>
      </w:r>
      <w:r>
        <w:rPr>
          <w:noProof/>
        </w:rPr>
        <w:tab/>
      </w:r>
      <w:r>
        <w:rPr>
          <w:noProof/>
        </w:rPr>
        <w:tab/>
        <w:t xml:space="preserve">a group to a related data </w:t>
      </w:r>
    </w:p>
    <w:p w14:paraId="6DA405B1" w14:textId="77777777" w:rsidR="007D668E" w:rsidRDefault="007D668E" w:rsidP="007D668E">
      <w:pPr>
        <w:spacing w:after="0"/>
        <w:rPr>
          <w:noProof/>
        </w:rPr>
      </w:pPr>
      <w:r>
        <w:rPr>
          <w:noProof/>
        </w:rPr>
        <w:tab/>
      </w:r>
      <w:r>
        <w:rPr>
          <w:noProof/>
        </w:rPr>
        <w:tab/>
      </w:r>
      <w:r>
        <w:rPr>
          <w:noProof/>
        </w:rPr>
        <w:tab/>
        <w:t>legend tag: &lt;legend&gt;&lt;/legend&gt; creates the caption for the group</w:t>
      </w:r>
      <w:r w:rsidRPr="00A27198">
        <w:rPr>
          <w:noProof/>
        </w:rPr>
        <w:t xml:space="preserve"> </w:t>
      </w:r>
    </w:p>
    <w:p w14:paraId="487B4C0A" w14:textId="77777777" w:rsidR="007D668E" w:rsidRPr="003810FC" w:rsidRDefault="007D668E" w:rsidP="007D668E">
      <w:pPr>
        <w:spacing w:after="0"/>
        <w:rPr>
          <w:noProof/>
        </w:rPr>
      </w:pPr>
    </w:p>
    <w:p w14:paraId="3D20F579" w14:textId="77777777" w:rsidR="007D668E" w:rsidRDefault="007D668E" w:rsidP="007D668E">
      <w:pPr>
        <w:spacing w:after="0"/>
        <w:rPr>
          <w:noProof/>
        </w:rPr>
      </w:pPr>
      <w:r>
        <w:rPr>
          <w:noProof/>
        </w:rPr>
        <w:tab/>
      </w:r>
      <w:r>
        <w:rPr>
          <w:noProof/>
        </w:rPr>
        <w:tab/>
        <w:t xml:space="preserve">  </w:t>
      </w:r>
      <w:r>
        <w:rPr>
          <w:b/>
          <w:bCs/>
          <w:noProof/>
        </w:rPr>
        <w:t xml:space="preserve">datalist tag: </w:t>
      </w:r>
      <w:r>
        <w:rPr>
          <w:noProof/>
        </w:rPr>
        <w:t>&lt;datalist&gt;&lt;/datalist&gt; is a parent tag and creating option elements</w:t>
      </w:r>
    </w:p>
    <w:p w14:paraId="3475F4A1" w14:textId="77777777" w:rsidR="007D668E" w:rsidRDefault="007D668E" w:rsidP="007D668E">
      <w:pPr>
        <w:spacing w:after="0"/>
        <w:rPr>
          <w:noProof/>
        </w:rPr>
      </w:pPr>
      <w:r>
        <w:rPr>
          <w:noProof/>
        </w:rPr>
        <w:tab/>
      </w:r>
      <w:r>
        <w:rPr>
          <w:noProof/>
        </w:rPr>
        <w:tab/>
      </w:r>
      <w:r>
        <w:rPr>
          <w:noProof/>
        </w:rPr>
        <w:tab/>
        <w:t xml:space="preserve">inside this tag can be accessed by the input tag, thorough calling this </w:t>
      </w:r>
    </w:p>
    <w:p w14:paraId="2C369DE1" w14:textId="77777777" w:rsidR="007D668E" w:rsidRDefault="007D668E" w:rsidP="007D668E">
      <w:pPr>
        <w:spacing w:after="0"/>
        <w:rPr>
          <w:noProof/>
        </w:rPr>
      </w:pPr>
      <w:r>
        <w:rPr>
          <w:noProof/>
        </w:rPr>
        <w:tab/>
      </w:r>
      <w:r>
        <w:rPr>
          <w:noProof/>
        </w:rPr>
        <w:tab/>
      </w:r>
      <w:r>
        <w:rPr>
          <w:noProof/>
        </w:rPr>
        <w:tab/>
        <w:t>element using id</w:t>
      </w:r>
    </w:p>
    <w:p w14:paraId="46538EF7" w14:textId="77777777" w:rsidR="007D668E" w:rsidRDefault="007D668E" w:rsidP="007D668E">
      <w:pPr>
        <w:spacing w:after="0"/>
        <w:rPr>
          <w:noProof/>
        </w:rPr>
      </w:pPr>
      <w:r>
        <w:rPr>
          <w:noProof/>
        </w:rPr>
        <w:tab/>
      </w:r>
      <w:r>
        <w:rPr>
          <w:noProof/>
        </w:rPr>
        <w:tab/>
      </w:r>
    </w:p>
    <w:p w14:paraId="0EA0657C" w14:textId="77777777" w:rsidR="007D668E" w:rsidRPr="00A27198" w:rsidRDefault="007D668E" w:rsidP="007D668E">
      <w:pPr>
        <w:spacing w:after="0"/>
        <w:ind w:left="1536"/>
        <w:rPr>
          <w:noProof/>
        </w:rPr>
      </w:pPr>
      <w:r>
        <w:rPr>
          <w:b/>
          <w:bCs/>
          <w:noProof/>
        </w:rPr>
        <w:t xml:space="preserve">output tag: </w:t>
      </w:r>
      <w:r>
        <w:rPr>
          <w:noProof/>
        </w:rPr>
        <w:t>&lt;output&gt;&lt;/output&gt;this tag</w:t>
      </w:r>
      <w:r w:rsidRPr="00A27198">
        <w:rPr>
          <w:noProof/>
        </w:rPr>
        <w:t xml:space="preserve"> represents the result of a calculation or a user action within a web page. </w:t>
      </w:r>
    </w:p>
    <w:p w14:paraId="3A621206" w14:textId="77777777" w:rsidR="007D668E" w:rsidRPr="008B5F62" w:rsidRDefault="007D668E" w:rsidP="007D668E">
      <w:pPr>
        <w:spacing w:after="0"/>
        <w:rPr>
          <w:noProof/>
        </w:rPr>
      </w:pPr>
      <w:r>
        <w:rPr>
          <w:noProof/>
        </w:rPr>
        <w:tab/>
      </w:r>
    </w:p>
    <w:p w14:paraId="5F5A510F" w14:textId="77777777" w:rsidR="007D668E" w:rsidRDefault="007D668E" w:rsidP="007D668E">
      <w:pPr>
        <w:spacing w:after="0"/>
        <w:rPr>
          <w:noProof/>
        </w:rPr>
      </w:pPr>
      <w:r>
        <w:rPr>
          <w:noProof/>
        </w:rPr>
        <w:tab/>
        <w:t>Input elements:</w:t>
      </w:r>
    </w:p>
    <w:p w14:paraId="26E4A755" w14:textId="77777777" w:rsidR="007D668E" w:rsidRPr="00D31E90" w:rsidRDefault="007D668E" w:rsidP="007D668E">
      <w:pPr>
        <w:pStyle w:val="ListParagraph"/>
        <w:numPr>
          <w:ilvl w:val="0"/>
          <w:numId w:val="4"/>
        </w:numPr>
        <w:spacing w:after="0"/>
        <w:rPr>
          <w:noProof/>
        </w:rPr>
      </w:pPr>
      <w:r w:rsidRPr="00D31E90">
        <w:rPr>
          <w:noProof/>
        </w:rPr>
        <w:t>&lt;input type="text"&gt;</w:t>
      </w:r>
    </w:p>
    <w:p w14:paraId="2CF43D86"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password</w:t>
      </w:r>
      <w:r w:rsidRPr="00D31E90">
        <w:rPr>
          <w:noProof/>
        </w:rPr>
        <w:t>"&gt;</w:t>
      </w:r>
    </w:p>
    <w:p w14:paraId="30E908C2" w14:textId="77777777" w:rsidR="007D668E" w:rsidRDefault="007D668E" w:rsidP="007D668E">
      <w:pPr>
        <w:pStyle w:val="ListParagraph"/>
        <w:numPr>
          <w:ilvl w:val="0"/>
          <w:numId w:val="4"/>
        </w:numPr>
        <w:spacing w:after="0"/>
        <w:rPr>
          <w:noProof/>
        </w:rPr>
      </w:pPr>
      <w:r w:rsidRPr="00D31E90">
        <w:rPr>
          <w:noProof/>
        </w:rPr>
        <w:t>&lt;input type="</w:t>
      </w:r>
      <w:r>
        <w:rPr>
          <w:noProof/>
        </w:rPr>
        <w:t>submit</w:t>
      </w:r>
      <w:r w:rsidRPr="00D31E90">
        <w:rPr>
          <w:noProof/>
        </w:rPr>
        <w:t xml:space="preserve"> "</w:t>
      </w:r>
      <w:r>
        <w:rPr>
          <w:noProof/>
        </w:rPr>
        <w:t xml:space="preserve"> value= “login”</w:t>
      </w:r>
      <w:r w:rsidRPr="00D31E90">
        <w:rPr>
          <w:noProof/>
        </w:rPr>
        <w:t>&gt;</w:t>
      </w:r>
      <w:r>
        <w:rPr>
          <w:noProof/>
        </w:rPr>
        <w:t>: the value attribute defines the name in submit button</w:t>
      </w:r>
    </w:p>
    <w:p w14:paraId="7701D476"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reset</w:t>
      </w:r>
      <w:r w:rsidRPr="00D31E90">
        <w:rPr>
          <w:noProof/>
        </w:rPr>
        <w:t>"</w:t>
      </w:r>
      <w:r>
        <w:rPr>
          <w:noProof/>
        </w:rPr>
        <w:t xml:space="preserve"> </w:t>
      </w:r>
      <w:r w:rsidRPr="00D31E90">
        <w:rPr>
          <w:noProof/>
        </w:rPr>
        <w:t>&gt;</w:t>
      </w:r>
      <w:r>
        <w:rPr>
          <w:noProof/>
        </w:rPr>
        <w:t xml:space="preserve"> : if the value attribute is given to the input and clicking reset button, gets you the reset value in text field</w:t>
      </w:r>
    </w:p>
    <w:p w14:paraId="1C40B8D7"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radio</w:t>
      </w:r>
      <w:r w:rsidRPr="00D31E90">
        <w:rPr>
          <w:noProof/>
        </w:rPr>
        <w:t>"&gt;</w:t>
      </w:r>
      <w:r>
        <w:rPr>
          <w:noProof/>
        </w:rPr>
        <w:t xml:space="preserve"> : the name of input radios should be given the same for making only one to be selected</w:t>
      </w:r>
    </w:p>
    <w:p w14:paraId="79FFE140"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checkbox</w:t>
      </w:r>
      <w:r w:rsidRPr="00D31E90">
        <w:rPr>
          <w:noProof/>
        </w:rPr>
        <w:t>"&gt;</w:t>
      </w:r>
    </w:p>
    <w:p w14:paraId="68714996"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color</w:t>
      </w:r>
      <w:r w:rsidRPr="00D31E90">
        <w:rPr>
          <w:noProof/>
        </w:rPr>
        <w:t>"&gt;</w:t>
      </w:r>
    </w:p>
    <w:p w14:paraId="5D20EAB7"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date</w:t>
      </w:r>
      <w:r w:rsidRPr="00D31E90">
        <w:rPr>
          <w:noProof/>
        </w:rPr>
        <w:t>"&gt;</w:t>
      </w:r>
    </w:p>
    <w:p w14:paraId="52D9458C"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datetime-local</w:t>
      </w:r>
      <w:r w:rsidRPr="00D31E90">
        <w:rPr>
          <w:noProof/>
        </w:rPr>
        <w:t>"&gt;</w:t>
      </w:r>
      <w:r>
        <w:rPr>
          <w:noProof/>
        </w:rPr>
        <w:t xml:space="preserve"> : creates a field to input both date and time</w:t>
      </w:r>
    </w:p>
    <w:p w14:paraId="744DE83E"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email</w:t>
      </w:r>
      <w:r w:rsidRPr="00D31E90">
        <w:rPr>
          <w:noProof/>
        </w:rPr>
        <w:t>"&gt;</w:t>
      </w:r>
      <w:r>
        <w:rPr>
          <w:noProof/>
        </w:rPr>
        <w:t xml:space="preserve">: creates a field to input </w:t>
      </w:r>
    </w:p>
    <w:p w14:paraId="6BD3914D" w14:textId="77777777" w:rsidR="007D668E" w:rsidRPr="00D31E90" w:rsidRDefault="007D668E" w:rsidP="007D668E">
      <w:pPr>
        <w:pStyle w:val="ListParagraph"/>
        <w:numPr>
          <w:ilvl w:val="0"/>
          <w:numId w:val="4"/>
        </w:numPr>
        <w:spacing w:after="0"/>
        <w:rPr>
          <w:noProof/>
        </w:rPr>
      </w:pPr>
      <w:r>
        <w:rPr>
          <w:noProof/>
        </w:rPr>
        <w:t xml:space="preserve"> </w:t>
      </w:r>
      <w:r w:rsidRPr="00D31E90">
        <w:rPr>
          <w:noProof/>
        </w:rPr>
        <w:t>&lt;input type="</w:t>
      </w:r>
      <w:r>
        <w:rPr>
          <w:noProof/>
        </w:rPr>
        <w:t>image</w:t>
      </w:r>
      <w:r w:rsidRPr="00D31E90">
        <w:rPr>
          <w:noProof/>
        </w:rPr>
        <w:t>"</w:t>
      </w:r>
      <w:r>
        <w:rPr>
          <w:noProof/>
        </w:rPr>
        <w:t xml:space="preserve"> src=“” alt=“” &gt;creates an image as a submit button</w:t>
      </w:r>
    </w:p>
    <w:p w14:paraId="2E7A1DB3"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file</w:t>
      </w:r>
      <w:r w:rsidRPr="00D31E90">
        <w:rPr>
          <w:noProof/>
        </w:rPr>
        <w:t>"&gt;</w:t>
      </w:r>
      <w:r>
        <w:rPr>
          <w:noProof/>
        </w:rPr>
        <w:t>: creates a field to input file</w:t>
      </w:r>
    </w:p>
    <w:p w14:paraId="1DD23711" w14:textId="77777777" w:rsidR="007D668E" w:rsidRPr="00D31E90" w:rsidRDefault="007D668E" w:rsidP="007D668E">
      <w:pPr>
        <w:pStyle w:val="ListParagraph"/>
        <w:numPr>
          <w:ilvl w:val="0"/>
          <w:numId w:val="4"/>
        </w:numPr>
        <w:spacing w:after="0"/>
        <w:rPr>
          <w:noProof/>
        </w:rPr>
      </w:pPr>
      <w:r w:rsidRPr="00E1384C">
        <w:rPr>
          <w:noProof/>
        </w:rPr>
        <w:t>  &lt;input type="hidden" id="custId" name="custId" value="3487"&gt;</w:t>
      </w:r>
      <w:r>
        <w:rPr>
          <w:noProof/>
        </w:rPr>
        <w:t xml:space="preserve"> : this hidden type input file such that you can send data through form with out user knowing</w:t>
      </w:r>
    </w:p>
    <w:p w14:paraId="24975541" w14:textId="77777777" w:rsidR="007D668E" w:rsidRDefault="007D668E" w:rsidP="007D668E">
      <w:pPr>
        <w:pStyle w:val="ListParagraph"/>
        <w:numPr>
          <w:ilvl w:val="0"/>
          <w:numId w:val="4"/>
        </w:numPr>
        <w:spacing w:after="0"/>
        <w:rPr>
          <w:noProof/>
        </w:rPr>
      </w:pPr>
      <w:r w:rsidRPr="0024236F">
        <w:rPr>
          <w:noProof/>
        </w:rPr>
        <w:t>&lt;input type="</w:t>
      </w:r>
      <w:r>
        <w:rPr>
          <w:noProof/>
        </w:rPr>
        <w:t>month”&gt; : takes both month and year</w:t>
      </w:r>
    </w:p>
    <w:p w14:paraId="5CAE5C6D" w14:textId="77777777" w:rsidR="007D668E" w:rsidRDefault="007D668E" w:rsidP="007D668E">
      <w:pPr>
        <w:pStyle w:val="ListParagraph"/>
        <w:numPr>
          <w:ilvl w:val="0"/>
          <w:numId w:val="4"/>
        </w:numPr>
        <w:spacing w:after="0"/>
        <w:rPr>
          <w:noProof/>
        </w:rPr>
      </w:pPr>
      <w:r w:rsidRPr="00D31E90">
        <w:rPr>
          <w:noProof/>
        </w:rPr>
        <w:t>&lt;input type="</w:t>
      </w:r>
      <w:r>
        <w:rPr>
          <w:noProof/>
        </w:rPr>
        <w:t>number</w:t>
      </w:r>
      <w:r w:rsidRPr="00D31E90">
        <w:rPr>
          <w:noProof/>
        </w:rPr>
        <w:t>"&gt;</w:t>
      </w:r>
      <w:r>
        <w:rPr>
          <w:noProof/>
        </w:rPr>
        <w:t>: creates to input only number</w:t>
      </w:r>
    </w:p>
    <w:p w14:paraId="281CBC2F" w14:textId="77777777" w:rsidR="007D668E" w:rsidRDefault="007D668E" w:rsidP="007D668E">
      <w:pPr>
        <w:pStyle w:val="ListParagraph"/>
        <w:numPr>
          <w:ilvl w:val="0"/>
          <w:numId w:val="4"/>
        </w:numPr>
        <w:spacing w:after="0"/>
        <w:rPr>
          <w:noProof/>
        </w:rPr>
      </w:pPr>
      <w:r w:rsidRPr="0024236F">
        <w:rPr>
          <w:noProof/>
        </w:rPr>
        <w:t>  &lt;input type="</w:t>
      </w:r>
      <w:r>
        <w:rPr>
          <w:noProof/>
        </w:rPr>
        <w:t>range</w:t>
      </w:r>
      <w:r w:rsidRPr="0024236F">
        <w:rPr>
          <w:noProof/>
        </w:rPr>
        <w:t>"&gt;</w:t>
      </w:r>
      <w:r>
        <w:rPr>
          <w:noProof/>
        </w:rPr>
        <w:t>: the default min and max range is 0 and 100 you can change them using min and max attributes</w:t>
      </w:r>
    </w:p>
    <w:p w14:paraId="716C10D7" w14:textId="77777777" w:rsidR="007D668E" w:rsidRPr="00D31E90" w:rsidRDefault="007D668E" w:rsidP="007D668E">
      <w:pPr>
        <w:pStyle w:val="ListParagraph"/>
        <w:numPr>
          <w:ilvl w:val="0"/>
          <w:numId w:val="4"/>
        </w:numPr>
        <w:spacing w:after="0"/>
        <w:rPr>
          <w:noProof/>
        </w:rPr>
      </w:pPr>
      <w:r w:rsidRPr="0024236F">
        <w:rPr>
          <w:noProof/>
        </w:rPr>
        <w:t>&lt;input type="</w:t>
      </w:r>
      <w:r>
        <w:rPr>
          <w:noProof/>
        </w:rPr>
        <w:t>search</w:t>
      </w:r>
      <w:r w:rsidRPr="0024236F">
        <w:rPr>
          <w:noProof/>
        </w:rPr>
        <w:t>" &gt;</w:t>
      </w:r>
      <w:r>
        <w:rPr>
          <w:noProof/>
        </w:rPr>
        <w:t>: it works like text field but the difference is in semantics, and browser can involve in little changes in search field design but not for text fields</w:t>
      </w:r>
    </w:p>
    <w:p w14:paraId="59CF0A08" w14:textId="77777777" w:rsidR="007D668E" w:rsidRDefault="007D668E" w:rsidP="007D668E">
      <w:pPr>
        <w:pStyle w:val="ListParagraph"/>
        <w:numPr>
          <w:ilvl w:val="0"/>
          <w:numId w:val="4"/>
        </w:numPr>
        <w:spacing w:after="0"/>
        <w:rPr>
          <w:noProof/>
        </w:rPr>
      </w:pPr>
      <w:r w:rsidRPr="00D31E90">
        <w:rPr>
          <w:noProof/>
        </w:rPr>
        <w:t>&lt;input type="</w:t>
      </w:r>
      <w:r>
        <w:rPr>
          <w:noProof/>
        </w:rPr>
        <w:t>tel</w:t>
      </w:r>
      <w:r w:rsidRPr="00D31E90">
        <w:rPr>
          <w:noProof/>
        </w:rPr>
        <w:t>"&gt;</w:t>
      </w:r>
      <w:r>
        <w:rPr>
          <w:noProof/>
        </w:rPr>
        <w:t xml:space="preserve"> :works same as text field with out format attribute but the change in semantics and browser and os getting access</w:t>
      </w:r>
    </w:p>
    <w:p w14:paraId="76C0AD8B"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time</w:t>
      </w:r>
      <w:r w:rsidRPr="00D31E90">
        <w:rPr>
          <w:noProof/>
        </w:rPr>
        <w:t>"&gt;</w:t>
      </w:r>
      <w:r>
        <w:rPr>
          <w:noProof/>
        </w:rPr>
        <w:t>: creates a field to input time</w:t>
      </w:r>
    </w:p>
    <w:p w14:paraId="58CEA920" w14:textId="77777777" w:rsidR="007D668E" w:rsidRPr="00D31E90" w:rsidRDefault="007D668E" w:rsidP="007D668E">
      <w:pPr>
        <w:pStyle w:val="ListParagraph"/>
        <w:numPr>
          <w:ilvl w:val="0"/>
          <w:numId w:val="4"/>
        </w:numPr>
        <w:spacing w:after="0"/>
        <w:rPr>
          <w:noProof/>
        </w:rPr>
      </w:pPr>
      <w:r w:rsidRPr="00D31E90">
        <w:rPr>
          <w:noProof/>
        </w:rPr>
        <w:t>&lt;input type="</w:t>
      </w:r>
      <w:r>
        <w:rPr>
          <w:noProof/>
        </w:rPr>
        <w:t>url</w:t>
      </w:r>
      <w:r w:rsidRPr="00D31E90">
        <w:rPr>
          <w:noProof/>
        </w:rPr>
        <w:t>"&gt;</w:t>
      </w:r>
      <w:r>
        <w:rPr>
          <w:noProof/>
        </w:rPr>
        <w:t>: creates a field to input urls</w:t>
      </w:r>
    </w:p>
    <w:p w14:paraId="0B3B25BE" w14:textId="77777777" w:rsidR="007D668E" w:rsidRPr="00D31E90" w:rsidRDefault="007D668E" w:rsidP="007D668E">
      <w:pPr>
        <w:pStyle w:val="ListParagraph"/>
        <w:numPr>
          <w:ilvl w:val="0"/>
          <w:numId w:val="4"/>
        </w:numPr>
        <w:spacing w:after="0"/>
        <w:rPr>
          <w:noProof/>
        </w:rPr>
      </w:pPr>
      <w:r>
        <w:rPr>
          <w:noProof/>
        </w:rPr>
        <w:t>&lt;input type= “week”: creates a field to select a particular week in any month and year</w:t>
      </w:r>
    </w:p>
    <w:p w14:paraId="772399D3" w14:textId="77777777" w:rsidR="007D668E" w:rsidRDefault="007D668E" w:rsidP="007D668E">
      <w:pPr>
        <w:pStyle w:val="ListParagraph"/>
        <w:numPr>
          <w:ilvl w:val="0"/>
          <w:numId w:val="4"/>
        </w:numPr>
        <w:spacing w:after="0"/>
        <w:rPr>
          <w:noProof/>
        </w:rPr>
      </w:pPr>
      <w:r w:rsidRPr="00D31E90">
        <w:rPr>
          <w:noProof/>
        </w:rPr>
        <w:t>&lt;input type="datetime-local"&gt;</w:t>
      </w:r>
      <w:r>
        <w:rPr>
          <w:noProof/>
        </w:rPr>
        <w:t xml:space="preserve"> : creates input with date and time </w:t>
      </w:r>
    </w:p>
    <w:p w14:paraId="2BD12F83" w14:textId="77777777" w:rsidR="007D668E" w:rsidRDefault="007D668E" w:rsidP="007D668E">
      <w:pPr>
        <w:spacing w:after="0"/>
        <w:ind w:left="720"/>
        <w:rPr>
          <w:noProof/>
        </w:rPr>
      </w:pPr>
    </w:p>
    <w:p w14:paraId="131871CF" w14:textId="77777777" w:rsidR="007D668E" w:rsidRDefault="007D668E" w:rsidP="007D668E">
      <w:pPr>
        <w:spacing w:after="0"/>
        <w:ind w:left="720"/>
        <w:rPr>
          <w:noProof/>
          <w:sz w:val="24"/>
          <w:szCs w:val="24"/>
        </w:rPr>
      </w:pPr>
      <w:r w:rsidRPr="005A3F95">
        <w:rPr>
          <w:noProof/>
          <w:sz w:val="24"/>
          <w:szCs w:val="24"/>
        </w:rPr>
        <w:t>Input Attributes</w:t>
      </w:r>
      <w:r>
        <w:rPr>
          <w:noProof/>
          <w:sz w:val="24"/>
          <w:szCs w:val="24"/>
        </w:rPr>
        <w:t>:</w:t>
      </w:r>
    </w:p>
    <w:p w14:paraId="2BD2D509" w14:textId="77777777" w:rsidR="007D668E" w:rsidRDefault="007D668E" w:rsidP="007D668E">
      <w:pPr>
        <w:pStyle w:val="ListParagraph"/>
        <w:numPr>
          <w:ilvl w:val="0"/>
          <w:numId w:val="5"/>
        </w:numPr>
        <w:spacing w:after="0"/>
        <w:rPr>
          <w:noProof/>
        </w:rPr>
      </w:pPr>
      <w:r>
        <w:rPr>
          <w:noProof/>
        </w:rPr>
        <w:t>value = “” : defines initial value for input field</w:t>
      </w:r>
    </w:p>
    <w:p w14:paraId="52439502" w14:textId="77777777" w:rsidR="007D668E" w:rsidRDefault="007D668E" w:rsidP="007D668E">
      <w:pPr>
        <w:pStyle w:val="ListParagraph"/>
        <w:numPr>
          <w:ilvl w:val="0"/>
          <w:numId w:val="5"/>
        </w:numPr>
        <w:spacing w:after="0"/>
        <w:rPr>
          <w:noProof/>
        </w:rPr>
      </w:pPr>
      <w:r>
        <w:rPr>
          <w:noProof/>
        </w:rPr>
        <w:t>readonly : it is a boolean attribute change the functionality of a field only to be read but not edit</w:t>
      </w:r>
    </w:p>
    <w:p w14:paraId="05B8464C" w14:textId="77777777" w:rsidR="007D668E" w:rsidRDefault="007D668E" w:rsidP="007D668E">
      <w:pPr>
        <w:pStyle w:val="ListParagraph"/>
        <w:numPr>
          <w:ilvl w:val="0"/>
          <w:numId w:val="5"/>
        </w:numPr>
        <w:spacing w:after="0"/>
        <w:rPr>
          <w:noProof/>
        </w:rPr>
      </w:pPr>
      <w:r>
        <w:rPr>
          <w:noProof/>
        </w:rPr>
        <w:t>disabled : it is a boolean attribute to change the field to be disabled such that it can not be changed and it visibles like it is disabled</w:t>
      </w:r>
    </w:p>
    <w:p w14:paraId="096D798D" w14:textId="77777777" w:rsidR="007D668E" w:rsidRDefault="007D668E" w:rsidP="007D668E">
      <w:pPr>
        <w:pStyle w:val="ListParagraph"/>
        <w:numPr>
          <w:ilvl w:val="0"/>
          <w:numId w:val="5"/>
        </w:numPr>
        <w:spacing w:after="0"/>
        <w:rPr>
          <w:noProof/>
        </w:rPr>
      </w:pPr>
      <w:r>
        <w:rPr>
          <w:noProof/>
        </w:rPr>
        <w:t>size = “” : to define the visible width for a field</w:t>
      </w:r>
    </w:p>
    <w:p w14:paraId="47DCC294" w14:textId="77777777" w:rsidR="007D668E" w:rsidRDefault="007D668E" w:rsidP="007D668E">
      <w:pPr>
        <w:pStyle w:val="ListParagraph"/>
        <w:numPr>
          <w:ilvl w:val="0"/>
          <w:numId w:val="5"/>
        </w:numPr>
        <w:spacing w:after="0"/>
        <w:rPr>
          <w:noProof/>
        </w:rPr>
      </w:pPr>
      <w:r>
        <w:rPr>
          <w:noProof/>
        </w:rPr>
        <w:t>maxlength = “” : to define the maximum no of characters to be entered</w:t>
      </w:r>
    </w:p>
    <w:p w14:paraId="7B2195FB" w14:textId="77777777" w:rsidR="007D668E" w:rsidRDefault="007D668E" w:rsidP="007D668E">
      <w:pPr>
        <w:pStyle w:val="ListParagraph"/>
        <w:numPr>
          <w:ilvl w:val="0"/>
          <w:numId w:val="5"/>
        </w:numPr>
        <w:spacing w:after="0"/>
        <w:rPr>
          <w:noProof/>
        </w:rPr>
      </w:pPr>
      <w:r>
        <w:rPr>
          <w:noProof/>
        </w:rPr>
        <w:t>min= “” or max= “” : to define the minimum value to be entered or maximum value entered in terms value not the length</w:t>
      </w:r>
    </w:p>
    <w:p w14:paraId="5283C5CE" w14:textId="77777777" w:rsidR="007D668E" w:rsidRDefault="007D668E" w:rsidP="007D668E">
      <w:pPr>
        <w:pStyle w:val="ListParagraph"/>
        <w:numPr>
          <w:ilvl w:val="0"/>
          <w:numId w:val="5"/>
        </w:numPr>
        <w:spacing w:after="0"/>
        <w:rPr>
          <w:noProof/>
        </w:rPr>
      </w:pPr>
      <w:r>
        <w:rPr>
          <w:noProof/>
        </w:rPr>
        <w:t>multiple= “” : to enable the functionality of selecting multiple values for a input</w:t>
      </w:r>
    </w:p>
    <w:p w14:paraId="244840FC" w14:textId="77777777" w:rsidR="007D668E" w:rsidRDefault="007D668E" w:rsidP="007D668E">
      <w:pPr>
        <w:pStyle w:val="ListParagraph"/>
        <w:numPr>
          <w:ilvl w:val="0"/>
          <w:numId w:val="5"/>
        </w:numPr>
        <w:spacing w:after="0"/>
        <w:rPr>
          <w:noProof/>
        </w:rPr>
      </w:pPr>
      <w:r>
        <w:rPr>
          <w:noProof/>
        </w:rPr>
        <w:t>pattern= “” : to define the regular expression such that input value should be matching the expression</w:t>
      </w:r>
    </w:p>
    <w:p w14:paraId="02F1D286" w14:textId="77777777" w:rsidR="007D668E" w:rsidRDefault="007D668E" w:rsidP="007D668E">
      <w:pPr>
        <w:pStyle w:val="ListParagraph"/>
        <w:numPr>
          <w:ilvl w:val="0"/>
          <w:numId w:val="5"/>
        </w:numPr>
        <w:spacing w:after="0"/>
        <w:rPr>
          <w:noProof/>
        </w:rPr>
      </w:pPr>
      <w:r>
        <w:rPr>
          <w:noProof/>
        </w:rPr>
        <w:t>placeholder= “” : it defines the hint message over the input field.</w:t>
      </w:r>
    </w:p>
    <w:p w14:paraId="12262364" w14:textId="77777777" w:rsidR="007D668E" w:rsidRDefault="007D668E" w:rsidP="007D668E">
      <w:pPr>
        <w:pStyle w:val="ListParagraph"/>
        <w:numPr>
          <w:ilvl w:val="0"/>
          <w:numId w:val="5"/>
        </w:numPr>
        <w:spacing w:after="0"/>
        <w:rPr>
          <w:noProof/>
        </w:rPr>
      </w:pPr>
      <w:r>
        <w:rPr>
          <w:noProof/>
        </w:rPr>
        <w:t>Required = “” :  it defines the input field as mandatory and user must enter the value for sure</w:t>
      </w:r>
    </w:p>
    <w:p w14:paraId="5C287C76" w14:textId="77777777" w:rsidR="007D668E" w:rsidRDefault="007D668E" w:rsidP="007D668E">
      <w:pPr>
        <w:pStyle w:val="ListParagraph"/>
        <w:numPr>
          <w:ilvl w:val="0"/>
          <w:numId w:val="5"/>
        </w:numPr>
        <w:spacing w:after="0"/>
        <w:rPr>
          <w:noProof/>
        </w:rPr>
      </w:pPr>
      <w:r>
        <w:rPr>
          <w:noProof/>
        </w:rPr>
        <w:t>Step= “” : it updates the functionality for the input field to take the step wise value. Example: step= “3” , values would be -3,0,3,6,9</w:t>
      </w:r>
    </w:p>
    <w:p w14:paraId="183B9023" w14:textId="77777777" w:rsidR="007D668E" w:rsidRDefault="007D668E" w:rsidP="007D668E">
      <w:pPr>
        <w:pStyle w:val="ListParagraph"/>
        <w:numPr>
          <w:ilvl w:val="0"/>
          <w:numId w:val="5"/>
        </w:numPr>
        <w:spacing w:after="0"/>
        <w:rPr>
          <w:noProof/>
        </w:rPr>
      </w:pPr>
      <w:r>
        <w:rPr>
          <w:noProof/>
        </w:rPr>
        <w:t>autofocus : it is a boolean attribute where it enables a functionality to input field to be focused when the page loads only works for the one field</w:t>
      </w:r>
    </w:p>
    <w:p w14:paraId="40155D51" w14:textId="77777777" w:rsidR="007D668E" w:rsidRDefault="007D668E" w:rsidP="007D668E">
      <w:pPr>
        <w:pStyle w:val="ListParagraph"/>
        <w:numPr>
          <w:ilvl w:val="0"/>
          <w:numId w:val="5"/>
        </w:numPr>
        <w:spacing w:after="0"/>
        <w:rPr>
          <w:noProof/>
        </w:rPr>
      </w:pPr>
      <w:r>
        <w:rPr>
          <w:noProof/>
        </w:rPr>
        <w:t>height and width = “” :these attributes sets the width and height of input field</w:t>
      </w:r>
    </w:p>
    <w:p w14:paraId="0EA9B4A9" w14:textId="77777777" w:rsidR="007D668E" w:rsidRDefault="007D668E" w:rsidP="007D668E">
      <w:pPr>
        <w:pStyle w:val="ListParagraph"/>
        <w:numPr>
          <w:ilvl w:val="0"/>
          <w:numId w:val="5"/>
        </w:numPr>
        <w:spacing w:after="0"/>
        <w:rPr>
          <w:noProof/>
        </w:rPr>
      </w:pPr>
      <w:r>
        <w:rPr>
          <w:noProof/>
        </w:rPr>
        <w:t>list= “” takes id of a datalist as input such that it adds the predefined options in the datalist to the input field</w:t>
      </w:r>
    </w:p>
    <w:p w14:paraId="1F846EC5" w14:textId="77777777" w:rsidR="007D668E" w:rsidRDefault="007D668E" w:rsidP="007D668E">
      <w:pPr>
        <w:pStyle w:val="ListParagraph"/>
        <w:numPr>
          <w:ilvl w:val="0"/>
          <w:numId w:val="5"/>
        </w:numPr>
        <w:spacing w:after="0"/>
        <w:rPr>
          <w:noProof/>
        </w:rPr>
      </w:pPr>
      <w:r>
        <w:rPr>
          <w:noProof/>
        </w:rPr>
        <w:t>autocomplete= “on” / “off” : it allows the browser to predict the value by the previous data typed.</w:t>
      </w:r>
    </w:p>
    <w:p w14:paraId="369A37F6" w14:textId="77777777" w:rsidR="007D668E" w:rsidRDefault="007D668E" w:rsidP="007D668E">
      <w:pPr>
        <w:pStyle w:val="ListParagraph"/>
        <w:numPr>
          <w:ilvl w:val="0"/>
          <w:numId w:val="5"/>
        </w:numPr>
        <w:spacing w:after="0"/>
        <w:rPr>
          <w:noProof/>
        </w:rPr>
      </w:pPr>
      <w:r>
        <w:rPr>
          <w:noProof/>
        </w:rPr>
        <w:t>form= “” when a field to be mentioned outside the form element and wanted to send the data with the that form element we use form attribute and provide the name of the form element as the value to the form attribute in the input field</w:t>
      </w:r>
    </w:p>
    <w:p w14:paraId="55619B47" w14:textId="77777777" w:rsidR="007D668E" w:rsidRDefault="007D668E" w:rsidP="007D668E">
      <w:pPr>
        <w:pStyle w:val="ListParagraph"/>
        <w:numPr>
          <w:ilvl w:val="0"/>
          <w:numId w:val="5"/>
        </w:numPr>
        <w:spacing w:after="0"/>
        <w:rPr>
          <w:noProof/>
        </w:rPr>
      </w:pPr>
      <w:r>
        <w:rPr>
          <w:noProof/>
        </w:rPr>
        <w:t>formaction = “’ this attribute can be given to only input submit field or button and this makes the button functionality to direct the data to the path mentioned as value to the attribute</w:t>
      </w:r>
    </w:p>
    <w:p w14:paraId="1C8ED480" w14:textId="77777777" w:rsidR="007D668E" w:rsidRDefault="007D668E" w:rsidP="007D668E">
      <w:pPr>
        <w:pStyle w:val="ListParagraph"/>
        <w:numPr>
          <w:ilvl w:val="0"/>
          <w:numId w:val="5"/>
        </w:numPr>
        <w:spacing w:after="0"/>
        <w:rPr>
          <w:noProof/>
        </w:rPr>
      </w:pPr>
      <w:r>
        <w:rPr>
          <w:noProof/>
        </w:rPr>
        <w:t>formmethod = “” only form input submit, inputimage, button to override the method functionality through this submit</w:t>
      </w:r>
    </w:p>
    <w:p w14:paraId="2E7B06F2" w14:textId="77777777" w:rsidR="007D668E" w:rsidRDefault="007D668E" w:rsidP="007D668E">
      <w:pPr>
        <w:pStyle w:val="ListParagraph"/>
        <w:numPr>
          <w:ilvl w:val="0"/>
          <w:numId w:val="5"/>
        </w:numPr>
        <w:spacing w:after="0"/>
        <w:rPr>
          <w:noProof/>
        </w:rPr>
      </w:pPr>
      <w:r>
        <w:rPr>
          <w:noProof/>
        </w:rPr>
        <w:t>formnovalidate = “” only for input submit, input image, button to override the functionality through this submit</w:t>
      </w:r>
    </w:p>
    <w:p w14:paraId="40C64097" w14:textId="77777777" w:rsidR="007D668E" w:rsidRPr="005A3F95" w:rsidRDefault="007D668E" w:rsidP="007D668E">
      <w:pPr>
        <w:pStyle w:val="ListParagraph"/>
        <w:numPr>
          <w:ilvl w:val="0"/>
          <w:numId w:val="5"/>
        </w:numPr>
        <w:spacing w:after="0"/>
        <w:rPr>
          <w:noProof/>
        </w:rPr>
      </w:pPr>
      <w:r>
        <w:rPr>
          <w:noProof/>
        </w:rPr>
        <w:t>formtarget = “” only for input submit, input image, button to override the target functionality through new submit</w:t>
      </w:r>
    </w:p>
    <w:p w14:paraId="6F0F4F7C" w14:textId="77777777" w:rsidR="00057783" w:rsidRDefault="00057783"/>
    <w:sectPr w:rsidR="00057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908"/>
    <w:multiLevelType w:val="hybridMultilevel"/>
    <w:tmpl w:val="603E97E8"/>
    <w:lvl w:ilvl="0" w:tplc="6B341B0C">
      <w:start w:val="1"/>
      <w:numFmt w:val="bullet"/>
      <w:lvlText w:val=""/>
      <w:lvlJc w:val="left"/>
      <w:pPr>
        <w:ind w:left="2160" w:hanging="360"/>
      </w:pPr>
      <w:rPr>
        <w:rFonts w:ascii="Symbol" w:hAnsi="Symbol" w:hint="default"/>
        <w:b w:val="0"/>
        <w:i w:val="0"/>
        <w:sz w:val="18"/>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CA49AC"/>
    <w:multiLevelType w:val="hybridMultilevel"/>
    <w:tmpl w:val="0B400B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5173CDA"/>
    <w:multiLevelType w:val="hybridMultilevel"/>
    <w:tmpl w:val="5A26D3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BE0303"/>
    <w:multiLevelType w:val="hybridMultilevel"/>
    <w:tmpl w:val="454E1074"/>
    <w:lvl w:ilvl="0" w:tplc="6B341B0C">
      <w:start w:val="1"/>
      <w:numFmt w:val="bullet"/>
      <w:lvlText w:val=""/>
      <w:lvlJc w:val="left"/>
      <w:pPr>
        <w:ind w:left="2880" w:hanging="360"/>
      </w:pPr>
      <w:rPr>
        <w:rFonts w:ascii="Symbol" w:hAnsi="Symbol" w:hint="default"/>
        <w:b w:val="0"/>
        <w:i w:val="0"/>
        <w:sz w:val="18"/>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FF84F29"/>
    <w:multiLevelType w:val="hybridMultilevel"/>
    <w:tmpl w:val="310A9F2E"/>
    <w:lvl w:ilvl="0" w:tplc="6B341B0C">
      <w:start w:val="1"/>
      <w:numFmt w:val="bullet"/>
      <w:lvlText w:val=""/>
      <w:lvlJc w:val="left"/>
      <w:pPr>
        <w:ind w:left="1080" w:hanging="360"/>
      </w:pPr>
      <w:rPr>
        <w:rFonts w:ascii="Symbol" w:hAnsi="Symbol" w:hint="default"/>
        <w:b w:val="0"/>
        <w:i w:val="0"/>
        <w:sz w:val="18"/>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9742408">
    <w:abstractNumId w:val="4"/>
  </w:num>
  <w:num w:numId="2" w16cid:durableId="88091233">
    <w:abstractNumId w:val="0"/>
  </w:num>
  <w:num w:numId="3" w16cid:durableId="1121992066">
    <w:abstractNumId w:val="3"/>
  </w:num>
  <w:num w:numId="4" w16cid:durableId="2128428873">
    <w:abstractNumId w:val="1"/>
  </w:num>
  <w:num w:numId="5" w16cid:durableId="68413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BB"/>
    <w:rsid w:val="00057783"/>
    <w:rsid w:val="000B1355"/>
    <w:rsid w:val="006812BB"/>
    <w:rsid w:val="00752F4F"/>
    <w:rsid w:val="007D668E"/>
    <w:rsid w:val="00877F6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5120-B80C-4460-9B32-AE34482E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68E"/>
  </w:style>
  <w:style w:type="paragraph" w:styleId="Heading1">
    <w:name w:val="heading 1"/>
    <w:basedOn w:val="Normal"/>
    <w:next w:val="Normal"/>
    <w:link w:val="Heading1Char"/>
    <w:uiPriority w:val="9"/>
    <w:qFormat/>
    <w:rsid w:val="006812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2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2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2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2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2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2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2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2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2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2BB"/>
    <w:rPr>
      <w:rFonts w:eastAsiaTheme="majorEastAsia" w:cstheme="majorBidi"/>
      <w:color w:val="272727" w:themeColor="text1" w:themeTint="D8"/>
    </w:rPr>
  </w:style>
  <w:style w:type="paragraph" w:styleId="Title">
    <w:name w:val="Title"/>
    <w:basedOn w:val="Normal"/>
    <w:next w:val="Normal"/>
    <w:link w:val="TitleChar"/>
    <w:uiPriority w:val="10"/>
    <w:qFormat/>
    <w:rsid w:val="00681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2BB"/>
    <w:pPr>
      <w:spacing w:before="160"/>
      <w:jc w:val="center"/>
    </w:pPr>
    <w:rPr>
      <w:i/>
      <w:iCs/>
      <w:color w:val="404040" w:themeColor="text1" w:themeTint="BF"/>
    </w:rPr>
  </w:style>
  <w:style w:type="character" w:customStyle="1" w:styleId="QuoteChar">
    <w:name w:val="Quote Char"/>
    <w:basedOn w:val="DefaultParagraphFont"/>
    <w:link w:val="Quote"/>
    <w:uiPriority w:val="29"/>
    <w:rsid w:val="006812BB"/>
    <w:rPr>
      <w:i/>
      <w:iCs/>
      <w:color w:val="404040" w:themeColor="text1" w:themeTint="BF"/>
    </w:rPr>
  </w:style>
  <w:style w:type="paragraph" w:styleId="ListParagraph">
    <w:name w:val="List Paragraph"/>
    <w:basedOn w:val="Normal"/>
    <w:uiPriority w:val="34"/>
    <w:qFormat/>
    <w:rsid w:val="006812BB"/>
    <w:pPr>
      <w:ind w:left="720"/>
      <w:contextualSpacing/>
    </w:pPr>
  </w:style>
  <w:style w:type="character" w:styleId="IntenseEmphasis">
    <w:name w:val="Intense Emphasis"/>
    <w:basedOn w:val="DefaultParagraphFont"/>
    <w:uiPriority w:val="21"/>
    <w:qFormat/>
    <w:rsid w:val="006812BB"/>
    <w:rPr>
      <w:i/>
      <w:iCs/>
      <w:color w:val="2F5496" w:themeColor="accent1" w:themeShade="BF"/>
    </w:rPr>
  </w:style>
  <w:style w:type="paragraph" w:styleId="IntenseQuote">
    <w:name w:val="Intense Quote"/>
    <w:basedOn w:val="Normal"/>
    <w:next w:val="Normal"/>
    <w:link w:val="IntenseQuoteChar"/>
    <w:uiPriority w:val="30"/>
    <w:qFormat/>
    <w:rsid w:val="006812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2BB"/>
    <w:rPr>
      <w:i/>
      <w:iCs/>
      <w:color w:val="2F5496" w:themeColor="accent1" w:themeShade="BF"/>
    </w:rPr>
  </w:style>
  <w:style w:type="character" w:styleId="IntenseReference">
    <w:name w:val="Intense Reference"/>
    <w:basedOn w:val="DefaultParagraphFont"/>
    <w:uiPriority w:val="32"/>
    <w:qFormat/>
    <w:rsid w:val="006812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G</dc:creator>
  <cp:keywords/>
  <dc:description/>
  <cp:lastModifiedBy>Jayanth G</cp:lastModifiedBy>
  <cp:revision>2</cp:revision>
  <dcterms:created xsi:type="dcterms:W3CDTF">2025-09-18T13:36:00Z</dcterms:created>
  <dcterms:modified xsi:type="dcterms:W3CDTF">2025-09-18T13:36:00Z</dcterms:modified>
</cp:coreProperties>
</file>